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83B2B" w:rsidRDefault="00A16B88">
      <w:r>
        <w:rPr>
          <w:rFonts w:ascii="Times New Roman" w:eastAsia="Times New Roman" w:hAnsi="Times New Roman" w:cs="Times New Roman"/>
          <w:sz w:val="24"/>
          <w:szCs w:val="24"/>
        </w:rPr>
        <w:t xml:space="preserve">This project is a comparative study between Christopher Marlowe’s Doctor Faustus and Sophocles’ Oedipus the king. It aims to explore the quest for knowledge and self as a motif in Doctor Faustus and Oedipus the king. </w:t>
      </w:r>
      <w:r>
        <w:rPr>
          <w:rFonts w:ascii="Times New Roman" w:hAnsi="Times New Roman" w:cs="Times New Roman"/>
          <w:sz w:val="24"/>
          <w:szCs w:val="24"/>
        </w:rPr>
        <w:t xml:space="preserve">The writers Marlowe and Sophocles are ancient writers, and it is a common knowledge during the ancient Greece and German time to always be in search or in pursuit of something. </w:t>
      </w:r>
      <w:r>
        <w:rPr>
          <w:rFonts w:ascii="Times New Roman" w:eastAsia="Times New Roman" w:hAnsi="Times New Roman" w:cs="Times New Roman"/>
          <w:sz w:val="24"/>
          <w:szCs w:val="24"/>
        </w:rPr>
        <w:t>The two plays are going to show the extent in which too much quest for knowledge and self can be destructive to human lives. This study shows the travails of how quest for knowledge and self identity brings to the characters involved Faustus and Oedipus an unhappy ending, which are eternal damnation and self realization and awareness</w:t>
      </w:r>
    </w:p>
    <w:sectPr w:rsidR="00183B2B" w:rsidSect="00183B2B">
      <w:pgSz w:w="12240" w:h="15840"/>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characterSpacingControl w:val="doNotCompress"/>
  <w:compat/>
  <w:rsids>
    <w:rsidRoot w:val="00A16B88"/>
    <w:rsid w:val="00183B2B"/>
    <w:rsid w:val="00A16B8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3B2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108</Words>
  <Characters>622</Characters>
  <Application>Microsoft Office Word</Application>
  <DocSecurity>0</DocSecurity>
  <Lines>5</Lines>
  <Paragraphs>1</Paragraphs>
  <ScaleCrop>false</ScaleCrop>
  <Company/>
  <LinksUpToDate>false</LinksUpToDate>
  <CharactersWithSpaces>729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Elibrary</dc:creator>
  <cp:lastModifiedBy>Elibrary</cp:lastModifiedBy>
  <cp:revision>1</cp:revision>
  <dcterms:created xsi:type="dcterms:W3CDTF">2026-04-30T09:49:00Z</dcterms:created>
  <dcterms:modified xsi:type="dcterms:W3CDTF">2026-04-30T09:49:00Z</dcterms:modified>
</cp:coreProperties>
</file>