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2C0" w:rsidRDefault="006552C0" w:rsidP="006552C0">
      <w:pPr>
        <w:jc w:val="both"/>
        <w:rPr>
          <w:rFonts w:ascii="Times New Roman" w:hAnsi="Times New Roman"/>
          <w:sz w:val="28"/>
          <w:szCs w:val="28"/>
        </w:rPr>
      </w:pPr>
      <w:r>
        <w:rPr>
          <w:rFonts w:ascii="Times New Roman" w:hAnsi="Times New Roman"/>
          <w:sz w:val="28"/>
          <w:szCs w:val="28"/>
        </w:rPr>
        <w:t xml:space="preserve">This work intends to show the African resistance toward the colonial master as highlighted by Ola </w:t>
      </w:r>
      <w:proofErr w:type="spellStart"/>
      <w:r>
        <w:rPr>
          <w:rFonts w:ascii="Times New Roman" w:hAnsi="Times New Roman"/>
          <w:sz w:val="28"/>
          <w:szCs w:val="28"/>
        </w:rPr>
        <w:t>Rotimi’s</w:t>
      </w:r>
      <w:proofErr w:type="spellEnd"/>
      <w:r w:rsidRPr="008C00FA">
        <w:rPr>
          <w:rFonts w:ascii="Times New Roman" w:hAnsi="Times New Roman"/>
          <w:sz w:val="28"/>
          <w:szCs w:val="28"/>
          <w:u w:val="single"/>
        </w:rPr>
        <w:t xml:space="preserve"> </w:t>
      </w:r>
      <w:proofErr w:type="spellStart"/>
      <w:r w:rsidRPr="008C00FA">
        <w:rPr>
          <w:rFonts w:ascii="Times New Roman" w:hAnsi="Times New Roman"/>
          <w:sz w:val="28"/>
          <w:szCs w:val="28"/>
          <w:u w:val="single"/>
        </w:rPr>
        <w:t>Ovonramwen</w:t>
      </w:r>
      <w:proofErr w:type="spellEnd"/>
      <w:r w:rsidRPr="008C00FA">
        <w:rPr>
          <w:rFonts w:ascii="Times New Roman" w:hAnsi="Times New Roman"/>
          <w:sz w:val="28"/>
          <w:szCs w:val="28"/>
          <w:u w:val="single"/>
        </w:rPr>
        <w:t xml:space="preserve"> </w:t>
      </w:r>
      <w:proofErr w:type="spellStart"/>
      <w:r w:rsidRPr="008C00FA">
        <w:rPr>
          <w:rFonts w:ascii="Times New Roman" w:hAnsi="Times New Roman"/>
          <w:sz w:val="28"/>
          <w:szCs w:val="28"/>
          <w:u w:val="single"/>
        </w:rPr>
        <w:t>Nogbaisi</w:t>
      </w:r>
      <w:proofErr w:type="spellEnd"/>
      <w:r>
        <w:rPr>
          <w:rFonts w:ascii="Times New Roman" w:hAnsi="Times New Roman"/>
          <w:sz w:val="28"/>
          <w:szCs w:val="28"/>
          <w:u w:val="single"/>
        </w:rPr>
        <w:t xml:space="preserve"> </w:t>
      </w:r>
      <w:r w:rsidRPr="008C00FA">
        <w:rPr>
          <w:rFonts w:ascii="Times New Roman" w:hAnsi="Times New Roman"/>
          <w:sz w:val="28"/>
          <w:szCs w:val="28"/>
        </w:rPr>
        <w:t xml:space="preserve">and Ahmed </w:t>
      </w:r>
      <w:proofErr w:type="spellStart"/>
      <w:r w:rsidRPr="008C00FA">
        <w:rPr>
          <w:rFonts w:ascii="Times New Roman" w:hAnsi="Times New Roman"/>
          <w:sz w:val="28"/>
          <w:szCs w:val="28"/>
        </w:rPr>
        <w:t>Yerima</w:t>
      </w:r>
      <w:r>
        <w:rPr>
          <w:rFonts w:ascii="Times New Roman" w:hAnsi="Times New Roman"/>
          <w:sz w:val="28"/>
          <w:szCs w:val="28"/>
        </w:rPr>
        <w:t>’s</w:t>
      </w:r>
      <w:proofErr w:type="spellEnd"/>
      <w:r>
        <w:rPr>
          <w:rFonts w:ascii="Times New Roman" w:hAnsi="Times New Roman"/>
          <w:sz w:val="28"/>
          <w:szCs w:val="28"/>
        </w:rPr>
        <w:t xml:space="preserve"> </w:t>
      </w:r>
      <w:proofErr w:type="spellStart"/>
      <w:r w:rsidRPr="008C00FA">
        <w:rPr>
          <w:rFonts w:ascii="Times New Roman" w:hAnsi="Times New Roman"/>
          <w:sz w:val="28"/>
          <w:szCs w:val="28"/>
          <w:u w:val="single"/>
        </w:rPr>
        <w:t>Attahiru</w:t>
      </w:r>
      <w:proofErr w:type="spellEnd"/>
      <w:r>
        <w:rPr>
          <w:rFonts w:ascii="Times New Roman" w:hAnsi="Times New Roman"/>
          <w:sz w:val="28"/>
          <w:szCs w:val="28"/>
        </w:rPr>
        <w:t>.</w:t>
      </w:r>
    </w:p>
    <w:p w:rsidR="006552C0" w:rsidRDefault="006552C0" w:rsidP="006552C0">
      <w:pPr>
        <w:jc w:val="both"/>
        <w:rPr>
          <w:rFonts w:ascii="Times New Roman" w:hAnsi="Times New Roman"/>
          <w:sz w:val="28"/>
          <w:szCs w:val="28"/>
        </w:rPr>
      </w:pPr>
      <w:r>
        <w:rPr>
          <w:rFonts w:ascii="Times New Roman" w:hAnsi="Times New Roman"/>
          <w:sz w:val="28"/>
          <w:szCs w:val="28"/>
        </w:rPr>
        <w:t>This research project contains four chapters; chapter one is general introduction, aims and objective of the study, scope and limitation, significance of the study, then brief biography of the authors.</w:t>
      </w:r>
    </w:p>
    <w:p w:rsidR="006552C0" w:rsidRDefault="006552C0" w:rsidP="006552C0">
      <w:pPr>
        <w:jc w:val="both"/>
        <w:rPr>
          <w:rFonts w:ascii="Times New Roman" w:hAnsi="Times New Roman"/>
          <w:sz w:val="28"/>
          <w:szCs w:val="28"/>
        </w:rPr>
      </w:pPr>
      <w:r>
        <w:rPr>
          <w:rFonts w:ascii="Times New Roman" w:hAnsi="Times New Roman"/>
          <w:sz w:val="28"/>
          <w:szCs w:val="28"/>
        </w:rPr>
        <w:tab/>
        <w:t xml:space="preserve">Chapter two is the literature review of the research and related views of other authors, chapter three focuses its attention on the concept of comparative literature, concept of comparative analysis, comparative analysis of the two plays and the summary of the two plays, chapter four is the summary and conclusion of the research work. </w:t>
      </w:r>
    </w:p>
    <w:p w:rsidR="00183B2B" w:rsidRDefault="00183B2B"/>
    <w:sectPr w:rsidR="00183B2B" w:rsidSect="00183B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6552C0"/>
    <w:rsid w:val="00183B2B"/>
    <w:rsid w:val="006552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2C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594</Characters>
  <Application>Microsoft Office Word</Application>
  <DocSecurity>0</DocSecurity>
  <Lines>4</Lines>
  <Paragraphs>1</Paragraphs>
  <ScaleCrop>false</ScaleCrop>
  <Company/>
  <LinksUpToDate>false</LinksUpToDate>
  <CharactersWithSpaces>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2026-04-30T09:38:00Z</dcterms:created>
  <dcterms:modified xsi:type="dcterms:W3CDTF">2026-04-30T09:38:00Z</dcterms:modified>
</cp:coreProperties>
</file>