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BD6C705" w14:textId="77777777" w:rsidR="005405DE" w:rsidRPr="00045C5A" w:rsidRDefault="005405DE" w:rsidP="005405DE">
      <w:pPr>
        <w:spacing w:after="200" w:line="240" w:lineRule="auto"/>
        <w:jc w:val="center"/>
        <w:rPr>
          <w:rFonts w:ascii="Times New Roman" w:eastAsia="Calibri" w:hAnsi="Times New Roman" w:cs="Times New Roman"/>
          <w:b/>
          <w:bCs/>
          <w:kern w:val="2"/>
          <w:sz w:val="24"/>
          <w:szCs w:val="24"/>
          <w14:ligatures w14:val="standardContextual"/>
        </w:rPr>
      </w:pPr>
      <w:r w:rsidRPr="00045C5A">
        <w:rPr>
          <w:rFonts w:ascii="Times New Roman" w:eastAsia="Calibri" w:hAnsi="Times New Roman" w:cs="Times New Roman"/>
          <w:b/>
          <w:bCs/>
          <w:kern w:val="2"/>
          <w:sz w:val="24"/>
          <w:szCs w:val="24"/>
          <w14:ligatures w14:val="standardContextual"/>
        </w:rPr>
        <w:t>PROXIMATE COMPOSITION ELASTICITY AND SENSORY ATTRIBUTES OF GLUTEN ENRICHED RICE CAKE (</w:t>
      </w:r>
      <w:r w:rsidRPr="00045C5A">
        <w:rPr>
          <w:rFonts w:ascii="Times New Roman" w:eastAsia="Calibri" w:hAnsi="Times New Roman" w:cs="Times New Roman"/>
          <w:b/>
          <w:bCs/>
          <w:i/>
          <w:iCs/>
          <w:kern w:val="2"/>
          <w:sz w:val="24"/>
          <w:szCs w:val="24"/>
          <w14:ligatures w14:val="standardContextual"/>
        </w:rPr>
        <w:t>MASSA</w:t>
      </w:r>
      <w:r w:rsidRPr="00045C5A">
        <w:rPr>
          <w:rFonts w:ascii="Times New Roman" w:eastAsia="Calibri" w:hAnsi="Times New Roman" w:cs="Times New Roman"/>
          <w:b/>
          <w:bCs/>
          <w:kern w:val="2"/>
          <w:sz w:val="24"/>
          <w:szCs w:val="24"/>
          <w14:ligatures w14:val="standardContextual"/>
        </w:rPr>
        <w:t xml:space="preserve">) </w:t>
      </w:r>
    </w:p>
    <w:p w14:paraId="499DD18C" w14:textId="77777777" w:rsidR="005405DE" w:rsidRPr="00045C5A" w:rsidRDefault="005405DE" w:rsidP="005405DE">
      <w:pPr>
        <w:spacing w:after="200" w:line="480" w:lineRule="auto"/>
        <w:jc w:val="center"/>
        <w:rPr>
          <w:rFonts w:ascii="Times New Roman" w:eastAsia="Calibri" w:hAnsi="Times New Roman" w:cs="Times New Roman"/>
          <w:b/>
          <w:bCs/>
          <w:kern w:val="2"/>
          <w:sz w:val="24"/>
          <w:szCs w:val="24"/>
          <w14:ligatures w14:val="standardContextual"/>
        </w:rPr>
      </w:pPr>
    </w:p>
    <w:p w14:paraId="467CD3AE" w14:textId="77777777" w:rsidR="005405DE" w:rsidRPr="00045C5A" w:rsidRDefault="005405DE" w:rsidP="005405DE">
      <w:pPr>
        <w:spacing w:after="200" w:line="480" w:lineRule="auto"/>
        <w:jc w:val="center"/>
        <w:rPr>
          <w:rFonts w:ascii="Times New Roman" w:eastAsia="Calibri" w:hAnsi="Times New Roman" w:cs="Times New Roman"/>
          <w:b/>
          <w:bCs/>
          <w:kern w:val="2"/>
          <w:sz w:val="24"/>
          <w:szCs w:val="24"/>
          <w14:ligatures w14:val="standardContextual"/>
        </w:rPr>
      </w:pPr>
    </w:p>
    <w:p w14:paraId="3DD1A2A9" w14:textId="77777777" w:rsidR="005405DE" w:rsidRPr="00045C5A" w:rsidRDefault="005405DE" w:rsidP="005405DE">
      <w:pPr>
        <w:spacing w:after="200" w:line="480" w:lineRule="auto"/>
        <w:jc w:val="center"/>
        <w:rPr>
          <w:rFonts w:ascii="Times New Roman" w:eastAsia="Calibri" w:hAnsi="Times New Roman" w:cs="Times New Roman"/>
          <w:b/>
          <w:bCs/>
          <w:kern w:val="2"/>
          <w:sz w:val="24"/>
          <w:szCs w:val="24"/>
          <w14:ligatures w14:val="standardContextual"/>
        </w:rPr>
      </w:pPr>
    </w:p>
    <w:p w14:paraId="2E5A0F2D" w14:textId="77777777" w:rsidR="005405DE" w:rsidRPr="00045C5A" w:rsidRDefault="005405DE" w:rsidP="005405DE">
      <w:pPr>
        <w:spacing w:after="200" w:line="480" w:lineRule="auto"/>
        <w:jc w:val="center"/>
        <w:rPr>
          <w:rFonts w:ascii="Times New Roman" w:eastAsia="Calibri" w:hAnsi="Times New Roman" w:cs="Times New Roman"/>
          <w:b/>
          <w:bCs/>
          <w:kern w:val="2"/>
          <w:sz w:val="24"/>
          <w:szCs w:val="24"/>
          <w14:ligatures w14:val="standardContextual"/>
        </w:rPr>
      </w:pPr>
    </w:p>
    <w:p w14:paraId="50050CC2" w14:textId="77777777" w:rsidR="005405DE" w:rsidRPr="00045C5A" w:rsidRDefault="005405DE" w:rsidP="005405DE">
      <w:pPr>
        <w:spacing w:after="200" w:line="480" w:lineRule="auto"/>
        <w:jc w:val="center"/>
        <w:rPr>
          <w:rFonts w:ascii="Times New Roman" w:eastAsia="Calibri" w:hAnsi="Times New Roman" w:cs="Times New Roman"/>
          <w:b/>
          <w:bCs/>
          <w:kern w:val="2"/>
          <w:sz w:val="24"/>
          <w:szCs w:val="24"/>
          <w14:ligatures w14:val="standardContextual"/>
        </w:rPr>
      </w:pPr>
    </w:p>
    <w:p w14:paraId="6CC75F64" w14:textId="77777777" w:rsidR="005405DE" w:rsidRPr="00045C5A" w:rsidRDefault="005405DE" w:rsidP="005405DE">
      <w:pPr>
        <w:spacing w:after="200" w:line="480" w:lineRule="auto"/>
        <w:jc w:val="center"/>
        <w:rPr>
          <w:rFonts w:ascii="Times New Roman" w:eastAsia="Calibri" w:hAnsi="Times New Roman" w:cs="Times New Roman"/>
          <w:b/>
          <w:bCs/>
          <w:kern w:val="2"/>
          <w:sz w:val="24"/>
          <w:szCs w:val="24"/>
          <w14:ligatures w14:val="standardContextual"/>
        </w:rPr>
      </w:pPr>
    </w:p>
    <w:p w14:paraId="37A37544" w14:textId="77777777" w:rsidR="005405DE" w:rsidRPr="00045C5A" w:rsidRDefault="005405DE" w:rsidP="005405DE">
      <w:pPr>
        <w:spacing w:after="200" w:line="480" w:lineRule="auto"/>
        <w:jc w:val="center"/>
        <w:rPr>
          <w:rFonts w:ascii="Times New Roman" w:eastAsia="Calibri" w:hAnsi="Times New Roman" w:cs="Times New Roman"/>
          <w:b/>
          <w:bCs/>
          <w:kern w:val="2"/>
          <w:sz w:val="24"/>
          <w:szCs w:val="24"/>
          <w14:ligatures w14:val="standardContextual"/>
        </w:rPr>
      </w:pPr>
    </w:p>
    <w:p w14:paraId="14D687F3" w14:textId="77777777" w:rsidR="005405DE" w:rsidRPr="00045C5A" w:rsidRDefault="005405DE" w:rsidP="005405DE">
      <w:pPr>
        <w:spacing w:after="200" w:line="480" w:lineRule="auto"/>
        <w:jc w:val="center"/>
        <w:rPr>
          <w:rFonts w:ascii="Times New Roman" w:eastAsia="Calibri" w:hAnsi="Times New Roman" w:cs="Times New Roman"/>
          <w:b/>
          <w:bCs/>
          <w:kern w:val="2"/>
          <w:sz w:val="24"/>
          <w:szCs w:val="24"/>
          <w14:ligatures w14:val="standardContextual"/>
        </w:rPr>
      </w:pPr>
    </w:p>
    <w:p w14:paraId="052A2B61" w14:textId="77777777" w:rsidR="005405DE" w:rsidRPr="00045C5A" w:rsidRDefault="005405DE" w:rsidP="005405DE">
      <w:pPr>
        <w:spacing w:after="200" w:line="240" w:lineRule="auto"/>
        <w:jc w:val="center"/>
        <w:rPr>
          <w:rFonts w:ascii="Times New Roman" w:eastAsia="Calibri" w:hAnsi="Times New Roman" w:cs="Times New Roman"/>
          <w:b/>
          <w:bCs/>
          <w:kern w:val="2"/>
          <w:sz w:val="24"/>
          <w:szCs w:val="24"/>
          <w14:ligatures w14:val="standardContextual"/>
        </w:rPr>
      </w:pPr>
      <w:r w:rsidRPr="00045C5A">
        <w:rPr>
          <w:rFonts w:ascii="Times New Roman" w:eastAsia="Calibri" w:hAnsi="Times New Roman" w:cs="Times New Roman"/>
          <w:b/>
          <w:bCs/>
          <w:kern w:val="2"/>
          <w:sz w:val="24"/>
          <w:szCs w:val="24"/>
          <w14:ligatures w14:val="standardContextual"/>
        </w:rPr>
        <w:t>DANLAMI ABBAS BAKO</w:t>
      </w:r>
    </w:p>
    <w:p w14:paraId="3DCEE142" w14:textId="77777777" w:rsidR="005405DE" w:rsidRPr="00045C5A" w:rsidRDefault="005405DE" w:rsidP="005405DE">
      <w:pPr>
        <w:spacing w:after="200" w:line="240" w:lineRule="auto"/>
        <w:jc w:val="center"/>
        <w:rPr>
          <w:rFonts w:ascii="Times New Roman" w:eastAsia="Calibri" w:hAnsi="Times New Roman" w:cs="Times New Roman"/>
          <w:b/>
          <w:bCs/>
          <w:kern w:val="2"/>
          <w:sz w:val="24"/>
          <w:szCs w:val="24"/>
          <w14:ligatures w14:val="standardContextual"/>
        </w:rPr>
      </w:pPr>
      <w:r w:rsidRPr="00045C5A">
        <w:rPr>
          <w:rFonts w:ascii="Times New Roman" w:eastAsia="Calibri" w:hAnsi="Times New Roman" w:cs="Times New Roman"/>
          <w:b/>
          <w:bCs/>
          <w:kern w:val="2"/>
          <w:sz w:val="24"/>
          <w:szCs w:val="24"/>
          <w14:ligatures w14:val="standardContextual"/>
        </w:rPr>
        <w:t>(2010304065)</w:t>
      </w:r>
    </w:p>
    <w:p w14:paraId="44A48395" w14:textId="77777777" w:rsidR="005405DE" w:rsidRPr="00045C5A" w:rsidRDefault="005405DE" w:rsidP="005405DE">
      <w:pPr>
        <w:spacing w:after="200" w:line="480" w:lineRule="auto"/>
        <w:jc w:val="center"/>
        <w:rPr>
          <w:rFonts w:ascii="Times New Roman" w:eastAsia="Calibri" w:hAnsi="Times New Roman" w:cs="Times New Roman"/>
          <w:b/>
          <w:bCs/>
          <w:kern w:val="2"/>
          <w:sz w:val="24"/>
          <w:szCs w:val="24"/>
          <w14:ligatures w14:val="standardContextual"/>
        </w:rPr>
      </w:pPr>
    </w:p>
    <w:p w14:paraId="7658C677" w14:textId="77777777" w:rsidR="005405DE" w:rsidRPr="00045C5A" w:rsidRDefault="005405DE" w:rsidP="005405DE">
      <w:pPr>
        <w:spacing w:after="200" w:line="480" w:lineRule="auto"/>
        <w:jc w:val="center"/>
        <w:rPr>
          <w:rFonts w:ascii="Times New Roman" w:eastAsia="Calibri" w:hAnsi="Times New Roman" w:cs="Times New Roman"/>
          <w:b/>
          <w:bCs/>
          <w:kern w:val="2"/>
          <w:sz w:val="24"/>
          <w:szCs w:val="24"/>
          <w14:ligatures w14:val="standardContextual"/>
        </w:rPr>
      </w:pPr>
    </w:p>
    <w:p w14:paraId="46C2AD2E" w14:textId="77777777" w:rsidR="005405DE" w:rsidRPr="00045C5A" w:rsidRDefault="005405DE" w:rsidP="005405DE">
      <w:pPr>
        <w:spacing w:after="200" w:line="480" w:lineRule="auto"/>
        <w:jc w:val="center"/>
        <w:rPr>
          <w:rFonts w:ascii="Times New Roman" w:eastAsia="Calibri" w:hAnsi="Times New Roman" w:cs="Times New Roman"/>
          <w:b/>
          <w:bCs/>
          <w:kern w:val="2"/>
          <w:sz w:val="24"/>
          <w:szCs w:val="24"/>
          <w14:ligatures w14:val="standardContextual"/>
        </w:rPr>
      </w:pPr>
    </w:p>
    <w:p w14:paraId="3A2ED83E" w14:textId="77777777" w:rsidR="005405DE" w:rsidRPr="00045C5A" w:rsidRDefault="005405DE" w:rsidP="005405DE">
      <w:pPr>
        <w:spacing w:after="200" w:line="480" w:lineRule="auto"/>
        <w:jc w:val="center"/>
        <w:rPr>
          <w:rFonts w:ascii="Times New Roman" w:eastAsia="Calibri" w:hAnsi="Times New Roman" w:cs="Times New Roman"/>
          <w:b/>
          <w:bCs/>
          <w:kern w:val="2"/>
          <w:sz w:val="24"/>
          <w:szCs w:val="24"/>
          <w14:ligatures w14:val="standardContextual"/>
        </w:rPr>
      </w:pPr>
    </w:p>
    <w:p w14:paraId="322A8C54" w14:textId="77777777" w:rsidR="005405DE" w:rsidRPr="00045C5A" w:rsidRDefault="005405DE" w:rsidP="005405DE">
      <w:pPr>
        <w:spacing w:after="200" w:line="480" w:lineRule="auto"/>
        <w:rPr>
          <w:rFonts w:ascii="Times New Roman" w:eastAsia="Calibri" w:hAnsi="Times New Roman" w:cs="Times New Roman"/>
          <w:b/>
          <w:bCs/>
          <w:kern w:val="2"/>
          <w:sz w:val="24"/>
          <w:szCs w:val="24"/>
          <w14:ligatures w14:val="standardContextual"/>
        </w:rPr>
      </w:pPr>
    </w:p>
    <w:p w14:paraId="7A40764A" w14:textId="3A900A82" w:rsidR="005405DE" w:rsidRPr="00045C5A" w:rsidRDefault="005405DE" w:rsidP="006C7553">
      <w:pPr>
        <w:spacing w:after="200" w:line="480" w:lineRule="auto"/>
        <w:jc w:val="center"/>
        <w:rPr>
          <w:rFonts w:ascii="Times New Roman" w:eastAsia="Calibri" w:hAnsi="Times New Roman" w:cs="Times New Roman"/>
          <w:b/>
          <w:bCs/>
          <w:kern w:val="2"/>
          <w:sz w:val="24"/>
          <w:szCs w:val="24"/>
          <w14:ligatures w14:val="standardContextual"/>
        </w:rPr>
        <w:sectPr w:rsidR="005405DE" w:rsidRPr="00045C5A">
          <w:footerReference w:type="default" r:id="rId8"/>
          <w:pgSz w:w="12240" w:h="15840"/>
          <w:pgMar w:top="1440" w:right="1440" w:bottom="1440" w:left="1440" w:header="720" w:footer="720" w:gutter="0"/>
          <w:pgNumType w:start="0"/>
          <w:cols w:space="720"/>
        </w:sectPr>
      </w:pPr>
      <w:r w:rsidRPr="00045C5A">
        <w:rPr>
          <w:rFonts w:ascii="Times New Roman" w:eastAsia="Calibri" w:hAnsi="Times New Roman" w:cs="Times New Roman"/>
          <w:b/>
          <w:bCs/>
          <w:kern w:val="2"/>
          <w:sz w:val="24"/>
          <w:szCs w:val="24"/>
          <w14:ligatures w14:val="standardContextual"/>
        </w:rPr>
        <w:t>DECEMBER, 2025</w:t>
      </w:r>
    </w:p>
    <w:p w14:paraId="1606E607" w14:textId="651C80CC" w:rsidR="005405DE" w:rsidRPr="00045C5A" w:rsidRDefault="005405DE" w:rsidP="00B9081D">
      <w:pPr>
        <w:spacing w:after="200" w:line="480" w:lineRule="auto"/>
        <w:jc w:val="center"/>
        <w:rPr>
          <w:rFonts w:ascii="Times New Roman" w:eastAsia="Calibri" w:hAnsi="Times New Roman" w:cs="Times New Roman"/>
          <w:b/>
          <w:bCs/>
          <w:kern w:val="2"/>
          <w:sz w:val="24"/>
          <w:szCs w:val="24"/>
          <w14:ligatures w14:val="standardContextual"/>
        </w:rPr>
      </w:pPr>
      <w:r w:rsidRPr="00045C5A">
        <w:rPr>
          <w:rFonts w:ascii="Times New Roman" w:eastAsia="Calibri" w:hAnsi="Times New Roman" w:cs="Times New Roman"/>
          <w:b/>
          <w:bCs/>
          <w:kern w:val="2"/>
          <w:sz w:val="24"/>
          <w:szCs w:val="24"/>
          <w14:ligatures w14:val="standardContextual"/>
        </w:rPr>
        <w:lastRenderedPageBreak/>
        <w:t>PROXIMATE COMPOSITION</w:t>
      </w:r>
      <w:r w:rsidR="00E64A6F" w:rsidRPr="00045C5A">
        <w:rPr>
          <w:rFonts w:ascii="Times New Roman" w:eastAsia="Calibri" w:hAnsi="Times New Roman" w:cs="Times New Roman"/>
          <w:b/>
          <w:bCs/>
          <w:kern w:val="2"/>
          <w:sz w:val="24"/>
          <w:szCs w:val="24"/>
          <w14:ligatures w14:val="standardContextual"/>
        </w:rPr>
        <w:t>,</w:t>
      </w:r>
      <w:r w:rsidRPr="00045C5A">
        <w:rPr>
          <w:rFonts w:ascii="Times New Roman" w:eastAsia="Calibri" w:hAnsi="Times New Roman" w:cs="Times New Roman"/>
          <w:b/>
          <w:bCs/>
          <w:kern w:val="2"/>
          <w:sz w:val="24"/>
          <w:szCs w:val="24"/>
          <w14:ligatures w14:val="standardContextual"/>
        </w:rPr>
        <w:t xml:space="preserve"> ELASTICITY AND SENSORY ATTRIBUTES OF GLUTEN ENRICHED RICE CAKE (</w:t>
      </w:r>
      <w:r w:rsidR="00E64A6F" w:rsidRPr="00045C5A">
        <w:rPr>
          <w:rFonts w:ascii="Times New Roman" w:eastAsia="Calibri" w:hAnsi="Times New Roman" w:cs="Times New Roman"/>
          <w:b/>
          <w:bCs/>
          <w:i/>
          <w:iCs/>
          <w:kern w:val="2"/>
          <w:sz w:val="24"/>
          <w:szCs w:val="24"/>
          <w14:ligatures w14:val="standardContextual"/>
        </w:rPr>
        <w:t>MA</w:t>
      </w:r>
      <w:r w:rsidRPr="00045C5A">
        <w:rPr>
          <w:rFonts w:ascii="Times New Roman" w:eastAsia="Calibri" w:hAnsi="Times New Roman" w:cs="Times New Roman"/>
          <w:b/>
          <w:bCs/>
          <w:i/>
          <w:iCs/>
          <w:kern w:val="2"/>
          <w:sz w:val="24"/>
          <w:szCs w:val="24"/>
          <w14:ligatures w14:val="standardContextual"/>
        </w:rPr>
        <w:t>SA</w:t>
      </w:r>
      <w:r w:rsidRPr="00045C5A">
        <w:rPr>
          <w:rFonts w:ascii="Times New Roman" w:eastAsia="Calibri" w:hAnsi="Times New Roman" w:cs="Times New Roman"/>
          <w:b/>
          <w:bCs/>
          <w:kern w:val="2"/>
          <w:sz w:val="24"/>
          <w:szCs w:val="24"/>
          <w14:ligatures w14:val="standardContextual"/>
        </w:rPr>
        <w:t>)</w:t>
      </w:r>
    </w:p>
    <w:p w14:paraId="6E6FB1F7" w14:textId="77777777" w:rsidR="00B9081D" w:rsidRPr="00045C5A" w:rsidRDefault="00B9081D" w:rsidP="008001F2">
      <w:pPr>
        <w:spacing w:after="200" w:line="480" w:lineRule="auto"/>
        <w:rPr>
          <w:rFonts w:ascii="Times New Roman" w:eastAsia="Calibri" w:hAnsi="Times New Roman" w:cs="Times New Roman"/>
          <w:b/>
          <w:bCs/>
          <w:kern w:val="2"/>
          <w:sz w:val="24"/>
          <w:szCs w:val="24"/>
          <w14:ligatures w14:val="standardContextual"/>
        </w:rPr>
      </w:pPr>
    </w:p>
    <w:p w14:paraId="62394CA1" w14:textId="0A263266" w:rsidR="00E64A6F" w:rsidRPr="00045C5A" w:rsidRDefault="00E64A6F" w:rsidP="00B9081D">
      <w:pPr>
        <w:spacing w:after="200" w:line="480" w:lineRule="auto"/>
        <w:jc w:val="center"/>
        <w:rPr>
          <w:rFonts w:ascii="Times New Roman" w:eastAsia="Calibri" w:hAnsi="Times New Roman" w:cs="Times New Roman"/>
          <w:b/>
          <w:bCs/>
          <w:kern w:val="2"/>
          <w:sz w:val="24"/>
          <w:szCs w:val="24"/>
          <w14:ligatures w14:val="standardContextual"/>
        </w:rPr>
      </w:pPr>
      <w:r w:rsidRPr="00045C5A">
        <w:rPr>
          <w:rFonts w:ascii="Times New Roman" w:eastAsia="Calibri" w:hAnsi="Times New Roman" w:cs="Times New Roman"/>
          <w:b/>
          <w:bCs/>
          <w:kern w:val="2"/>
          <w:sz w:val="24"/>
          <w:szCs w:val="24"/>
          <w14:ligatures w14:val="standardContextual"/>
        </w:rPr>
        <w:t>BY</w:t>
      </w:r>
    </w:p>
    <w:p w14:paraId="2323199B" w14:textId="77777777" w:rsidR="00E64A6F" w:rsidRPr="00045C5A" w:rsidRDefault="00E64A6F" w:rsidP="00513E5A">
      <w:pPr>
        <w:spacing w:after="200" w:line="480" w:lineRule="auto"/>
        <w:jc w:val="center"/>
        <w:rPr>
          <w:rFonts w:ascii="Times New Roman" w:eastAsia="Calibri" w:hAnsi="Times New Roman" w:cs="Times New Roman"/>
          <w:b/>
          <w:bCs/>
          <w:kern w:val="2"/>
          <w:sz w:val="24"/>
          <w:szCs w:val="24"/>
          <w14:ligatures w14:val="standardContextual"/>
        </w:rPr>
      </w:pPr>
      <w:r w:rsidRPr="00045C5A">
        <w:rPr>
          <w:rFonts w:ascii="Times New Roman" w:eastAsia="Calibri" w:hAnsi="Times New Roman" w:cs="Times New Roman"/>
          <w:b/>
          <w:bCs/>
          <w:kern w:val="2"/>
          <w:sz w:val="24"/>
          <w:szCs w:val="24"/>
          <w14:ligatures w14:val="standardContextual"/>
        </w:rPr>
        <w:t>DANLAMI ABBAS BAKO</w:t>
      </w:r>
    </w:p>
    <w:p w14:paraId="149A25C7" w14:textId="17701030" w:rsidR="00E64A6F" w:rsidRPr="00045C5A" w:rsidRDefault="00513E5A" w:rsidP="00B9081D">
      <w:pPr>
        <w:spacing w:after="200" w:line="480" w:lineRule="auto"/>
        <w:jc w:val="center"/>
        <w:rPr>
          <w:rFonts w:ascii="Times New Roman" w:eastAsia="Calibri" w:hAnsi="Times New Roman" w:cs="Times New Roman"/>
          <w:b/>
          <w:bCs/>
          <w:kern w:val="2"/>
          <w:sz w:val="24"/>
          <w:szCs w:val="24"/>
          <w14:ligatures w14:val="standardContextual"/>
        </w:rPr>
      </w:pPr>
      <w:r w:rsidRPr="00045C5A">
        <w:rPr>
          <w:rFonts w:ascii="Times New Roman" w:eastAsia="Calibri" w:hAnsi="Times New Roman" w:cs="Times New Roman"/>
          <w:b/>
          <w:bCs/>
          <w:kern w:val="2"/>
          <w:sz w:val="24"/>
          <w:szCs w:val="24"/>
          <w14:ligatures w14:val="standardContextual"/>
        </w:rPr>
        <w:t xml:space="preserve">ADM. No: </w:t>
      </w:r>
      <w:r w:rsidR="00E64A6F" w:rsidRPr="00045C5A">
        <w:rPr>
          <w:rFonts w:ascii="Times New Roman" w:eastAsia="Calibri" w:hAnsi="Times New Roman" w:cs="Times New Roman"/>
          <w:b/>
          <w:bCs/>
          <w:kern w:val="2"/>
          <w:sz w:val="24"/>
          <w:szCs w:val="24"/>
          <w14:ligatures w14:val="standardContextual"/>
        </w:rPr>
        <w:t>2010304065</w:t>
      </w:r>
    </w:p>
    <w:p w14:paraId="028D100F" w14:textId="77777777" w:rsidR="005405DE" w:rsidRPr="00045C5A" w:rsidRDefault="005405DE" w:rsidP="00B9081D">
      <w:pPr>
        <w:spacing w:after="200" w:line="480" w:lineRule="auto"/>
        <w:rPr>
          <w:rFonts w:ascii="Times New Roman" w:eastAsia="Calibri" w:hAnsi="Times New Roman" w:cs="Times New Roman"/>
          <w:b/>
          <w:bCs/>
          <w:kern w:val="2"/>
          <w:sz w:val="24"/>
          <w:szCs w:val="24"/>
          <w14:ligatures w14:val="standardContextual"/>
        </w:rPr>
      </w:pPr>
    </w:p>
    <w:p w14:paraId="17783619" w14:textId="77777777" w:rsidR="00187E3C" w:rsidRPr="00045C5A" w:rsidRDefault="00E64A6F" w:rsidP="00B9081D">
      <w:pPr>
        <w:spacing w:after="200" w:line="480" w:lineRule="auto"/>
        <w:jc w:val="center"/>
        <w:rPr>
          <w:rFonts w:ascii="Times New Roman" w:eastAsia="Calibri" w:hAnsi="Times New Roman" w:cs="Times New Roman"/>
          <w:b/>
          <w:bCs/>
          <w:kern w:val="2"/>
          <w:sz w:val="24"/>
          <w:szCs w:val="24"/>
          <w14:ligatures w14:val="standardContextual"/>
        </w:rPr>
      </w:pPr>
      <w:r w:rsidRPr="00045C5A">
        <w:rPr>
          <w:rFonts w:ascii="Times New Roman" w:eastAsia="Calibri" w:hAnsi="Times New Roman" w:cs="Times New Roman"/>
          <w:b/>
          <w:bCs/>
          <w:kern w:val="2"/>
          <w:sz w:val="24"/>
          <w:szCs w:val="24"/>
          <w14:ligatures w14:val="standardContextual"/>
        </w:rPr>
        <w:t>SUBMITTED TO THE</w:t>
      </w:r>
    </w:p>
    <w:p w14:paraId="611490C6" w14:textId="77777777" w:rsidR="00714AA5" w:rsidRPr="00045C5A" w:rsidRDefault="00D828A7" w:rsidP="00B9081D">
      <w:pPr>
        <w:spacing w:after="200" w:line="480" w:lineRule="auto"/>
        <w:jc w:val="center"/>
        <w:rPr>
          <w:rFonts w:ascii="Times New Roman" w:eastAsia="Calibri" w:hAnsi="Times New Roman" w:cs="Times New Roman"/>
          <w:b/>
          <w:bCs/>
          <w:kern w:val="2"/>
          <w:sz w:val="24"/>
          <w:szCs w:val="24"/>
          <w14:ligatures w14:val="standardContextual"/>
        </w:rPr>
      </w:pPr>
      <w:r w:rsidRPr="00045C5A">
        <w:rPr>
          <w:rFonts w:ascii="Times New Roman" w:eastAsia="Calibri" w:hAnsi="Times New Roman" w:cs="Times New Roman"/>
          <w:b/>
          <w:bCs/>
          <w:kern w:val="2"/>
          <w:sz w:val="24"/>
          <w:szCs w:val="24"/>
          <w14:ligatures w14:val="standardContextual"/>
        </w:rPr>
        <w:t xml:space="preserve"> </w:t>
      </w:r>
      <w:r w:rsidR="005405DE" w:rsidRPr="00045C5A">
        <w:rPr>
          <w:rFonts w:ascii="Times New Roman" w:eastAsia="Calibri" w:hAnsi="Times New Roman" w:cs="Times New Roman"/>
          <w:b/>
          <w:bCs/>
          <w:kern w:val="2"/>
          <w:sz w:val="24"/>
          <w:szCs w:val="24"/>
          <w14:ligatures w14:val="standardContextual"/>
        </w:rPr>
        <w:t>DEPARTMENT OF BIOCHEMISTRY AND MOLECULAR BIOLOGY</w:t>
      </w:r>
    </w:p>
    <w:p w14:paraId="145CCD79" w14:textId="6BF2EA54" w:rsidR="00D828A7" w:rsidRPr="00045C5A" w:rsidRDefault="005405DE" w:rsidP="00B9081D">
      <w:pPr>
        <w:spacing w:after="200" w:line="480" w:lineRule="auto"/>
        <w:jc w:val="center"/>
        <w:rPr>
          <w:rFonts w:ascii="Times New Roman" w:eastAsia="Calibri" w:hAnsi="Times New Roman" w:cs="Times New Roman"/>
          <w:b/>
          <w:bCs/>
          <w:kern w:val="2"/>
          <w:sz w:val="24"/>
          <w:szCs w:val="24"/>
          <w14:ligatures w14:val="standardContextual"/>
        </w:rPr>
      </w:pPr>
      <w:r w:rsidRPr="00045C5A">
        <w:rPr>
          <w:rFonts w:ascii="Times New Roman" w:eastAsia="Calibri" w:hAnsi="Times New Roman" w:cs="Times New Roman"/>
          <w:b/>
          <w:bCs/>
          <w:kern w:val="2"/>
          <w:sz w:val="24"/>
          <w:szCs w:val="24"/>
          <w14:ligatures w14:val="standardContextual"/>
        </w:rPr>
        <w:t xml:space="preserve"> USMANU DANFODIO UNIVERSITY, SOKOTO</w:t>
      </w:r>
    </w:p>
    <w:p w14:paraId="23E354CE" w14:textId="77777777" w:rsidR="00714AA5" w:rsidRPr="00045C5A" w:rsidRDefault="00714AA5" w:rsidP="00B9081D">
      <w:pPr>
        <w:spacing w:after="200" w:line="480" w:lineRule="auto"/>
        <w:jc w:val="center"/>
        <w:rPr>
          <w:rFonts w:ascii="Times New Roman" w:eastAsia="Calibri" w:hAnsi="Times New Roman" w:cs="Times New Roman"/>
          <w:b/>
          <w:bCs/>
          <w:kern w:val="2"/>
          <w:sz w:val="24"/>
          <w:szCs w:val="24"/>
          <w14:ligatures w14:val="standardContextual"/>
        </w:rPr>
      </w:pPr>
    </w:p>
    <w:p w14:paraId="1B477022" w14:textId="77777777" w:rsidR="00B2542D" w:rsidRPr="00045C5A" w:rsidRDefault="00B2542D" w:rsidP="00B9081D">
      <w:pPr>
        <w:spacing w:after="200" w:line="480" w:lineRule="auto"/>
        <w:jc w:val="center"/>
        <w:rPr>
          <w:rFonts w:ascii="Times New Roman" w:eastAsia="Calibri" w:hAnsi="Times New Roman" w:cs="Times New Roman"/>
          <w:b/>
          <w:bCs/>
          <w:kern w:val="2"/>
          <w:sz w:val="24"/>
          <w:szCs w:val="24"/>
          <w14:ligatures w14:val="standardContextual"/>
        </w:rPr>
      </w:pPr>
    </w:p>
    <w:p w14:paraId="50A6B803" w14:textId="2B9D085A" w:rsidR="005405DE" w:rsidRPr="00045C5A" w:rsidRDefault="005405DE" w:rsidP="00714AA5">
      <w:pPr>
        <w:spacing w:after="200" w:line="480" w:lineRule="auto"/>
        <w:jc w:val="center"/>
        <w:rPr>
          <w:rFonts w:ascii="Times New Roman" w:eastAsia="Calibri" w:hAnsi="Times New Roman" w:cs="Times New Roman"/>
          <w:b/>
          <w:bCs/>
          <w:kern w:val="2"/>
          <w:sz w:val="24"/>
          <w:szCs w:val="24"/>
          <w14:ligatures w14:val="standardContextual"/>
        </w:rPr>
      </w:pPr>
      <w:r w:rsidRPr="00045C5A">
        <w:rPr>
          <w:rFonts w:ascii="Times New Roman" w:eastAsia="Calibri" w:hAnsi="Times New Roman" w:cs="Times New Roman"/>
          <w:b/>
          <w:bCs/>
          <w:kern w:val="2"/>
          <w:sz w:val="24"/>
          <w:szCs w:val="24"/>
          <w14:ligatures w14:val="standardContextual"/>
        </w:rPr>
        <w:t>IN PARTIAL FULFILMENT OF THE R</w:t>
      </w:r>
      <w:r w:rsidR="00E64A6F" w:rsidRPr="00045C5A">
        <w:rPr>
          <w:rFonts w:ascii="Times New Roman" w:eastAsia="Calibri" w:hAnsi="Times New Roman" w:cs="Times New Roman"/>
          <w:b/>
          <w:bCs/>
          <w:kern w:val="2"/>
          <w:sz w:val="24"/>
          <w:szCs w:val="24"/>
          <w14:ligatures w14:val="standardContextual"/>
        </w:rPr>
        <w:t>EQUIREMENTS FOR THE AWARD OF B.Sc. (Hons) DEGREE IN</w:t>
      </w:r>
      <w:r w:rsidRPr="00045C5A">
        <w:rPr>
          <w:rFonts w:ascii="Times New Roman" w:eastAsia="Calibri" w:hAnsi="Times New Roman" w:cs="Times New Roman"/>
          <w:b/>
          <w:bCs/>
          <w:kern w:val="2"/>
          <w:sz w:val="24"/>
          <w:szCs w:val="24"/>
          <w14:ligatures w14:val="standardContextual"/>
        </w:rPr>
        <w:t xml:space="preserve"> </w:t>
      </w:r>
      <w:r w:rsidR="00B2542D" w:rsidRPr="00045C5A">
        <w:rPr>
          <w:rFonts w:ascii="Times New Roman" w:eastAsia="Calibri" w:hAnsi="Times New Roman" w:cs="Times New Roman"/>
          <w:b/>
          <w:bCs/>
          <w:kern w:val="2"/>
          <w:sz w:val="24"/>
          <w:szCs w:val="24"/>
          <w14:ligatures w14:val="standardContextual"/>
        </w:rPr>
        <w:t>BIOCHEMISTRY</w:t>
      </w:r>
    </w:p>
    <w:p w14:paraId="71DC8BE5" w14:textId="77777777" w:rsidR="00E1537C" w:rsidRPr="00045C5A" w:rsidRDefault="00E1537C" w:rsidP="008001F2">
      <w:pPr>
        <w:spacing w:after="200" w:line="480" w:lineRule="auto"/>
        <w:rPr>
          <w:rFonts w:ascii="Times New Roman" w:eastAsia="Calibri" w:hAnsi="Times New Roman" w:cs="Times New Roman"/>
          <w:b/>
          <w:bCs/>
          <w:kern w:val="2"/>
          <w:sz w:val="24"/>
          <w:szCs w:val="24"/>
          <w14:ligatures w14:val="standardContextual"/>
        </w:rPr>
      </w:pPr>
    </w:p>
    <w:p w14:paraId="1AC07C7A" w14:textId="77777777" w:rsidR="005405DE" w:rsidRPr="00045C5A" w:rsidRDefault="005405DE" w:rsidP="00B9081D">
      <w:pPr>
        <w:spacing w:after="200" w:line="480" w:lineRule="auto"/>
        <w:jc w:val="center"/>
        <w:rPr>
          <w:rFonts w:ascii="Times New Roman" w:eastAsia="Calibri" w:hAnsi="Times New Roman" w:cs="Times New Roman"/>
          <w:b/>
          <w:bCs/>
          <w:kern w:val="2"/>
          <w:sz w:val="24"/>
          <w:szCs w:val="24"/>
          <w14:ligatures w14:val="standardContextual"/>
        </w:rPr>
      </w:pPr>
    </w:p>
    <w:p w14:paraId="4E31412E" w14:textId="77777777" w:rsidR="009A0CAC" w:rsidRPr="00045C5A" w:rsidRDefault="009A0CAC" w:rsidP="00E847EC">
      <w:pPr>
        <w:spacing w:after="200" w:line="480" w:lineRule="auto"/>
        <w:jc w:val="center"/>
        <w:rPr>
          <w:rFonts w:ascii="Times New Roman" w:eastAsia="Calibri" w:hAnsi="Times New Roman" w:cs="Times New Roman"/>
          <w:b/>
          <w:bCs/>
          <w:kern w:val="2"/>
          <w:sz w:val="24"/>
          <w:szCs w:val="24"/>
          <w14:ligatures w14:val="standardContextual"/>
        </w:rPr>
      </w:pPr>
    </w:p>
    <w:p w14:paraId="278F1527" w14:textId="54CCC1BD" w:rsidR="005405DE" w:rsidRPr="00045C5A" w:rsidRDefault="005405DE" w:rsidP="00E847EC">
      <w:pPr>
        <w:spacing w:after="200" w:line="480" w:lineRule="auto"/>
        <w:jc w:val="center"/>
        <w:rPr>
          <w:rFonts w:ascii="Times New Roman" w:eastAsia="Calibri" w:hAnsi="Times New Roman" w:cs="Times New Roman"/>
          <w:b/>
          <w:bCs/>
          <w:kern w:val="2"/>
          <w:sz w:val="24"/>
          <w:szCs w:val="24"/>
          <w14:ligatures w14:val="standardContextual"/>
        </w:rPr>
      </w:pPr>
      <w:r w:rsidRPr="00045C5A">
        <w:rPr>
          <w:rFonts w:ascii="Times New Roman" w:eastAsia="Calibri" w:hAnsi="Times New Roman" w:cs="Times New Roman"/>
          <w:b/>
          <w:bCs/>
          <w:kern w:val="2"/>
          <w:sz w:val="24"/>
          <w:szCs w:val="24"/>
          <w14:ligatures w14:val="standardContextual"/>
        </w:rPr>
        <w:t>DECEMBER, 2025</w:t>
      </w:r>
    </w:p>
    <w:p w14:paraId="2637095A" w14:textId="10971003" w:rsidR="00CC414C" w:rsidRPr="00045C5A" w:rsidRDefault="00CC414C" w:rsidP="00CC414C">
      <w:pPr>
        <w:pStyle w:val="Heading1"/>
      </w:pPr>
      <w:bookmarkStart w:id="0" w:name="_Toc216841006"/>
      <w:r w:rsidRPr="00045C5A">
        <w:lastRenderedPageBreak/>
        <w:t>CERTIFICATION PAGE</w:t>
      </w:r>
      <w:bookmarkEnd w:id="0"/>
    </w:p>
    <w:p w14:paraId="162CE50F" w14:textId="486A2438" w:rsidR="00EE49E1" w:rsidRPr="00045C5A" w:rsidRDefault="00535D17" w:rsidP="00CC414C">
      <w:pPr>
        <w:rPr>
          <w:rFonts w:ascii="Times New Roman" w:hAnsi="Times New Roman" w:cs="Times New Roman"/>
          <w:b/>
          <w:bCs/>
          <w:sz w:val="24"/>
          <w:szCs w:val="24"/>
        </w:rPr>
      </w:pPr>
      <w:bookmarkStart w:id="1" w:name="_Toc216066038"/>
      <w:bookmarkStart w:id="2" w:name="_Toc215803496"/>
      <w:bookmarkStart w:id="3" w:name="_Toc183585920"/>
      <w:bookmarkStart w:id="4" w:name="_Toc185399938"/>
      <w:bookmarkStart w:id="5" w:name="_Toc185399939"/>
      <w:bookmarkStart w:id="6" w:name="_Toc183585921"/>
      <w:r w:rsidRPr="00045C5A">
        <w:rPr>
          <w:rFonts w:ascii="Times New Roman" w:hAnsi="Times New Roman" w:cs="Times New Roman"/>
          <w:noProof/>
          <w:sz w:val="24"/>
          <w:szCs w:val="24"/>
        </w:rPr>
        <w:drawing>
          <wp:inline distT="0" distB="0" distL="0" distR="0" wp14:anchorId="2AFC436C" wp14:editId="0AB21218">
            <wp:extent cx="5605670" cy="7474226"/>
            <wp:effectExtent l="0" t="0" r="0" b="0"/>
            <wp:docPr id="195176451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1764513" name="Picture 1951764513"/>
                    <pic:cNvPicPr/>
                  </pic:nvPicPr>
                  <pic:blipFill>
                    <a:blip r:embed="rId9" cstate="print">
                      <a:extLst>
                        <a:ext uri="{28A0092B-C50C-407E-A947-70E740481C1C}">
                          <a14:useLocalDpi xmlns:a14="http://schemas.microsoft.com/office/drawing/2010/main" val="0"/>
                        </a:ext>
                      </a:extLst>
                    </a:blip>
                    <a:stretch>
                      <a:fillRect/>
                    </a:stretch>
                  </pic:blipFill>
                  <pic:spPr>
                    <a:xfrm>
                      <a:off x="0" y="0"/>
                      <a:ext cx="5619318" cy="7492424"/>
                    </a:xfrm>
                    <a:prstGeom prst="rect">
                      <a:avLst/>
                    </a:prstGeom>
                  </pic:spPr>
                </pic:pic>
              </a:graphicData>
            </a:graphic>
          </wp:inline>
        </w:drawing>
      </w:r>
      <w:r w:rsidR="00513802" w:rsidRPr="00045C5A">
        <w:rPr>
          <w:rFonts w:ascii="Times New Roman" w:hAnsi="Times New Roman" w:cs="Times New Roman"/>
          <w:sz w:val="24"/>
          <w:szCs w:val="24"/>
        </w:rPr>
        <w:br w:type="page"/>
      </w:r>
      <w:bookmarkStart w:id="7" w:name="_Toc216066039"/>
      <w:bookmarkStart w:id="8" w:name="_Toc215803497"/>
      <w:bookmarkEnd w:id="1"/>
      <w:bookmarkEnd w:id="2"/>
      <w:bookmarkEnd w:id="3"/>
      <w:bookmarkEnd w:id="4"/>
    </w:p>
    <w:p w14:paraId="65872FC5" w14:textId="082F35BA" w:rsidR="005405DE" w:rsidRPr="00045C5A" w:rsidRDefault="005405DE" w:rsidP="00EE49E1">
      <w:pPr>
        <w:pStyle w:val="Heading1"/>
      </w:pPr>
      <w:bookmarkStart w:id="9" w:name="_Toc216841007"/>
      <w:r w:rsidRPr="00045C5A">
        <w:lastRenderedPageBreak/>
        <w:t>DEDICATION</w:t>
      </w:r>
      <w:bookmarkEnd w:id="5"/>
      <w:bookmarkEnd w:id="6"/>
      <w:bookmarkEnd w:id="7"/>
      <w:bookmarkEnd w:id="8"/>
      <w:bookmarkEnd w:id="9"/>
    </w:p>
    <w:p w14:paraId="0E408105" w14:textId="77777777" w:rsidR="005405DE" w:rsidRPr="00045C5A" w:rsidRDefault="005405DE" w:rsidP="005405DE">
      <w:pPr>
        <w:spacing w:after="200" w:line="480" w:lineRule="auto"/>
        <w:jc w:val="both"/>
        <w:rPr>
          <w:rFonts w:ascii="Times New Roman" w:eastAsia="Calibri" w:hAnsi="Times New Roman" w:cs="Times New Roman"/>
          <w:kern w:val="2"/>
          <w:sz w:val="24"/>
          <w:szCs w:val="24"/>
          <w14:ligatures w14:val="standardContextual"/>
        </w:rPr>
      </w:pPr>
      <w:r w:rsidRPr="00045C5A">
        <w:rPr>
          <w:rFonts w:ascii="Times New Roman" w:eastAsia="Calibri" w:hAnsi="Times New Roman" w:cs="Times New Roman"/>
          <w:kern w:val="2"/>
          <w:sz w:val="24"/>
          <w:szCs w:val="24"/>
          <w14:ligatures w14:val="standardContextual"/>
        </w:rPr>
        <w:t>I humbly dedicate this project to my beloved parents Mr. and Mrs. Danlami Bako.</w:t>
      </w:r>
    </w:p>
    <w:p w14:paraId="5BA2583C" w14:textId="77777777" w:rsidR="005405DE" w:rsidRPr="00045C5A" w:rsidRDefault="005405DE" w:rsidP="005405DE">
      <w:pPr>
        <w:spacing w:after="200" w:line="480" w:lineRule="auto"/>
        <w:jc w:val="both"/>
        <w:rPr>
          <w:rFonts w:ascii="Times New Roman" w:eastAsia="Calibri" w:hAnsi="Times New Roman" w:cs="Times New Roman"/>
          <w:kern w:val="2"/>
          <w:sz w:val="24"/>
          <w:szCs w:val="24"/>
          <w14:ligatures w14:val="standardContextual"/>
        </w:rPr>
      </w:pPr>
    </w:p>
    <w:p w14:paraId="7E1FD135" w14:textId="77777777" w:rsidR="005405DE" w:rsidRPr="00045C5A" w:rsidRDefault="005405DE" w:rsidP="005405DE">
      <w:pPr>
        <w:spacing w:after="200" w:line="480" w:lineRule="auto"/>
        <w:jc w:val="both"/>
        <w:rPr>
          <w:rFonts w:ascii="Times New Roman" w:eastAsia="Calibri" w:hAnsi="Times New Roman" w:cs="Times New Roman"/>
          <w:kern w:val="2"/>
          <w:sz w:val="24"/>
          <w:szCs w:val="24"/>
          <w14:ligatures w14:val="standardContextual"/>
        </w:rPr>
      </w:pPr>
    </w:p>
    <w:p w14:paraId="25A9CF2C" w14:textId="77777777" w:rsidR="005405DE" w:rsidRPr="00045C5A" w:rsidRDefault="005405DE" w:rsidP="005405DE">
      <w:pPr>
        <w:spacing w:after="200" w:line="480" w:lineRule="auto"/>
        <w:jc w:val="both"/>
        <w:rPr>
          <w:rFonts w:ascii="Times New Roman" w:eastAsia="Calibri" w:hAnsi="Times New Roman" w:cs="Times New Roman"/>
          <w:kern w:val="2"/>
          <w:sz w:val="24"/>
          <w:szCs w:val="24"/>
          <w14:ligatures w14:val="standardContextual"/>
        </w:rPr>
      </w:pPr>
    </w:p>
    <w:p w14:paraId="7E7D9AA1" w14:textId="77777777" w:rsidR="005405DE" w:rsidRPr="00045C5A" w:rsidRDefault="005405DE" w:rsidP="005405DE">
      <w:pPr>
        <w:spacing w:after="200" w:line="480" w:lineRule="auto"/>
        <w:jc w:val="both"/>
        <w:rPr>
          <w:rFonts w:ascii="Times New Roman" w:eastAsia="Calibri" w:hAnsi="Times New Roman" w:cs="Times New Roman"/>
          <w:kern w:val="2"/>
          <w:sz w:val="24"/>
          <w:szCs w:val="24"/>
          <w14:ligatures w14:val="standardContextual"/>
        </w:rPr>
      </w:pPr>
    </w:p>
    <w:p w14:paraId="33A215EA" w14:textId="77777777" w:rsidR="005405DE" w:rsidRPr="00045C5A" w:rsidRDefault="005405DE" w:rsidP="005405DE">
      <w:pPr>
        <w:spacing w:after="200" w:line="480" w:lineRule="auto"/>
        <w:jc w:val="both"/>
        <w:rPr>
          <w:rFonts w:ascii="Times New Roman" w:eastAsia="Calibri" w:hAnsi="Times New Roman" w:cs="Times New Roman"/>
          <w:kern w:val="2"/>
          <w:sz w:val="24"/>
          <w:szCs w:val="24"/>
          <w14:ligatures w14:val="standardContextual"/>
        </w:rPr>
      </w:pPr>
    </w:p>
    <w:p w14:paraId="6C2F7C8F" w14:textId="77777777" w:rsidR="005405DE" w:rsidRPr="00045C5A" w:rsidRDefault="005405DE" w:rsidP="005405DE">
      <w:pPr>
        <w:spacing w:after="200" w:line="480" w:lineRule="auto"/>
        <w:jc w:val="both"/>
        <w:rPr>
          <w:rFonts w:ascii="Times New Roman" w:eastAsia="Calibri" w:hAnsi="Times New Roman" w:cs="Times New Roman"/>
          <w:kern w:val="2"/>
          <w:sz w:val="24"/>
          <w:szCs w:val="24"/>
          <w14:ligatures w14:val="standardContextual"/>
        </w:rPr>
      </w:pPr>
    </w:p>
    <w:p w14:paraId="74CA6FE2" w14:textId="77777777" w:rsidR="005405DE" w:rsidRPr="00045C5A" w:rsidRDefault="005405DE" w:rsidP="005405DE">
      <w:pPr>
        <w:spacing w:after="200" w:line="480" w:lineRule="auto"/>
        <w:jc w:val="both"/>
        <w:rPr>
          <w:rFonts w:ascii="Times New Roman" w:eastAsia="Calibri" w:hAnsi="Times New Roman" w:cs="Times New Roman"/>
          <w:kern w:val="2"/>
          <w:sz w:val="24"/>
          <w:szCs w:val="24"/>
          <w14:ligatures w14:val="standardContextual"/>
        </w:rPr>
      </w:pPr>
    </w:p>
    <w:p w14:paraId="15332DB6" w14:textId="77777777" w:rsidR="005405DE" w:rsidRPr="00045C5A" w:rsidRDefault="005405DE" w:rsidP="005405DE">
      <w:pPr>
        <w:spacing w:after="200" w:line="480" w:lineRule="auto"/>
        <w:jc w:val="both"/>
        <w:rPr>
          <w:rFonts w:ascii="Times New Roman" w:eastAsia="Calibri" w:hAnsi="Times New Roman" w:cs="Times New Roman"/>
          <w:kern w:val="2"/>
          <w:sz w:val="24"/>
          <w:szCs w:val="24"/>
          <w14:ligatures w14:val="standardContextual"/>
        </w:rPr>
      </w:pPr>
    </w:p>
    <w:p w14:paraId="676D554A" w14:textId="77777777" w:rsidR="005405DE" w:rsidRPr="00045C5A" w:rsidRDefault="005405DE" w:rsidP="005405DE">
      <w:pPr>
        <w:spacing w:after="200" w:line="480" w:lineRule="auto"/>
        <w:jc w:val="both"/>
        <w:rPr>
          <w:rFonts w:ascii="Times New Roman" w:eastAsia="Calibri" w:hAnsi="Times New Roman" w:cs="Times New Roman"/>
          <w:kern w:val="2"/>
          <w:sz w:val="24"/>
          <w:szCs w:val="24"/>
          <w14:ligatures w14:val="standardContextual"/>
        </w:rPr>
      </w:pPr>
    </w:p>
    <w:p w14:paraId="686DDE3C" w14:textId="77777777" w:rsidR="005405DE" w:rsidRPr="00045C5A" w:rsidRDefault="005405DE" w:rsidP="005405DE">
      <w:pPr>
        <w:spacing w:after="200" w:line="480" w:lineRule="auto"/>
        <w:jc w:val="both"/>
        <w:rPr>
          <w:rFonts w:ascii="Times New Roman" w:eastAsia="Calibri" w:hAnsi="Times New Roman" w:cs="Times New Roman"/>
          <w:kern w:val="2"/>
          <w:sz w:val="24"/>
          <w:szCs w:val="24"/>
          <w14:ligatures w14:val="standardContextual"/>
        </w:rPr>
      </w:pPr>
    </w:p>
    <w:p w14:paraId="59F38248" w14:textId="77777777" w:rsidR="005405DE" w:rsidRPr="00045C5A" w:rsidRDefault="005405DE" w:rsidP="005405DE">
      <w:pPr>
        <w:spacing w:after="200" w:line="480" w:lineRule="auto"/>
        <w:jc w:val="both"/>
        <w:rPr>
          <w:rFonts w:ascii="Times New Roman" w:eastAsia="Calibri" w:hAnsi="Times New Roman" w:cs="Times New Roman"/>
          <w:kern w:val="2"/>
          <w:sz w:val="24"/>
          <w:szCs w:val="24"/>
          <w14:ligatures w14:val="standardContextual"/>
        </w:rPr>
      </w:pPr>
    </w:p>
    <w:p w14:paraId="6DD9DFDE" w14:textId="77777777" w:rsidR="005405DE" w:rsidRPr="00045C5A" w:rsidRDefault="005405DE" w:rsidP="005405DE">
      <w:pPr>
        <w:spacing w:after="200" w:line="480" w:lineRule="auto"/>
        <w:jc w:val="both"/>
        <w:rPr>
          <w:rFonts w:ascii="Times New Roman" w:eastAsia="Calibri" w:hAnsi="Times New Roman" w:cs="Times New Roman"/>
          <w:kern w:val="2"/>
          <w:sz w:val="24"/>
          <w:szCs w:val="24"/>
          <w14:ligatures w14:val="standardContextual"/>
        </w:rPr>
      </w:pPr>
    </w:p>
    <w:p w14:paraId="5A6E2E13" w14:textId="77777777" w:rsidR="005405DE" w:rsidRPr="00045C5A" w:rsidRDefault="005405DE" w:rsidP="005405DE">
      <w:pPr>
        <w:spacing w:after="200" w:line="480" w:lineRule="auto"/>
        <w:jc w:val="both"/>
        <w:rPr>
          <w:rFonts w:ascii="Times New Roman" w:eastAsia="Calibri" w:hAnsi="Times New Roman" w:cs="Times New Roman"/>
          <w:kern w:val="2"/>
          <w:sz w:val="24"/>
          <w:szCs w:val="24"/>
          <w14:ligatures w14:val="standardContextual"/>
        </w:rPr>
      </w:pPr>
    </w:p>
    <w:p w14:paraId="4FEA746E" w14:textId="77777777" w:rsidR="005405DE" w:rsidRPr="00045C5A" w:rsidRDefault="005405DE" w:rsidP="005405DE">
      <w:pPr>
        <w:spacing w:after="200" w:line="480" w:lineRule="auto"/>
        <w:jc w:val="both"/>
        <w:rPr>
          <w:rFonts w:ascii="Times New Roman" w:eastAsia="Calibri" w:hAnsi="Times New Roman" w:cs="Times New Roman"/>
          <w:kern w:val="2"/>
          <w:sz w:val="24"/>
          <w:szCs w:val="24"/>
          <w14:ligatures w14:val="standardContextual"/>
        </w:rPr>
      </w:pPr>
    </w:p>
    <w:p w14:paraId="56DD1616" w14:textId="77777777" w:rsidR="00F44856" w:rsidRPr="00045C5A" w:rsidRDefault="00F44856">
      <w:pPr>
        <w:rPr>
          <w:rFonts w:ascii="Times New Roman" w:eastAsia="Calibri" w:hAnsi="Times New Roman" w:cs="Times New Roman"/>
          <w:b/>
          <w:bCs/>
          <w:kern w:val="36"/>
          <w:sz w:val="24"/>
          <w:szCs w:val="24"/>
        </w:rPr>
      </w:pPr>
      <w:bookmarkStart w:id="10" w:name="_Toc216066040"/>
      <w:bookmarkStart w:id="11" w:name="_Toc215803498"/>
      <w:r w:rsidRPr="00045C5A">
        <w:rPr>
          <w:rFonts w:ascii="Times New Roman" w:hAnsi="Times New Roman" w:cs="Times New Roman"/>
          <w:sz w:val="24"/>
          <w:szCs w:val="24"/>
        </w:rPr>
        <w:br w:type="page"/>
      </w:r>
    </w:p>
    <w:p w14:paraId="70817E85" w14:textId="41F1086D" w:rsidR="005405DE" w:rsidRPr="00045C5A" w:rsidRDefault="005405DE" w:rsidP="00D240D6">
      <w:pPr>
        <w:pStyle w:val="Heading1"/>
      </w:pPr>
      <w:bookmarkStart w:id="12" w:name="_Toc216841008"/>
      <w:r w:rsidRPr="00045C5A">
        <w:lastRenderedPageBreak/>
        <w:t>ACKNOWLEDGEMENT</w:t>
      </w:r>
      <w:bookmarkEnd w:id="10"/>
      <w:bookmarkEnd w:id="11"/>
      <w:bookmarkEnd w:id="12"/>
    </w:p>
    <w:p w14:paraId="32DF9700" w14:textId="77777777" w:rsidR="005405DE" w:rsidRPr="00045C5A" w:rsidRDefault="005405DE" w:rsidP="005405DE">
      <w:pPr>
        <w:spacing w:line="360" w:lineRule="auto"/>
        <w:jc w:val="both"/>
        <w:rPr>
          <w:rFonts w:ascii="Times New Roman" w:eastAsia="Times New Roman" w:hAnsi="Times New Roman" w:cs="Times New Roman"/>
          <w:sz w:val="24"/>
          <w:szCs w:val="24"/>
        </w:rPr>
      </w:pPr>
      <w:r w:rsidRPr="00045C5A">
        <w:rPr>
          <w:rFonts w:ascii="Times New Roman" w:eastAsia="Calibri" w:hAnsi="Times New Roman" w:cs="Times New Roman"/>
          <w:kern w:val="2"/>
          <w:sz w:val="24"/>
          <w:szCs w:val="24"/>
          <w14:ligatures w14:val="standardContextual"/>
        </w:rPr>
        <w:t xml:space="preserve"> </w:t>
      </w:r>
      <w:r w:rsidRPr="00045C5A">
        <w:rPr>
          <w:rFonts w:ascii="Times New Roman" w:eastAsia="Times New Roman" w:hAnsi="Times New Roman" w:cs="Times New Roman"/>
          <w:sz w:val="24"/>
          <w:szCs w:val="24"/>
        </w:rPr>
        <w:t>Foremost, I would like to express my sincere gratitude to my supervisor Dr. M.E. Sadiq for his patience, motivation and support throughout the research work. I am extremely grateful for what he has offered. May God bless him abundantly.</w:t>
      </w:r>
    </w:p>
    <w:p w14:paraId="46B09704" w14:textId="77777777" w:rsidR="005405DE" w:rsidRPr="00045C5A" w:rsidRDefault="005405DE" w:rsidP="005405DE">
      <w:pPr>
        <w:spacing w:line="360" w:lineRule="auto"/>
        <w:jc w:val="both"/>
        <w:rPr>
          <w:rFonts w:ascii="Times New Roman" w:eastAsia="Times New Roman" w:hAnsi="Times New Roman" w:cs="Times New Roman"/>
          <w:sz w:val="24"/>
          <w:szCs w:val="24"/>
        </w:rPr>
      </w:pPr>
      <w:r w:rsidRPr="00045C5A">
        <w:rPr>
          <w:rFonts w:ascii="Times New Roman" w:eastAsia="Times New Roman" w:hAnsi="Times New Roman" w:cs="Times New Roman"/>
          <w:sz w:val="24"/>
          <w:szCs w:val="24"/>
        </w:rPr>
        <w:t>I would like to give special thanks to all our academic and non-academic staffs of the department without whom this program would have been a distant reality. I really appreciate your continuous commitment and support.</w:t>
      </w:r>
    </w:p>
    <w:p w14:paraId="7F9E613F" w14:textId="77777777" w:rsidR="005405DE" w:rsidRPr="00045C5A" w:rsidRDefault="005405DE" w:rsidP="005405DE">
      <w:pPr>
        <w:spacing w:line="360" w:lineRule="auto"/>
        <w:jc w:val="both"/>
        <w:rPr>
          <w:rFonts w:ascii="Times New Roman" w:eastAsia="Times New Roman" w:hAnsi="Times New Roman" w:cs="Times New Roman"/>
          <w:sz w:val="24"/>
          <w:szCs w:val="24"/>
        </w:rPr>
      </w:pPr>
      <w:r w:rsidRPr="00045C5A">
        <w:rPr>
          <w:rFonts w:ascii="Times New Roman" w:eastAsia="Times New Roman" w:hAnsi="Times New Roman" w:cs="Times New Roman"/>
          <w:sz w:val="24"/>
          <w:szCs w:val="24"/>
        </w:rPr>
        <w:t xml:space="preserve">I would like to express my deepest appreciation to my parents, my siblings, whose support has been a pillar of strength. Their encouragement and understanding have been instrumental in making this academic endeavor a reality. May God bless and protect all my family members.           </w:t>
      </w:r>
    </w:p>
    <w:p w14:paraId="7A05A432" w14:textId="77777777" w:rsidR="005405DE" w:rsidRPr="00045C5A" w:rsidRDefault="005405DE" w:rsidP="005405DE">
      <w:pPr>
        <w:spacing w:line="360" w:lineRule="auto"/>
        <w:jc w:val="both"/>
        <w:rPr>
          <w:rFonts w:ascii="Times New Roman" w:eastAsia="Times New Roman" w:hAnsi="Times New Roman" w:cs="Times New Roman"/>
          <w:sz w:val="24"/>
          <w:szCs w:val="24"/>
        </w:rPr>
      </w:pPr>
      <w:r w:rsidRPr="00045C5A">
        <w:rPr>
          <w:rFonts w:ascii="Times New Roman" w:eastAsia="Times New Roman" w:hAnsi="Times New Roman" w:cs="Times New Roman"/>
          <w:sz w:val="24"/>
          <w:szCs w:val="24"/>
        </w:rPr>
        <w:t xml:space="preserve">I must commend the efforts of my caring uncle Mr. Audu Magaji your support to the success of this research is highly recommendable. May Almighty God bless and grant your heart desires.   </w:t>
      </w:r>
    </w:p>
    <w:p w14:paraId="45790B2C" w14:textId="77777777" w:rsidR="005405DE" w:rsidRPr="00045C5A" w:rsidRDefault="005405DE" w:rsidP="005405DE">
      <w:pPr>
        <w:spacing w:line="360" w:lineRule="auto"/>
        <w:jc w:val="both"/>
        <w:rPr>
          <w:rFonts w:ascii="Times New Roman" w:eastAsia="Times New Roman" w:hAnsi="Times New Roman" w:cs="Times New Roman"/>
          <w:sz w:val="24"/>
          <w:szCs w:val="24"/>
        </w:rPr>
      </w:pPr>
      <w:r w:rsidRPr="00045C5A">
        <w:rPr>
          <w:rFonts w:ascii="Times New Roman" w:eastAsia="Times New Roman" w:hAnsi="Times New Roman" w:cs="Times New Roman"/>
          <w:sz w:val="24"/>
          <w:szCs w:val="24"/>
        </w:rPr>
        <w:t xml:space="preserve">Special thanks are due to my friend, Abdulsalam Ridwan Adedapo from Physics Department who supported during my practical, your advice and shared experience have made this academic journey more enriching. May God bless each one of you in your endeavors. </w:t>
      </w:r>
    </w:p>
    <w:p w14:paraId="4FAE7E4F" w14:textId="77777777" w:rsidR="005405DE" w:rsidRPr="00045C5A" w:rsidRDefault="005405DE" w:rsidP="005405DE">
      <w:pPr>
        <w:spacing w:line="360" w:lineRule="auto"/>
        <w:jc w:val="both"/>
        <w:rPr>
          <w:rFonts w:ascii="Times New Roman" w:eastAsia="Times New Roman" w:hAnsi="Times New Roman" w:cs="Times New Roman"/>
          <w:sz w:val="24"/>
          <w:szCs w:val="24"/>
        </w:rPr>
      </w:pPr>
      <w:r w:rsidRPr="00045C5A">
        <w:rPr>
          <w:rFonts w:ascii="Times New Roman" w:eastAsia="Times New Roman" w:hAnsi="Times New Roman" w:cs="Times New Roman"/>
          <w:sz w:val="24"/>
          <w:szCs w:val="24"/>
        </w:rPr>
        <w:t xml:space="preserve">My heartfelt gratitude to all my course mate who became like my brothers and sisters during my days in the university may Almighty God reward you abundantly.        </w:t>
      </w:r>
    </w:p>
    <w:p w14:paraId="7430890B" w14:textId="77777777" w:rsidR="005405DE" w:rsidRPr="00045C5A" w:rsidRDefault="005405DE" w:rsidP="005405DE">
      <w:pPr>
        <w:spacing w:after="200" w:line="480" w:lineRule="auto"/>
        <w:jc w:val="both"/>
        <w:rPr>
          <w:rFonts w:ascii="Times New Roman" w:eastAsia="Calibri" w:hAnsi="Times New Roman" w:cs="Times New Roman"/>
          <w:kern w:val="2"/>
          <w:sz w:val="24"/>
          <w:szCs w:val="24"/>
          <w14:ligatures w14:val="standardContextual"/>
        </w:rPr>
      </w:pPr>
    </w:p>
    <w:p w14:paraId="05065DDD" w14:textId="77777777" w:rsidR="005405DE" w:rsidRPr="00045C5A" w:rsidRDefault="005405DE" w:rsidP="005405DE">
      <w:pPr>
        <w:spacing w:after="200" w:line="480" w:lineRule="auto"/>
        <w:jc w:val="both"/>
        <w:rPr>
          <w:rFonts w:ascii="Times New Roman" w:eastAsia="Calibri" w:hAnsi="Times New Roman" w:cs="Times New Roman"/>
          <w:kern w:val="2"/>
          <w:sz w:val="24"/>
          <w:szCs w:val="24"/>
          <w14:ligatures w14:val="standardContextual"/>
        </w:rPr>
      </w:pPr>
    </w:p>
    <w:p w14:paraId="604BAC4B" w14:textId="77777777" w:rsidR="005405DE" w:rsidRPr="00045C5A" w:rsidRDefault="005405DE" w:rsidP="005405DE">
      <w:pPr>
        <w:spacing w:after="200" w:line="480" w:lineRule="auto"/>
        <w:jc w:val="both"/>
        <w:rPr>
          <w:rFonts w:ascii="Times New Roman" w:eastAsia="Calibri" w:hAnsi="Times New Roman" w:cs="Times New Roman"/>
          <w:kern w:val="2"/>
          <w:sz w:val="24"/>
          <w:szCs w:val="24"/>
          <w14:ligatures w14:val="standardContextual"/>
        </w:rPr>
      </w:pPr>
    </w:p>
    <w:p w14:paraId="521D9E40" w14:textId="77777777" w:rsidR="005405DE" w:rsidRPr="00045C5A" w:rsidRDefault="005405DE" w:rsidP="005405DE">
      <w:pPr>
        <w:spacing w:after="200" w:line="480" w:lineRule="auto"/>
        <w:jc w:val="both"/>
        <w:rPr>
          <w:rFonts w:ascii="Times New Roman" w:eastAsia="Calibri" w:hAnsi="Times New Roman" w:cs="Times New Roman"/>
          <w:kern w:val="2"/>
          <w:sz w:val="24"/>
          <w:szCs w:val="24"/>
          <w14:ligatures w14:val="standardContextual"/>
        </w:rPr>
      </w:pPr>
    </w:p>
    <w:p w14:paraId="3886554D" w14:textId="466A6DFE" w:rsidR="005405DE" w:rsidRPr="00045C5A" w:rsidRDefault="005405DE" w:rsidP="005405DE">
      <w:pPr>
        <w:keepNext/>
        <w:keepLines/>
        <w:spacing w:before="360" w:after="80" w:line="276" w:lineRule="auto"/>
        <w:outlineLvl w:val="0"/>
        <w:rPr>
          <w:rFonts w:ascii="Times New Roman" w:eastAsia="Calibri" w:hAnsi="Times New Roman" w:cs="Times New Roman"/>
          <w:kern w:val="2"/>
          <w:sz w:val="24"/>
          <w:szCs w:val="24"/>
          <w14:ligatures w14:val="standardContextual"/>
        </w:rPr>
      </w:pPr>
    </w:p>
    <w:p w14:paraId="7C0A715A" w14:textId="77777777" w:rsidR="005405DE" w:rsidRPr="00045C5A" w:rsidRDefault="005405DE" w:rsidP="005405DE">
      <w:pPr>
        <w:keepNext/>
        <w:keepLines/>
        <w:spacing w:before="360" w:after="80" w:line="276" w:lineRule="auto"/>
        <w:outlineLvl w:val="0"/>
        <w:rPr>
          <w:rStyle w:val="Strong"/>
          <w:rFonts w:ascii="Times New Roman" w:eastAsia="SimSun" w:hAnsi="Times New Roman" w:cs="Times New Roman"/>
          <w:kern w:val="2"/>
          <w:sz w:val="24"/>
          <w:szCs w:val="24"/>
          <w14:ligatures w14:val="standardContextual"/>
        </w:rPr>
      </w:pPr>
    </w:p>
    <w:p w14:paraId="4954DFA2" w14:textId="37B2BCBC" w:rsidR="005405DE" w:rsidRPr="00045C5A" w:rsidRDefault="005405DE" w:rsidP="00305816">
      <w:pPr>
        <w:spacing w:line="480" w:lineRule="auto"/>
        <w:jc w:val="center"/>
        <w:rPr>
          <w:rStyle w:val="Strong"/>
          <w:rFonts w:ascii="Times New Roman" w:eastAsiaTheme="majorEastAsia" w:hAnsi="Times New Roman" w:cs="Times New Roman"/>
          <w:sz w:val="24"/>
          <w:szCs w:val="24"/>
        </w:rPr>
      </w:pPr>
    </w:p>
    <w:p w14:paraId="5EFF49D1" w14:textId="1BD8B5A5" w:rsidR="00970392" w:rsidRPr="00045C5A" w:rsidRDefault="00970392" w:rsidP="00305816">
      <w:pPr>
        <w:spacing w:line="480" w:lineRule="auto"/>
        <w:jc w:val="center"/>
        <w:rPr>
          <w:rStyle w:val="Strong"/>
          <w:rFonts w:ascii="Times New Roman" w:eastAsiaTheme="majorEastAsia" w:hAnsi="Times New Roman" w:cs="Times New Roman"/>
          <w:sz w:val="24"/>
          <w:szCs w:val="24"/>
        </w:rPr>
      </w:pPr>
      <w:r w:rsidRPr="00045C5A">
        <w:rPr>
          <w:rStyle w:val="Strong"/>
          <w:rFonts w:ascii="Times New Roman" w:eastAsiaTheme="majorEastAsia" w:hAnsi="Times New Roman" w:cs="Times New Roman"/>
          <w:sz w:val="24"/>
          <w:szCs w:val="24"/>
        </w:rPr>
        <w:lastRenderedPageBreak/>
        <w:t>TABLE OF CONTENT</w:t>
      </w:r>
    </w:p>
    <w:p w14:paraId="48C99FA5" w14:textId="0C5450F8" w:rsidR="006A6EA5" w:rsidRPr="00045C5A" w:rsidRDefault="00911258" w:rsidP="006A6EA5">
      <w:pPr>
        <w:pStyle w:val="TOC1"/>
        <w:tabs>
          <w:tab w:val="right" w:leader="dot" w:pos="9350"/>
        </w:tabs>
        <w:spacing w:line="480" w:lineRule="auto"/>
        <w:rPr>
          <w:rFonts w:ascii="Times New Roman" w:eastAsiaTheme="minorEastAsia" w:hAnsi="Times New Roman" w:cs="Times New Roman"/>
          <w:noProof/>
          <w:sz w:val="24"/>
          <w:szCs w:val="24"/>
        </w:rPr>
      </w:pPr>
      <w:r w:rsidRPr="00045C5A">
        <w:rPr>
          <w:rStyle w:val="Strong"/>
          <w:rFonts w:ascii="Times New Roman" w:eastAsiaTheme="majorEastAsia" w:hAnsi="Times New Roman" w:cs="Times New Roman"/>
          <w:sz w:val="24"/>
          <w:szCs w:val="24"/>
        </w:rPr>
        <w:fldChar w:fldCharType="begin" w:fldLock="1"/>
      </w:r>
      <w:r w:rsidRPr="00045C5A">
        <w:rPr>
          <w:rStyle w:val="Strong"/>
          <w:rFonts w:ascii="Times New Roman" w:eastAsiaTheme="majorEastAsia" w:hAnsi="Times New Roman" w:cs="Times New Roman"/>
          <w:sz w:val="24"/>
          <w:szCs w:val="24"/>
        </w:rPr>
        <w:instrText xml:space="preserve"> TOC \o "1-1" \h \z \u </w:instrText>
      </w:r>
      <w:r w:rsidRPr="00045C5A">
        <w:rPr>
          <w:rStyle w:val="Strong"/>
          <w:rFonts w:ascii="Times New Roman" w:eastAsiaTheme="majorEastAsia" w:hAnsi="Times New Roman" w:cs="Times New Roman"/>
          <w:sz w:val="24"/>
          <w:szCs w:val="24"/>
        </w:rPr>
        <w:fldChar w:fldCharType="separate"/>
      </w:r>
      <w:hyperlink w:anchor="_Toc216841005" w:history="1">
        <w:r w:rsidR="006A6EA5" w:rsidRPr="00045C5A">
          <w:rPr>
            <w:rStyle w:val="Hyperlink"/>
            <w:rFonts w:ascii="Times New Roman" w:hAnsi="Times New Roman" w:cs="Times New Roman"/>
            <w:noProof/>
            <w:sz w:val="24"/>
            <w:szCs w:val="24"/>
          </w:rPr>
          <w:t>TITLE PAGE</w:t>
        </w:r>
        <w:r w:rsidR="006A6EA5" w:rsidRPr="00045C5A">
          <w:rPr>
            <w:rFonts w:ascii="Times New Roman" w:hAnsi="Times New Roman" w:cs="Times New Roman"/>
            <w:noProof/>
            <w:webHidden/>
            <w:sz w:val="24"/>
            <w:szCs w:val="24"/>
          </w:rPr>
          <w:tab/>
        </w:r>
        <w:r w:rsidR="006A6EA5" w:rsidRPr="00045C5A">
          <w:rPr>
            <w:rFonts w:ascii="Times New Roman" w:hAnsi="Times New Roman" w:cs="Times New Roman"/>
            <w:noProof/>
            <w:webHidden/>
            <w:sz w:val="24"/>
            <w:szCs w:val="24"/>
          </w:rPr>
          <w:fldChar w:fldCharType="begin" w:fldLock="1"/>
        </w:r>
        <w:r w:rsidR="006A6EA5" w:rsidRPr="00045C5A">
          <w:rPr>
            <w:rFonts w:ascii="Times New Roman" w:hAnsi="Times New Roman" w:cs="Times New Roman"/>
            <w:noProof/>
            <w:webHidden/>
            <w:sz w:val="24"/>
            <w:szCs w:val="24"/>
          </w:rPr>
          <w:instrText xml:space="preserve"> PAGEREF _Toc216841005 \h </w:instrText>
        </w:r>
        <w:r w:rsidR="006A6EA5" w:rsidRPr="00045C5A">
          <w:rPr>
            <w:rFonts w:ascii="Times New Roman" w:hAnsi="Times New Roman" w:cs="Times New Roman"/>
            <w:noProof/>
            <w:webHidden/>
            <w:sz w:val="24"/>
            <w:szCs w:val="24"/>
          </w:rPr>
        </w:r>
        <w:r w:rsidR="006A6EA5" w:rsidRPr="00045C5A">
          <w:rPr>
            <w:rFonts w:ascii="Times New Roman" w:hAnsi="Times New Roman" w:cs="Times New Roman"/>
            <w:noProof/>
            <w:webHidden/>
            <w:sz w:val="24"/>
            <w:szCs w:val="24"/>
          </w:rPr>
          <w:fldChar w:fldCharType="separate"/>
        </w:r>
        <w:r w:rsidR="006A6EA5" w:rsidRPr="00045C5A">
          <w:rPr>
            <w:rFonts w:ascii="Times New Roman" w:hAnsi="Times New Roman" w:cs="Times New Roman"/>
            <w:noProof/>
            <w:webHidden/>
            <w:sz w:val="24"/>
            <w:szCs w:val="24"/>
          </w:rPr>
          <w:t>i</w:t>
        </w:r>
        <w:r w:rsidR="006A6EA5" w:rsidRPr="00045C5A">
          <w:rPr>
            <w:rFonts w:ascii="Times New Roman" w:hAnsi="Times New Roman" w:cs="Times New Roman"/>
            <w:noProof/>
            <w:webHidden/>
            <w:sz w:val="24"/>
            <w:szCs w:val="24"/>
          </w:rPr>
          <w:fldChar w:fldCharType="end"/>
        </w:r>
      </w:hyperlink>
    </w:p>
    <w:p w14:paraId="79FE532E" w14:textId="07D8E3DF" w:rsidR="006A6EA5" w:rsidRPr="00045C5A" w:rsidRDefault="006A6EA5" w:rsidP="006A6EA5">
      <w:pPr>
        <w:pStyle w:val="TOC1"/>
        <w:tabs>
          <w:tab w:val="right" w:leader="dot" w:pos="9350"/>
        </w:tabs>
        <w:spacing w:line="480" w:lineRule="auto"/>
        <w:rPr>
          <w:rFonts w:ascii="Times New Roman" w:eastAsiaTheme="minorEastAsia" w:hAnsi="Times New Roman" w:cs="Times New Roman"/>
          <w:noProof/>
          <w:sz w:val="24"/>
          <w:szCs w:val="24"/>
        </w:rPr>
      </w:pPr>
      <w:hyperlink w:anchor="_Toc216841006" w:history="1">
        <w:r w:rsidRPr="00045C5A">
          <w:rPr>
            <w:rStyle w:val="Hyperlink"/>
            <w:rFonts w:ascii="Times New Roman" w:hAnsi="Times New Roman" w:cs="Times New Roman"/>
            <w:noProof/>
            <w:sz w:val="24"/>
            <w:szCs w:val="24"/>
          </w:rPr>
          <w:t>CERTIFICATION PAGE</w:t>
        </w:r>
        <w:r w:rsidRPr="00045C5A">
          <w:rPr>
            <w:rFonts w:ascii="Times New Roman" w:hAnsi="Times New Roman" w:cs="Times New Roman"/>
            <w:noProof/>
            <w:webHidden/>
            <w:sz w:val="24"/>
            <w:szCs w:val="24"/>
          </w:rPr>
          <w:tab/>
        </w:r>
        <w:r w:rsidRPr="00045C5A">
          <w:rPr>
            <w:rFonts w:ascii="Times New Roman" w:hAnsi="Times New Roman" w:cs="Times New Roman"/>
            <w:noProof/>
            <w:webHidden/>
            <w:sz w:val="24"/>
            <w:szCs w:val="24"/>
          </w:rPr>
          <w:fldChar w:fldCharType="begin" w:fldLock="1"/>
        </w:r>
        <w:r w:rsidRPr="00045C5A">
          <w:rPr>
            <w:rFonts w:ascii="Times New Roman" w:hAnsi="Times New Roman" w:cs="Times New Roman"/>
            <w:noProof/>
            <w:webHidden/>
            <w:sz w:val="24"/>
            <w:szCs w:val="24"/>
          </w:rPr>
          <w:instrText xml:space="preserve"> PAGEREF _Toc216841006 \h </w:instrText>
        </w:r>
        <w:r w:rsidRPr="00045C5A">
          <w:rPr>
            <w:rFonts w:ascii="Times New Roman" w:hAnsi="Times New Roman" w:cs="Times New Roman"/>
            <w:noProof/>
            <w:webHidden/>
            <w:sz w:val="24"/>
            <w:szCs w:val="24"/>
          </w:rPr>
        </w:r>
        <w:r w:rsidRPr="00045C5A">
          <w:rPr>
            <w:rFonts w:ascii="Times New Roman" w:hAnsi="Times New Roman" w:cs="Times New Roman"/>
            <w:noProof/>
            <w:webHidden/>
            <w:sz w:val="24"/>
            <w:szCs w:val="24"/>
          </w:rPr>
          <w:fldChar w:fldCharType="separate"/>
        </w:r>
        <w:r w:rsidRPr="00045C5A">
          <w:rPr>
            <w:rFonts w:ascii="Times New Roman" w:hAnsi="Times New Roman" w:cs="Times New Roman"/>
            <w:noProof/>
            <w:webHidden/>
            <w:sz w:val="24"/>
            <w:szCs w:val="24"/>
          </w:rPr>
          <w:t>ii</w:t>
        </w:r>
        <w:r w:rsidRPr="00045C5A">
          <w:rPr>
            <w:rFonts w:ascii="Times New Roman" w:hAnsi="Times New Roman" w:cs="Times New Roman"/>
            <w:noProof/>
            <w:webHidden/>
            <w:sz w:val="24"/>
            <w:szCs w:val="24"/>
          </w:rPr>
          <w:fldChar w:fldCharType="end"/>
        </w:r>
      </w:hyperlink>
    </w:p>
    <w:p w14:paraId="2CCA0E8A" w14:textId="3D547BA0" w:rsidR="006A6EA5" w:rsidRPr="00045C5A" w:rsidRDefault="006A6EA5" w:rsidP="006A6EA5">
      <w:pPr>
        <w:pStyle w:val="TOC1"/>
        <w:tabs>
          <w:tab w:val="right" w:leader="dot" w:pos="9350"/>
        </w:tabs>
        <w:spacing w:line="480" w:lineRule="auto"/>
        <w:rPr>
          <w:rFonts w:ascii="Times New Roman" w:eastAsiaTheme="minorEastAsia" w:hAnsi="Times New Roman" w:cs="Times New Roman"/>
          <w:noProof/>
          <w:sz w:val="24"/>
          <w:szCs w:val="24"/>
        </w:rPr>
      </w:pPr>
      <w:hyperlink w:anchor="_Toc216841007" w:history="1">
        <w:r w:rsidRPr="00045C5A">
          <w:rPr>
            <w:rStyle w:val="Hyperlink"/>
            <w:rFonts w:ascii="Times New Roman" w:hAnsi="Times New Roman" w:cs="Times New Roman"/>
            <w:noProof/>
            <w:sz w:val="24"/>
            <w:szCs w:val="24"/>
          </w:rPr>
          <w:t>DEDICATION</w:t>
        </w:r>
        <w:r w:rsidRPr="00045C5A">
          <w:rPr>
            <w:rFonts w:ascii="Times New Roman" w:hAnsi="Times New Roman" w:cs="Times New Roman"/>
            <w:noProof/>
            <w:webHidden/>
            <w:sz w:val="24"/>
            <w:szCs w:val="24"/>
          </w:rPr>
          <w:tab/>
        </w:r>
        <w:r w:rsidRPr="00045C5A">
          <w:rPr>
            <w:rFonts w:ascii="Times New Roman" w:hAnsi="Times New Roman" w:cs="Times New Roman"/>
            <w:noProof/>
            <w:webHidden/>
            <w:sz w:val="24"/>
            <w:szCs w:val="24"/>
          </w:rPr>
          <w:fldChar w:fldCharType="begin" w:fldLock="1"/>
        </w:r>
        <w:r w:rsidRPr="00045C5A">
          <w:rPr>
            <w:rFonts w:ascii="Times New Roman" w:hAnsi="Times New Roman" w:cs="Times New Roman"/>
            <w:noProof/>
            <w:webHidden/>
            <w:sz w:val="24"/>
            <w:szCs w:val="24"/>
          </w:rPr>
          <w:instrText xml:space="preserve"> PAGEREF _Toc216841007 \h </w:instrText>
        </w:r>
        <w:r w:rsidRPr="00045C5A">
          <w:rPr>
            <w:rFonts w:ascii="Times New Roman" w:hAnsi="Times New Roman" w:cs="Times New Roman"/>
            <w:noProof/>
            <w:webHidden/>
            <w:sz w:val="24"/>
            <w:szCs w:val="24"/>
          </w:rPr>
        </w:r>
        <w:r w:rsidRPr="00045C5A">
          <w:rPr>
            <w:rFonts w:ascii="Times New Roman" w:hAnsi="Times New Roman" w:cs="Times New Roman"/>
            <w:noProof/>
            <w:webHidden/>
            <w:sz w:val="24"/>
            <w:szCs w:val="24"/>
          </w:rPr>
          <w:fldChar w:fldCharType="separate"/>
        </w:r>
        <w:r w:rsidRPr="00045C5A">
          <w:rPr>
            <w:rFonts w:ascii="Times New Roman" w:hAnsi="Times New Roman" w:cs="Times New Roman"/>
            <w:noProof/>
            <w:webHidden/>
            <w:sz w:val="24"/>
            <w:szCs w:val="24"/>
          </w:rPr>
          <w:t>iii</w:t>
        </w:r>
        <w:r w:rsidRPr="00045C5A">
          <w:rPr>
            <w:rFonts w:ascii="Times New Roman" w:hAnsi="Times New Roman" w:cs="Times New Roman"/>
            <w:noProof/>
            <w:webHidden/>
            <w:sz w:val="24"/>
            <w:szCs w:val="24"/>
          </w:rPr>
          <w:fldChar w:fldCharType="end"/>
        </w:r>
      </w:hyperlink>
    </w:p>
    <w:p w14:paraId="5E9C7D4D" w14:textId="34F7B349" w:rsidR="006A6EA5" w:rsidRPr="00045C5A" w:rsidRDefault="006A6EA5" w:rsidP="006A6EA5">
      <w:pPr>
        <w:pStyle w:val="TOC1"/>
        <w:tabs>
          <w:tab w:val="right" w:leader="dot" w:pos="9350"/>
        </w:tabs>
        <w:spacing w:line="480" w:lineRule="auto"/>
        <w:rPr>
          <w:rFonts w:ascii="Times New Roman" w:eastAsiaTheme="minorEastAsia" w:hAnsi="Times New Roman" w:cs="Times New Roman"/>
          <w:noProof/>
          <w:sz w:val="24"/>
          <w:szCs w:val="24"/>
        </w:rPr>
      </w:pPr>
      <w:hyperlink w:anchor="_Toc216841008" w:history="1">
        <w:r w:rsidRPr="00045C5A">
          <w:rPr>
            <w:rStyle w:val="Hyperlink"/>
            <w:rFonts w:ascii="Times New Roman" w:hAnsi="Times New Roman" w:cs="Times New Roman"/>
            <w:noProof/>
            <w:sz w:val="24"/>
            <w:szCs w:val="24"/>
          </w:rPr>
          <w:t>ACKNOWLEDGEMENT</w:t>
        </w:r>
        <w:r w:rsidRPr="00045C5A">
          <w:rPr>
            <w:rFonts w:ascii="Times New Roman" w:hAnsi="Times New Roman" w:cs="Times New Roman"/>
            <w:noProof/>
            <w:webHidden/>
            <w:sz w:val="24"/>
            <w:szCs w:val="24"/>
          </w:rPr>
          <w:tab/>
        </w:r>
        <w:r w:rsidRPr="00045C5A">
          <w:rPr>
            <w:rFonts w:ascii="Times New Roman" w:hAnsi="Times New Roman" w:cs="Times New Roman"/>
            <w:noProof/>
            <w:webHidden/>
            <w:sz w:val="24"/>
            <w:szCs w:val="24"/>
          </w:rPr>
          <w:fldChar w:fldCharType="begin" w:fldLock="1"/>
        </w:r>
        <w:r w:rsidRPr="00045C5A">
          <w:rPr>
            <w:rFonts w:ascii="Times New Roman" w:hAnsi="Times New Roman" w:cs="Times New Roman"/>
            <w:noProof/>
            <w:webHidden/>
            <w:sz w:val="24"/>
            <w:szCs w:val="24"/>
          </w:rPr>
          <w:instrText xml:space="preserve"> PAGEREF _Toc216841008 \h </w:instrText>
        </w:r>
        <w:r w:rsidRPr="00045C5A">
          <w:rPr>
            <w:rFonts w:ascii="Times New Roman" w:hAnsi="Times New Roman" w:cs="Times New Roman"/>
            <w:noProof/>
            <w:webHidden/>
            <w:sz w:val="24"/>
            <w:szCs w:val="24"/>
          </w:rPr>
        </w:r>
        <w:r w:rsidRPr="00045C5A">
          <w:rPr>
            <w:rFonts w:ascii="Times New Roman" w:hAnsi="Times New Roman" w:cs="Times New Roman"/>
            <w:noProof/>
            <w:webHidden/>
            <w:sz w:val="24"/>
            <w:szCs w:val="24"/>
          </w:rPr>
          <w:fldChar w:fldCharType="separate"/>
        </w:r>
        <w:r w:rsidRPr="00045C5A">
          <w:rPr>
            <w:rFonts w:ascii="Times New Roman" w:hAnsi="Times New Roman" w:cs="Times New Roman"/>
            <w:noProof/>
            <w:webHidden/>
            <w:sz w:val="24"/>
            <w:szCs w:val="24"/>
          </w:rPr>
          <w:t>iv</w:t>
        </w:r>
        <w:r w:rsidRPr="00045C5A">
          <w:rPr>
            <w:rFonts w:ascii="Times New Roman" w:hAnsi="Times New Roman" w:cs="Times New Roman"/>
            <w:noProof/>
            <w:webHidden/>
            <w:sz w:val="24"/>
            <w:szCs w:val="24"/>
          </w:rPr>
          <w:fldChar w:fldCharType="end"/>
        </w:r>
      </w:hyperlink>
    </w:p>
    <w:p w14:paraId="347FE384" w14:textId="495DA0D3" w:rsidR="006A6EA5" w:rsidRPr="00045C5A" w:rsidRDefault="006A6EA5" w:rsidP="006A6EA5">
      <w:pPr>
        <w:pStyle w:val="TOC1"/>
        <w:tabs>
          <w:tab w:val="right" w:leader="dot" w:pos="9350"/>
        </w:tabs>
        <w:spacing w:line="480" w:lineRule="auto"/>
        <w:rPr>
          <w:rFonts w:ascii="Times New Roman" w:eastAsiaTheme="minorEastAsia" w:hAnsi="Times New Roman" w:cs="Times New Roman"/>
          <w:noProof/>
          <w:sz w:val="24"/>
          <w:szCs w:val="24"/>
        </w:rPr>
      </w:pPr>
      <w:hyperlink w:anchor="_Toc216841009" w:history="1">
        <w:r w:rsidRPr="00045C5A">
          <w:rPr>
            <w:rStyle w:val="Hyperlink"/>
            <w:rFonts w:ascii="Times New Roman" w:eastAsiaTheme="majorEastAsia" w:hAnsi="Times New Roman" w:cs="Times New Roman"/>
            <w:noProof/>
            <w:sz w:val="24"/>
            <w:szCs w:val="24"/>
          </w:rPr>
          <w:t>LIST OF TABLES</w:t>
        </w:r>
        <w:r w:rsidRPr="00045C5A">
          <w:rPr>
            <w:rFonts w:ascii="Times New Roman" w:hAnsi="Times New Roman" w:cs="Times New Roman"/>
            <w:noProof/>
            <w:webHidden/>
            <w:sz w:val="24"/>
            <w:szCs w:val="24"/>
          </w:rPr>
          <w:tab/>
        </w:r>
        <w:r w:rsidRPr="00045C5A">
          <w:rPr>
            <w:rFonts w:ascii="Times New Roman" w:hAnsi="Times New Roman" w:cs="Times New Roman"/>
            <w:noProof/>
            <w:webHidden/>
            <w:sz w:val="24"/>
            <w:szCs w:val="24"/>
          </w:rPr>
          <w:fldChar w:fldCharType="begin" w:fldLock="1"/>
        </w:r>
        <w:r w:rsidRPr="00045C5A">
          <w:rPr>
            <w:rFonts w:ascii="Times New Roman" w:hAnsi="Times New Roman" w:cs="Times New Roman"/>
            <w:noProof/>
            <w:webHidden/>
            <w:sz w:val="24"/>
            <w:szCs w:val="24"/>
          </w:rPr>
          <w:instrText xml:space="preserve"> PAGEREF _Toc216841009 \h </w:instrText>
        </w:r>
        <w:r w:rsidRPr="00045C5A">
          <w:rPr>
            <w:rFonts w:ascii="Times New Roman" w:hAnsi="Times New Roman" w:cs="Times New Roman"/>
            <w:noProof/>
            <w:webHidden/>
            <w:sz w:val="24"/>
            <w:szCs w:val="24"/>
          </w:rPr>
        </w:r>
        <w:r w:rsidRPr="00045C5A">
          <w:rPr>
            <w:rFonts w:ascii="Times New Roman" w:hAnsi="Times New Roman" w:cs="Times New Roman"/>
            <w:noProof/>
            <w:webHidden/>
            <w:sz w:val="24"/>
            <w:szCs w:val="24"/>
          </w:rPr>
          <w:fldChar w:fldCharType="separate"/>
        </w:r>
        <w:r w:rsidRPr="00045C5A">
          <w:rPr>
            <w:rFonts w:ascii="Times New Roman" w:hAnsi="Times New Roman" w:cs="Times New Roman"/>
            <w:noProof/>
            <w:webHidden/>
            <w:sz w:val="24"/>
            <w:szCs w:val="24"/>
          </w:rPr>
          <w:t>viii</w:t>
        </w:r>
        <w:r w:rsidRPr="00045C5A">
          <w:rPr>
            <w:rFonts w:ascii="Times New Roman" w:hAnsi="Times New Roman" w:cs="Times New Roman"/>
            <w:noProof/>
            <w:webHidden/>
            <w:sz w:val="24"/>
            <w:szCs w:val="24"/>
          </w:rPr>
          <w:fldChar w:fldCharType="end"/>
        </w:r>
      </w:hyperlink>
    </w:p>
    <w:p w14:paraId="2948120D" w14:textId="3D3CD9CB" w:rsidR="006A6EA5" w:rsidRPr="00045C5A" w:rsidRDefault="006A6EA5" w:rsidP="006A6EA5">
      <w:pPr>
        <w:pStyle w:val="TOC1"/>
        <w:tabs>
          <w:tab w:val="right" w:leader="dot" w:pos="9350"/>
        </w:tabs>
        <w:spacing w:line="480" w:lineRule="auto"/>
        <w:rPr>
          <w:rFonts w:ascii="Times New Roman" w:eastAsiaTheme="minorEastAsia" w:hAnsi="Times New Roman" w:cs="Times New Roman"/>
          <w:noProof/>
          <w:sz w:val="24"/>
          <w:szCs w:val="24"/>
        </w:rPr>
      </w:pPr>
      <w:hyperlink w:anchor="_Toc216841010" w:history="1">
        <w:r w:rsidRPr="00045C5A">
          <w:rPr>
            <w:rStyle w:val="Hyperlink"/>
            <w:rFonts w:ascii="Times New Roman" w:hAnsi="Times New Roman" w:cs="Times New Roman"/>
            <w:noProof/>
            <w:sz w:val="24"/>
            <w:szCs w:val="24"/>
          </w:rPr>
          <w:t>ABSTRACT</w:t>
        </w:r>
        <w:r w:rsidRPr="00045C5A">
          <w:rPr>
            <w:rFonts w:ascii="Times New Roman" w:hAnsi="Times New Roman" w:cs="Times New Roman"/>
            <w:noProof/>
            <w:webHidden/>
            <w:sz w:val="24"/>
            <w:szCs w:val="24"/>
          </w:rPr>
          <w:tab/>
        </w:r>
        <w:r w:rsidRPr="00045C5A">
          <w:rPr>
            <w:rFonts w:ascii="Times New Roman" w:hAnsi="Times New Roman" w:cs="Times New Roman"/>
            <w:noProof/>
            <w:webHidden/>
            <w:sz w:val="24"/>
            <w:szCs w:val="24"/>
          </w:rPr>
          <w:fldChar w:fldCharType="begin" w:fldLock="1"/>
        </w:r>
        <w:r w:rsidRPr="00045C5A">
          <w:rPr>
            <w:rFonts w:ascii="Times New Roman" w:hAnsi="Times New Roman" w:cs="Times New Roman"/>
            <w:noProof/>
            <w:webHidden/>
            <w:sz w:val="24"/>
            <w:szCs w:val="24"/>
          </w:rPr>
          <w:instrText xml:space="preserve"> PAGEREF _Toc216841010 \h </w:instrText>
        </w:r>
        <w:r w:rsidRPr="00045C5A">
          <w:rPr>
            <w:rFonts w:ascii="Times New Roman" w:hAnsi="Times New Roman" w:cs="Times New Roman"/>
            <w:noProof/>
            <w:webHidden/>
            <w:sz w:val="24"/>
            <w:szCs w:val="24"/>
          </w:rPr>
        </w:r>
        <w:r w:rsidRPr="00045C5A">
          <w:rPr>
            <w:rFonts w:ascii="Times New Roman" w:hAnsi="Times New Roman" w:cs="Times New Roman"/>
            <w:noProof/>
            <w:webHidden/>
            <w:sz w:val="24"/>
            <w:szCs w:val="24"/>
          </w:rPr>
          <w:fldChar w:fldCharType="separate"/>
        </w:r>
        <w:r w:rsidRPr="00045C5A">
          <w:rPr>
            <w:rFonts w:ascii="Times New Roman" w:hAnsi="Times New Roman" w:cs="Times New Roman"/>
            <w:noProof/>
            <w:webHidden/>
            <w:sz w:val="24"/>
            <w:szCs w:val="24"/>
          </w:rPr>
          <w:t>ix</w:t>
        </w:r>
        <w:r w:rsidRPr="00045C5A">
          <w:rPr>
            <w:rFonts w:ascii="Times New Roman" w:hAnsi="Times New Roman" w:cs="Times New Roman"/>
            <w:noProof/>
            <w:webHidden/>
            <w:sz w:val="24"/>
            <w:szCs w:val="24"/>
          </w:rPr>
          <w:fldChar w:fldCharType="end"/>
        </w:r>
      </w:hyperlink>
    </w:p>
    <w:p w14:paraId="4CE9410F" w14:textId="1C95EEFD" w:rsidR="006A6EA5" w:rsidRPr="00045C5A" w:rsidRDefault="006A6EA5" w:rsidP="006A6EA5">
      <w:pPr>
        <w:pStyle w:val="TOC1"/>
        <w:tabs>
          <w:tab w:val="right" w:leader="dot" w:pos="9350"/>
        </w:tabs>
        <w:spacing w:line="480" w:lineRule="auto"/>
        <w:rPr>
          <w:rFonts w:ascii="Times New Roman" w:eastAsiaTheme="minorEastAsia" w:hAnsi="Times New Roman" w:cs="Times New Roman"/>
          <w:noProof/>
          <w:sz w:val="24"/>
          <w:szCs w:val="24"/>
        </w:rPr>
      </w:pPr>
      <w:hyperlink w:anchor="_Toc216841011" w:history="1">
        <w:r w:rsidRPr="00045C5A">
          <w:rPr>
            <w:rStyle w:val="Hyperlink"/>
            <w:rFonts w:ascii="Times New Roman" w:eastAsiaTheme="majorEastAsia" w:hAnsi="Times New Roman" w:cs="Times New Roman"/>
            <w:noProof/>
            <w:sz w:val="24"/>
            <w:szCs w:val="24"/>
          </w:rPr>
          <w:t>CHAPTER ONE</w:t>
        </w:r>
        <w:r w:rsidRPr="00045C5A">
          <w:rPr>
            <w:rFonts w:ascii="Times New Roman" w:hAnsi="Times New Roman" w:cs="Times New Roman"/>
            <w:noProof/>
            <w:webHidden/>
            <w:sz w:val="24"/>
            <w:szCs w:val="24"/>
          </w:rPr>
          <w:tab/>
        </w:r>
        <w:r w:rsidRPr="00045C5A">
          <w:rPr>
            <w:rFonts w:ascii="Times New Roman" w:hAnsi="Times New Roman" w:cs="Times New Roman"/>
            <w:noProof/>
            <w:webHidden/>
            <w:sz w:val="24"/>
            <w:szCs w:val="24"/>
          </w:rPr>
          <w:fldChar w:fldCharType="begin" w:fldLock="1"/>
        </w:r>
        <w:r w:rsidRPr="00045C5A">
          <w:rPr>
            <w:rFonts w:ascii="Times New Roman" w:hAnsi="Times New Roman" w:cs="Times New Roman"/>
            <w:noProof/>
            <w:webHidden/>
            <w:sz w:val="24"/>
            <w:szCs w:val="24"/>
          </w:rPr>
          <w:instrText xml:space="preserve"> PAGEREF _Toc216841011 \h </w:instrText>
        </w:r>
        <w:r w:rsidRPr="00045C5A">
          <w:rPr>
            <w:rFonts w:ascii="Times New Roman" w:hAnsi="Times New Roman" w:cs="Times New Roman"/>
            <w:noProof/>
            <w:webHidden/>
            <w:sz w:val="24"/>
            <w:szCs w:val="24"/>
          </w:rPr>
        </w:r>
        <w:r w:rsidRPr="00045C5A">
          <w:rPr>
            <w:rFonts w:ascii="Times New Roman" w:hAnsi="Times New Roman" w:cs="Times New Roman"/>
            <w:noProof/>
            <w:webHidden/>
            <w:sz w:val="24"/>
            <w:szCs w:val="24"/>
          </w:rPr>
          <w:fldChar w:fldCharType="separate"/>
        </w:r>
        <w:r w:rsidRPr="00045C5A">
          <w:rPr>
            <w:rFonts w:ascii="Times New Roman" w:hAnsi="Times New Roman" w:cs="Times New Roman"/>
            <w:noProof/>
            <w:webHidden/>
            <w:sz w:val="24"/>
            <w:szCs w:val="24"/>
          </w:rPr>
          <w:t>1</w:t>
        </w:r>
        <w:r w:rsidRPr="00045C5A">
          <w:rPr>
            <w:rFonts w:ascii="Times New Roman" w:hAnsi="Times New Roman" w:cs="Times New Roman"/>
            <w:noProof/>
            <w:webHidden/>
            <w:sz w:val="24"/>
            <w:szCs w:val="24"/>
          </w:rPr>
          <w:fldChar w:fldCharType="end"/>
        </w:r>
      </w:hyperlink>
    </w:p>
    <w:p w14:paraId="2B71A91A" w14:textId="614A980D" w:rsidR="006A6EA5" w:rsidRPr="00045C5A" w:rsidRDefault="006A6EA5" w:rsidP="006A6EA5">
      <w:pPr>
        <w:pStyle w:val="TOC1"/>
        <w:tabs>
          <w:tab w:val="right" w:leader="dot" w:pos="9350"/>
        </w:tabs>
        <w:spacing w:line="480" w:lineRule="auto"/>
        <w:rPr>
          <w:rFonts w:ascii="Times New Roman" w:eastAsiaTheme="minorEastAsia" w:hAnsi="Times New Roman" w:cs="Times New Roman"/>
          <w:noProof/>
          <w:sz w:val="24"/>
          <w:szCs w:val="24"/>
        </w:rPr>
      </w:pPr>
      <w:hyperlink w:anchor="_Toc216841012" w:history="1">
        <w:r w:rsidRPr="00045C5A">
          <w:rPr>
            <w:rStyle w:val="Hyperlink"/>
            <w:rFonts w:ascii="Times New Roman" w:eastAsiaTheme="majorEastAsia" w:hAnsi="Times New Roman" w:cs="Times New Roman"/>
            <w:noProof/>
            <w:sz w:val="24"/>
            <w:szCs w:val="24"/>
          </w:rPr>
          <w:t>1.0 INTRODUCTION</w:t>
        </w:r>
        <w:r w:rsidRPr="00045C5A">
          <w:rPr>
            <w:rFonts w:ascii="Times New Roman" w:hAnsi="Times New Roman" w:cs="Times New Roman"/>
            <w:noProof/>
            <w:webHidden/>
            <w:sz w:val="24"/>
            <w:szCs w:val="24"/>
          </w:rPr>
          <w:tab/>
        </w:r>
        <w:r w:rsidRPr="00045C5A">
          <w:rPr>
            <w:rFonts w:ascii="Times New Roman" w:hAnsi="Times New Roman" w:cs="Times New Roman"/>
            <w:noProof/>
            <w:webHidden/>
            <w:sz w:val="24"/>
            <w:szCs w:val="24"/>
          </w:rPr>
          <w:fldChar w:fldCharType="begin" w:fldLock="1"/>
        </w:r>
        <w:r w:rsidRPr="00045C5A">
          <w:rPr>
            <w:rFonts w:ascii="Times New Roman" w:hAnsi="Times New Roman" w:cs="Times New Roman"/>
            <w:noProof/>
            <w:webHidden/>
            <w:sz w:val="24"/>
            <w:szCs w:val="24"/>
          </w:rPr>
          <w:instrText xml:space="preserve"> PAGEREF _Toc216841012 \h </w:instrText>
        </w:r>
        <w:r w:rsidRPr="00045C5A">
          <w:rPr>
            <w:rFonts w:ascii="Times New Roman" w:hAnsi="Times New Roman" w:cs="Times New Roman"/>
            <w:noProof/>
            <w:webHidden/>
            <w:sz w:val="24"/>
            <w:szCs w:val="24"/>
          </w:rPr>
        </w:r>
        <w:r w:rsidRPr="00045C5A">
          <w:rPr>
            <w:rFonts w:ascii="Times New Roman" w:hAnsi="Times New Roman" w:cs="Times New Roman"/>
            <w:noProof/>
            <w:webHidden/>
            <w:sz w:val="24"/>
            <w:szCs w:val="24"/>
          </w:rPr>
          <w:fldChar w:fldCharType="separate"/>
        </w:r>
        <w:r w:rsidRPr="00045C5A">
          <w:rPr>
            <w:rFonts w:ascii="Times New Roman" w:hAnsi="Times New Roman" w:cs="Times New Roman"/>
            <w:noProof/>
            <w:webHidden/>
            <w:sz w:val="24"/>
            <w:szCs w:val="24"/>
          </w:rPr>
          <w:t>1</w:t>
        </w:r>
        <w:r w:rsidRPr="00045C5A">
          <w:rPr>
            <w:rFonts w:ascii="Times New Roman" w:hAnsi="Times New Roman" w:cs="Times New Roman"/>
            <w:noProof/>
            <w:webHidden/>
            <w:sz w:val="24"/>
            <w:szCs w:val="24"/>
          </w:rPr>
          <w:fldChar w:fldCharType="end"/>
        </w:r>
      </w:hyperlink>
    </w:p>
    <w:p w14:paraId="42711D51" w14:textId="2B6DD0B6" w:rsidR="006A6EA5" w:rsidRPr="00045C5A" w:rsidRDefault="006A6EA5" w:rsidP="006A6EA5">
      <w:pPr>
        <w:pStyle w:val="TOC1"/>
        <w:tabs>
          <w:tab w:val="right" w:leader="dot" w:pos="9350"/>
        </w:tabs>
        <w:spacing w:line="480" w:lineRule="auto"/>
        <w:rPr>
          <w:rFonts w:ascii="Times New Roman" w:eastAsiaTheme="minorEastAsia" w:hAnsi="Times New Roman" w:cs="Times New Roman"/>
          <w:noProof/>
          <w:sz w:val="24"/>
          <w:szCs w:val="24"/>
        </w:rPr>
      </w:pPr>
      <w:hyperlink w:anchor="_Toc216841013" w:history="1">
        <w:r w:rsidRPr="00045C5A">
          <w:rPr>
            <w:rStyle w:val="Hyperlink"/>
            <w:rFonts w:ascii="Times New Roman" w:eastAsiaTheme="majorEastAsia" w:hAnsi="Times New Roman" w:cs="Times New Roman"/>
            <w:noProof/>
            <w:sz w:val="24"/>
            <w:szCs w:val="24"/>
          </w:rPr>
          <w:t>1.2 Statement of the Problem</w:t>
        </w:r>
        <w:r w:rsidRPr="00045C5A">
          <w:rPr>
            <w:rFonts w:ascii="Times New Roman" w:hAnsi="Times New Roman" w:cs="Times New Roman"/>
            <w:noProof/>
            <w:webHidden/>
            <w:sz w:val="24"/>
            <w:szCs w:val="24"/>
          </w:rPr>
          <w:tab/>
        </w:r>
        <w:r w:rsidRPr="00045C5A">
          <w:rPr>
            <w:rFonts w:ascii="Times New Roman" w:hAnsi="Times New Roman" w:cs="Times New Roman"/>
            <w:noProof/>
            <w:webHidden/>
            <w:sz w:val="24"/>
            <w:szCs w:val="24"/>
          </w:rPr>
          <w:fldChar w:fldCharType="begin" w:fldLock="1"/>
        </w:r>
        <w:r w:rsidRPr="00045C5A">
          <w:rPr>
            <w:rFonts w:ascii="Times New Roman" w:hAnsi="Times New Roman" w:cs="Times New Roman"/>
            <w:noProof/>
            <w:webHidden/>
            <w:sz w:val="24"/>
            <w:szCs w:val="24"/>
          </w:rPr>
          <w:instrText xml:space="preserve"> PAGEREF _Toc216841013 \h </w:instrText>
        </w:r>
        <w:r w:rsidRPr="00045C5A">
          <w:rPr>
            <w:rFonts w:ascii="Times New Roman" w:hAnsi="Times New Roman" w:cs="Times New Roman"/>
            <w:noProof/>
            <w:webHidden/>
            <w:sz w:val="24"/>
            <w:szCs w:val="24"/>
          </w:rPr>
        </w:r>
        <w:r w:rsidRPr="00045C5A">
          <w:rPr>
            <w:rFonts w:ascii="Times New Roman" w:hAnsi="Times New Roman" w:cs="Times New Roman"/>
            <w:noProof/>
            <w:webHidden/>
            <w:sz w:val="24"/>
            <w:szCs w:val="24"/>
          </w:rPr>
          <w:fldChar w:fldCharType="separate"/>
        </w:r>
        <w:r w:rsidRPr="00045C5A">
          <w:rPr>
            <w:rFonts w:ascii="Times New Roman" w:hAnsi="Times New Roman" w:cs="Times New Roman"/>
            <w:noProof/>
            <w:webHidden/>
            <w:sz w:val="24"/>
            <w:szCs w:val="24"/>
          </w:rPr>
          <w:t>2</w:t>
        </w:r>
        <w:r w:rsidRPr="00045C5A">
          <w:rPr>
            <w:rFonts w:ascii="Times New Roman" w:hAnsi="Times New Roman" w:cs="Times New Roman"/>
            <w:noProof/>
            <w:webHidden/>
            <w:sz w:val="24"/>
            <w:szCs w:val="24"/>
          </w:rPr>
          <w:fldChar w:fldCharType="end"/>
        </w:r>
      </w:hyperlink>
    </w:p>
    <w:p w14:paraId="087E8239" w14:textId="02736EF7" w:rsidR="006A6EA5" w:rsidRPr="00045C5A" w:rsidRDefault="006A6EA5" w:rsidP="006A6EA5">
      <w:pPr>
        <w:pStyle w:val="TOC1"/>
        <w:tabs>
          <w:tab w:val="right" w:leader="dot" w:pos="9350"/>
        </w:tabs>
        <w:spacing w:line="480" w:lineRule="auto"/>
        <w:rPr>
          <w:rFonts w:ascii="Times New Roman" w:eastAsiaTheme="minorEastAsia" w:hAnsi="Times New Roman" w:cs="Times New Roman"/>
          <w:noProof/>
          <w:sz w:val="24"/>
          <w:szCs w:val="24"/>
        </w:rPr>
      </w:pPr>
      <w:hyperlink w:anchor="_Toc216841014" w:history="1">
        <w:r w:rsidRPr="00045C5A">
          <w:rPr>
            <w:rStyle w:val="Hyperlink"/>
            <w:rFonts w:ascii="Times New Roman" w:eastAsiaTheme="majorEastAsia" w:hAnsi="Times New Roman" w:cs="Times New Roman"/>
            <w:noProof/>
            <w:sz w:val="24"/>
            <w:szCs w:val="24"/>
          </w:rPr>
          <w:t>1.3 Justification of the Study</w:t>
        </w:r>
        <w:r w:rsidRPr="00045C5A">
          <w:rPr>
            <w:rFonts w:ascii="Times New Roman" w:hAnsi="Times New Roman" w:cs="Times New Roman"/>
            <w:noProof/>
            <w:webHidden/>
            <w:sz w:val="24"/>
            <w:szCs w:val="24"/>
          </w:rPr>
          <w:tab/>
        </w:r>
        <w:r w:rsidRPr="00045C5A">
          <w:rPr>
            <w:rFonts w:ascii="Times New Roman" w:hAnsi="Times New Roman" w:cs="Times New Roman"/>
            <w:noProof/>
            <w:webHidden/>
            <w:sz w:val="24"/>
            <w:szCs w:val="24"/>
          </w:rPr>
          <w:fldChar w:fldCharType="begin" w:fldLock="1"/>
        </w:r>
        <w:r w:rsidRPr="00045C5A">
          <w:rPr>
            <w:rFonts w:ascii="Times New Roman" w:hAnsi="Times New Roman" w:cs="Times New Roman"/>
            <w:noProof/>
            <w:webHidden/>
            <w:sz w:val="24"/>
            <w:szCs w:val="24"/>
          </w:rPr>
          <w:instrText xml:space="preserve"> PAGEREF _Toc216841014 \h </w:instrText>
        </w:r>
        <w:r w:rsidRPr="00045C5A">
          <w:rPr>
            <w:rFonts w:ascii="Times New Roman" w:hAnsi="Times New Roman" w:cs="Times New Roman"/>
            <w:noProof/>
            <w:webHidden/>
            <w:sz w:val="24"/>
            <w:szCs w:val="24"/>
          </w:rPr>
        </w:r>
        <w:r w:rsidRPr="00045C5A">
          <w:rPr>
            <w:rFonts w:ascii="Times New Roman" w:hAnsi="Times New Roman" w:cs="Times New Roman"/>
            <w:noProof/>
            <w:webHidden/>
            <w:sz w:val="24"/>
            <w:szCs w:val="24"/>
          </w:rPr>
          <w:fldChar w:fldCharType="separate"/>
        </w:r>
        <w:r w:rsidRPr="00045C5A">
          <w:rPr>
            <w:rFonts w:ascii="Times New Roman" w:hAnsi="Times New Roman" w:cs="Times New Roman"/>
            <w:noProof/>
            <w:webHidden/>
            <w:sz w:val="24"/>
            <w:szCs w:val="24"/>
          </w:rPr>
          <w:t>3</w:t>
        </w:r>
        <w:r w:rsidRPr="00045C5A">
          <w:rPr>
            <w:rFonts w:ascii="Times New Roman" w:hAnsi="Times New Roman" w:cs="Times New Roman"/>
            <w:noProof/>
            <w:webHidden/>
            <w:sz w:val="24"/>
            <w:szCs w:val="24"/>
          </w:rPr>
          <w:fldChar w:fldCharType="end"/>
        </w:r>
      </w:hyperlink>
    </w:p>
    <w:p w14:paraId="7856775B" w14:textId="62D4B824" w:rsidR="006A6EA5" w:rsidRPr="00045C5A" w:rsidRDefault="006A6EA5" w:rsidP="006A6EA5">
      <w:pPr>
        <w:pStyle w:val="TOC1"/>
        <w:tabs>
          <w:tab w:val="right" w:leader="dot" w:pos="9350"/>
        </w:tabs>
        <w:spacing w:line="480" w:lineRule="auto"/>
        <w:rPr>
          <w:rFonts w:ascii="Times New Roman" w:eastAsiaTheme="minorEastAsia" w:hAnsi="Times New Roman" w:cs="Times New Roman"/>
          <w:noProof/>
          <w:sz w:val="24"/>
          <w:szCs w:val="24"/>
        </w:rPr>
      </w:pPr>
      <w:hyperlink w:anchor="_Toc216841015" w:history="1">
        <w:r w:rsidRPr="00045C5A">
          <w:rPr>
            <w:rStyle w:val="Hyperlink"/>
            <w:rFonts w:ascii="Times New Roman" w:eastAsiaTheme="majorEastAsia" w:hAnsi="Times New Roman" w:cs="Times New Roman"/>
            <w:noProof/>
            <w:sz w:val="24"/>
            <w:szCs w:val="24"/>
          </w:rPr>
          <w:t>1.4 Aim and Objectives of the Study</w:t>
        </w:r>
        <w:r w:rsidRPr="00045C5A">
          <w:rPr>
            <w:rFonts w:ascii="Times New Roman" w:hAnsi="Times New Roman" w:cs="Times New Roman"/>
            <w:noProof/>
            <w:webHidden/>
            <w:sz w:val="24"/>
            <w:szCs w:val="24"/>
          </w:rPr>
          <w:tab/>
        </w:r>
        <w:r w:rsidRPr="00045C5A">
          <w:rPr>
            <w:rFonts w:ascii="Times New Roman" w:hAnsi="Times New Roman" w:cs="Times New Roman"/>
            <w:noProof/>
            <w:webHidden/>
            <w:sz w:val="24"/>
            <w:szCs w:val="24"/>
          </w:rPr>
          <w:fldChar w:fldCharType="begin" w:fldLock="1"/>
        </w:r>
        <w:r w:rsidRPr="00045C5A">
          <w:rPr>
            <w:rFonts w:ascii="Times New Roman" w:hAnsi="Times New Roman" w:cs="Times New Roman"/>
            <w:noProof/>
            <w:webHidden/>
            <w:sz w:val="24"/>
            <w:szCs w:val="24"/>
          </w:rPr>
          <w:instrText xml:space="preserve"> PAGEREF _Toc216841015 \h </w:instrText>
        </w:r>
        <w:r w:rsidRPr="00045C5A">
          <w:rPr>
            <w:rFonts w:ascii="Times New Roman" w:hAnsi="Times New Roman" w:cs="Times New Roman"/>
            <w:noProof/>
            <w:webHidden/>
            <w:sz w:val="24"/>
            <w:szCs w:val="24"/>
          </w:rPr>
        </w:r>
        <w:r w:rsidRPr="00045C5A">
          <w:rPr>
            <w:rFonts w:ascii="Times New Roman" w:hAnsi="Times New Roman" w:cs="Times New Roman"/>
            <w:noProof/>
            <w:webHidden/>
            <w:sz w:val="24"/>
            <w:szCs w:val="24"/>
          </w:rPr>
          <w:fldChar w:fldCharType="separate"/>
        </w:r>
        <w:r w:rsidRPr="00045C5A">
          <w:rPr>
            <w:rFonts w:ascii="Times New Roman" w:hAnsi="Times New Roman" w:cs="Times New Roman"/>
            <w:noProof/>
            <w:webHidden/>
            <w:sz w:val="24"/>
            <w:szCs w:val="24"/>
          </w:rPr>
          <w:t>4</w:t>
        </w:r>
        <w:r w:rsidRPr="00045C5A">
          <w:rPr>
            <w:rFonts w:ascii="Times New Roman" w:hAnsi="Times New Roman" w:cs="Times New Roman"/>
            <w:noProof/>
            <w:webHidden/>
            <w:sz w:val="24"/>
            <w:szCs w:val="24"/>
          </w:rPr>
          <w:fldChar w:fldCharType="end"/>
        </w:r>
      </w:hyperlink>
    </w:p>
    <w:p w14:paraId="282DD62C" w14:textId="4D6CBA6E" w:rsidR="006A6EA5" w:rsidRPr="00045C5A" w:rsidRDefault="006A6EA5" w:rsidP="006A6EA5">
      <w:pPr>
        <w:pStyle w:val="TOC1"/>
        <w:tabs>
          <w:tab w:val="right" w:leader="dot" w:pos="9350"/>
        </w:tabs>
        <w:spacing w:line="480" w:lineRule="auto"/>
        <w:rPr>
          <w:rFonts w:ascii="Times New Roman" w:eastAsiaTheme="minorEastAsia" w:hAnsi="Times New Roman" w:cs="Times New Roman"/>
          <w:noProof/>
          <w:sz w:val="24"/>
          <w:szCs w:val="24"/>
        </w:rPr>
      </w:pPr>
      <w:hyperlink w:anchor="_Toc216841016" w:history="1">
        <w:r w:rsidRPr="00045C5A">
          <w:rPr>
            <w:rStyle w:val="Hyperlink"/>
            <w:rFonts w:ascii="Times New Roman" w:eastAsiaTheme="majorEastAsia" w:hAnsi="Times New Roman" w:cs="Times New Roman"/>
            <w:noProof/>
            <w:sz w:val="24"/>
            <w:szCs w:val="24"/>
          </w:rPr>
          <w:t>CHAPTER TWO</w:t>
        </w:r>
        <w:r w:rsidRPr="00045C5A">
          <w:rPr>
            <w:rFonts w:ascii="Times New Roman" w:hAnsi="Times New Roman" w:cs="Times New Roman"/>
            <w:noProof/>
            <w:webHidden/>
            <w:sz w:val="24"/>
            <w:szCs w:val="24"/>
          </w:rPr>
          <w:tab/>
        </w:r>
        <w:r w:rsidRPr="00045C5A">
          <w:rPr>
            <w:rFonts w:ascii="Times New Roman" w:hAnsi="Times New Roman" w:cs="Times New Roman"/>
            <w:noProof/>
            <w:webHidden/>
            <w:sz w:val="24"/>
            <w:szCs w:val="24"/>
          </w:rPr>
          <w:fldChar w:fldCharType="begin" w:fldLock="1"/>
        </w:r>
        <w:r w:rsidRPr="00045C5A">
          <w:rPr>
            <w:rFonts w:ascii="Times New Roman" w:hAnsi="Times New Roman" w:cs="Times New Roman"/>
            <w:noProof/>
            <w:webHidden/>
            <w:sz w:val="24"/>
            <w:szCs w:val="24"/>
          </w:rPr>
          <w:instrText xml:space="preserve"> PAGEREF _Toc216841016 \h </w:instrText>
        </w:r>
        <w:r w:rsidRPr="00045C5A">
          <w:rPr>
            <w:rFonts w:ascii="Times New Roman" w:hAnsi="Times New Roman" w:cs="Times New Roman"/>
            <w:noProof/>
            <w:webHidden/>
            <w:sz w:val="24"/>
            <w:szCs w:val="24"/>
          </w:rPr>
        </w:r>
        <w:r w:rsidRPr="00045C5A">
          <w:rPr>
            <w:rFonts w:ascii="Times New Roman" w:hAnsi="Times New Roman" w:cs="Times New Roman"/>
            <w:noProof/>
            <w:webHidden/>
            <w:sz w:val="24"/>
            <w:szCs w:val="24"/>
          </w:rPr>
          <w:fldChar w:fldCharType="separate"/>
        </w:r>
        <w:r w:rsidRPr="00045C5A">
          <w:rPr>
            <w:rFonts w:ascii="Times New Roman" w:hAnsi="Times New Roman" w:cs="Times New Roman"/>
            <w:noProof/>
            <w:webHidden/>
            <w:sz w:val="24"/>
            <w:szCs w:val="24"/>
          </w:rPr>
          <w:t>6</w:t>
        </w:r>
        <w:r w:rsidRPr="00045C5A">
          <w:rPr>
            <w:rFonts w:ascii="Times New Roman" w:hAnsi="Times New Roman" w:cs="Times New Roman"/>
            <w:noProof/>
            <w:webHidden/>
            <w:sz w:val="24"/>
            <w:szCs w:val="24"/>
          </w:rPr>
          <w:fldChar w:fldCharType="end"/>
        </w:r>
      </w:hyperlink>
    </w:p>
    <w:p w14:paraId="017E100F" w14:textId="6DC8645A" w:rsidR="006A6EA5" w:rsidRPr="00045C5A" w:rsidRDefault="006A6EA5" w:rsidP="006A6EA5">
      <w:pPr>
        <w:pStyle w:val="TOC1"/>
        <w:tabs>
          <w:tab w:val="right" w:leader="dot" w:pos="9350"/>
        </w:tabs>
        <w:spacing w:line="480" w:lineRule="auto"/>
        <w:rPr>
          <w:rFonts w:ascii="Times New Roman" w:eastAsiaTheme="minorEastAsia" w:hAnsi="Times New Roman" w:cs="Times New Roman"/>
          <w:noProof/>
          <w:sz w:val="24"/>
          <w:szCs w:val="24"/>
        </w:rPr>
      </w:pPr>
      <w:hyperlink w:anchor="_Toc216841017" w:history="1">
        <w:r w:rsidRPr="00045C5A">
          <w:rPr>
            <w:rStyle w:val="Hyperlink"/>
            <w:rFonts w:ascii="Times New Roman" w:eastAsiaTheme="majorEastAsia" w:hAnsi="Times New Roman" w:cs="Times New Roman"/>
            <w:noProof/>
            <w:sz w:val="24"/>
            <w:szCs w:val="24"/>
          </w:rPr>
          <w:t>2.0 LITERATURE REVIEW</w:t>
        </w:r>
        <w:r w:rsidRPr="00045C5A">
          <w:rPr>
            <w:rFonts w:ascii="Times New Roman" w:hAnsi="Times New Roman" w:cs="Times New Roman"/>
            <w:noProof/>
            <w:webHidden/>
            <w:sz w:val="24"/>
            <w:szCs w:val="24"/>
          </w:rPr>
          <w:tab/>
        </w:r>
        <w:r w:rsidRPr="00045C5A">
          <w:rPr>
            <w:rFonts w:ascii="Times New Roman" w:hAnsi="Times New Roman" w:cs="Times New Roman"/>
            <w:noProof/>
            <w:webHidden/>
            <w:sz w:val="24"/>
            <w:szCs w:val="24"/>
          </w:rPr>
          <w:fldChar w:fldCharType="begin" w:fldLock="1"/>
        </w:r>
        <w:r w:rsidRPr="00045C5A">
          <w:rPr>
            <w:rFonts w:ascii="Times New Roman" w:hAnsi="Times New Roman" w:cs="Times New Roman"/>
            <w:noProof/>
            <w:webHidden/>
            <w:sz w:val="24"/>
            <w:szCs w:val="24"/>
          </w:rPr>
          <w:instrText xml:space="preserve"> PAGEREF _Toc216841017 \h </w:instrText>
        </w:r>
        <w:r w:rsidRPr="00045C5A">
          <w:rPr>
            <w:rFonts w:ascii="Times New Roman" w:hAnsi="Times New Roman" w:cs="Times New Roman"/>
            <w:noProof/>
            <w:webHidden/>
            <w:sz w:val="24"/>
            <w:szCs w:val="24"/>
          </w:rPr>
        </w:r>
        <w:r w:rsidRPr="00045C5A">
          <w:rPr>
            <w:rFonts w:ascii="Times New Roman" w:hAnsi="Times New Roman" w:cs="Times New Roman"/>
            <w:noProof/>
            <w:webHidden/>
            <w:sz w:val="24"/>
            <w:szCs w:val="24"/>
          </w:rPr>
          <w:fldChar w:fldCharType="separate"/>
        </w:r>
        <w:r w:rsidRPr="00045C5A">
          <w:rPr>
            <w:rFonts w:ascii="Times New Roman" w:hAnsi="Times New Roman" w:cs="Times New Roman"/>
            <w:noProof/>
            <w:webHidden/>
            <w:sz w:val="24"/>
            <w:szCs w:val="24"/>
          </w:rPr>
          <w:t>6</w:t>
        </w:r>
        <w:r w:rsidRPr="00045C5A">
          <w:rPr>
            <w:rFonts w:ascii="Times New Roman" w:hAnsi="Times New Roman" w:cs="Times New Roman"/>
            <w:noProof/>
            <w:webHidden/>
            <w:sz w:val="24"/>
            <w:szCs w:val="24"/>
          </w:rPr>
          <w:fldChar w:fldCharType="end"/>
        </w:r>
      </w:hyperlink>
    </w:p>
    <w:p w14:paraId="5C3ABA28" w14:textId="26A16A05" w:rsidR="006A6EA5" w:rsidRPr="00045C5A" w:rsidRDefault="006A6EA5" w:rsidP="006A6EA5">
      <w:pPr>
        <w:pStyle w:val="TOC1"/>
        <w:tabs>
          <w:tab w:val="right" w:leader="dot" w:pos="9350"/>
        </w:tabs>
        <w:spacing w:line="480" w:lineRule="auto"/>
        <w:rPr>
          <w:rFonts w:ascii="Times New Roman" w:eastAsiaTheme="minorEastAsia" w:hAnsi="Times New Roman" w:cs="Times New Roman"/>
          <w:noProof/>
          <w:sz w:val="24"/>
          <w:szCs w:val="24"/>
        </w:rPr>
      </w:pPr>
      <w:hyperlink w:anchor="_Toc216841018" w:history="1">
        <w:r w:rsidRPr="00045C5A">
          <w:rPr>
            <w:rStyle w:val="Hyperlink"/>
            <w:rFonts w:ascii="Times New Roman" w:eastAsiaTheme="majorEastAsia" w:hAnsi="Times New Roman" w:cs="Times New Roman"/>
            <w:noProof/>
            <w:sz w:val="24"/>
            <w:szCs w:val="24"/>
          </w:rPr>
          <w:t xml:space="preserve">2.2 Origin, Processing and Nutritional Composition of Rice Cake </w:t>
        </w:r>
        <w:r w:rsidRPr="00045C5A">
          <w:rPr>
            <w:rStyle w:val="Hyperlink"/>
            <w:rFonts w:ascii="Times New Roman" w:eastAsiaTheme="majorEastAsia" w:hAnsi="Times New Roman" w:cs="Times New Roman"/>
            <w:i/>
            <w:iCs/>
            <w:noProof/>
            <w:sz w:val="24"/>
            <w:szCs w:val="24"/>
          </w:rPr>
          <w:t>(Masa)</w:t>
        </w:r>
        <w:r w:rsidRPr="00045C5A">
          <w:rPr>
            <w:rFonts w:ascii="Times New Roman" w:hAnsi="Times New Roman" w:cs="Times New Roman"/>
            <w:noProof/>
            <w:webHidden/>
            <w:sz w:val="24"/>
            <w:szCs w:val="24"/>
          </w:rPr>
          <w:tab/>
        </w:r>
        <w:r w:rsidRPr="00045C5A">
          <w:rPr>
            <w:rFonts w:ascii="Times New Roman" w:hAnsi="Times New Roman" w:cs="Times New Roman"/>
            <w:noProof/>
            <w:webHidden/>
            <w:sz w:val="24"/>
            <w:szCs w:val="24"/>
          </w:rPr>
          <w:fldChar w:fldCharType="begin" w:fldLock="1"/>
        </w:r>
        <w:r w:rsidRPr="00045C5A">
          <w:rPr>
            <w:rFonts w:ascii="Times New Roman" w:hAnsi="Times New Roman" w:cs="Times New Roman"/>
            <w:noProof/>
            <w:webHidden/>
            <w:sz w:val="24"/>
            <w:szCs w:val="24"/>
          </w:rPr>
          <w:instrText xml:space="preserve"> PAGEREF _Toc216841018 \h </w:instrText>
        </w:r>
        <w:r w:rsidRPr="00045C5A">
          <w:rPr>
            <w:rFonts w:ascii="Times New Roman" w:hAnsi="Times New Roman" w:cs="Times New Roman"/>
            <w:noProof/>
            <w:webHidden/>
            <w:sz w:val="24"/>
            <w:szCs w:val="24"/>
          </w:rPr>
        </w:r>
        <w:r w:rsidRPr="00045C5A">
          <w:rPr>
            <w:rFonts w:ascii="Times New Roman" w:hAnsi="Times New Roman" w:cs="Times New Roman"/>
            <w:noProof/>
            <w:webHidden/>
            <w:sz w:val="24"/>
            <w:szCs w:val="24"/>
          </w:rPr>
          <w:fldChar w:fldCharType="separate"/>
        </w:r>
        <w:r w:rsidRPr="00045C5A">
          <w:rPr>
            <w:rFonts w:ascii="Times New Roman" w:hAnsi="Times New Roman" w:cs="Times New Roman"/>
            <w:noProof/>
            <w:webHidden/>
            <w:sz w:val="24"/>
            <w:szCs w:val="24"/>
          </w:rPr>
          <w:t>6</w:t>
        </w:r>
        <w:r w:rsidRPr="00045C5A">
          <w:rPr>
            <w:rFonts w:ascii="Times New Roman" w:hAnsi="Times New Roman" w:cs="Times New Roman"/>
            <w:noProof/>
            <w:webHidden/>
            <w:sz w:val="24"/>
            <w:szCs w:val="24"/>
          </w:rPr>
          <w:fldChar w:fldCharType="end"/>
        </w:r>
      </w:hyperlink>
    </w:p>
    <w:p w14:paraId="54047EE7" w14:textId="15E0E889" w:rsidR="006A6EA5" w:rsidRPr="00045C5A" w:rsidRDefault="006A6EA5" w:rsidP="006A6EA5">
      <w:pPr>
        <w:pStyle w:val="TOC1"/>
        <w:tabs>
          <w:tab w:val="right" w:leader="dot" w:pos="9350"/>
        </w:tabs>
        <w:spacing w:line="480" w:lineRule="auto"/>
        <w:rPr>
          <w:rFonts w:ascii="Times New Roman" w:eastAsiaTheme="minorEastAsia" w:hAnsi="Times New Roman" w:cs="Times New Roman"/>
          <w:noProof/>
          <w:sz w:val="24"/>
          <w:szCs w:val="24"/>
        </w:rPr>
      </w:pPr>
      <w:hyperlink w:anchor="_Toc216841019" w:history="1">
        <w:r w:rsidRPr="00045C5A">
          <w:rPr>
            <w:rStyle w:val="Hyperlink"/>
            <w:rFonts w:ascii="Times New Roman" w:eastAsiaTheme="majorEastAsia" w:hAnsi="Times New Roman" w:cs="Times New Roman"/>
            <w:noProof/>
            <w:sz w:val="24"/>
            <w:szCs w:val="24"/>
          </w:rPr>
          <w:t>2.3 Rice as a Raw Material for Rice Cake (Masa) Production</w:t>
        </w:r>
        <w:r w:rsidRPr="00045C5A">
          <w:rPr>
            <w:rFonts w:ascii="Times New Roman" w:hAnsi="Times New Roman" w:cs="Times New Roman"/>
            <w:noProof/>
            <w:webHidden/>
            <w:sz w:val="24"/>
            <w:szCs w:val="24"/>
          </w:rPr>
          <w:tab/>
        </w:r>
        <w:r w:rsidRPr="00045C5A">
          <w:rPr>
            <w:rFonts w:ascii="Times New Roman" w:hAnsi="Times New Roman" w:cs="Times New Roman"/>
            <w:noProof/>
            <w:webHidden/>
            <w:sz w:val="24"/>
            <w:szCs w:val="24"/>
          </w:rPr>
          <w:fldChar w:fldCharType="begin" w:fldLock="1"/>
        </w:r>
        <w:r w:rsidRPr="00045C5A">
          <w:rPr>
            <w:rFonts w:ascii="Times New Roman" w:hAnsi="Times New Roman" w:cs="Times New Roman"/>
            <w:noProof/>
            <w:webHidden/>
            <w:sz w:val="24"/>
            <w:szCs w:val="24"/>
          </w:rPr>
          <w:instrText xml:space="preserve"> PAGEREF _Toc216841019 \h </w:instrText>
        </w:r>
        <w:r w:rsidRPr="00045C5A">
          <w:rPr>
            <w:rFonts w:ascii="Times New Roman" w:hAnsi="Times New Roman" w:cs="Times New Roman"/>
            <w:noProof/>
            <w:webHidden/>
            <w:sz w:val="24"/>
            <w:szCs w:val="24"/>
          </w:rPr>
        </w:r>
        <w:r w:rsidRPr="00045C5A">
          <w:rPr>
            <w:rFonts w:ascii="Times New Roman" w:hAnsi="Times New Roman" w:cs="Times New Roman"/>
            <w:noProof/>
            <w:webHidden/>
            <w:sz w:val="24"/>
            <w:szCs w:val="24"/>
          </w:rPr>
          <w:fldChar w:fldCharType="separate"/>
        </w:r>
        <w:r w:rsidRPr="00045C5A">
          <w:rPr>
            <w:rFonts w:ascii="Times New Roman" w:hAnsi="Times New Roman" w:cs="Times New Roman"/>
            <w:noProof/>
            <w:webHidden/>
            <w:sz w:val="24"/>
            <w:szCs w:val="24"/>
          </w:rPr>
          <w:t>7</w:t>
        </w:r>
        <w:r w:rsidRPr="00045C5A">
          <w:rPr>
            <w:rFonts w:ascii="Times New Roman" w:hAnsi="Times New Roman" w:cs="Times New Roman"/>
            <w:noProof/>
            <w:webHidden/>
            <w:sz w:val="24"/>
            <w:szCs w:val="24"/>
          </w:rPr>
          <w:fldChar w:fldCharType="end"/>
        </w:r>
      </w:hyperlink>
    </w:p>
    <w:p w14:paraId="4B853836" w14:textId="744E656D" w:rsidR="006A6EA5" w:rsidRPr="00045C5A" w:rsidRDefault="006A6EA5" w:rsidP="006A6EA5">
      <w:pPr>
        <w:pStyle w:val="TOC1"/>
        <w:tabs>
          <w:tab w:val="right" w:leader="dot" w:pos="9350"/>
        </w:tabs>
        <w:spacing w:line="480" w:lineRule="auto"/>
        <w:rPr>
          <w:rFonts w:ascii="Times New Roman" w:eastAsiaTheme="minorEastAsia" w:hAnsi="Times New Roman" w:cs="Times New Roman"/>
          <w:noProof/>
          <w:sz w:val="24"/>
          <w:szCs w:val="24"/>
        </w:rPr>
      </w:pPr>
      <w:hyperlink w:anchor="_Toc216841020" w:history="1">
        <w:r w:rsidRPr="00045C5A">
          <w:rPr>
            <w:rStyle w:val="Hyperlink"/>
            <w:rFonts w:ascii="Times New Roman" w:eastAsiaTheme="majorEastAsia" w:hAnsi="Times New Roman" w:cs="Times New Roman"/>
            <w:noProof/>
            <w:sz w:val="24"/>
            <w:szCs w:val="24"/>
          </w:rPr>
          <w:t xml:space="preserve">2.5 </w:t>
        </w:r>
        <w:r w:rsidRPr="00045C5A">
          <w:rPr>
            <w:rStyle w:val="Hyperlink"/>
            <w:rFonts w:ascii="Times New Roman" w:hAnsi="Times New Roman" w:cs="Times New Roman"/>
            <w:noProof/>
            <w:sz w:val="24"/>
            <w:szCs w:val="24"/>
          </w:rPr>
          <w:t>Significance of Gluten Structure</w:t>
        </w:r>
        <w:r w:rsidRPr="00045C5A">
          <w:rPr>
            <w:rFonts w:ascii="Times New Roman" w:hAnsi="Times New Roman" w:cs="Times New Roman"/>
            <w:noProof/>
            <w:webHidden/>
            <w:sz w:val="24"/>
            <w:szCs w:val="24"/>
          </w:rPr>
          <w:tab/>
        </w:r>
        <w:r w:rsidRPr="00045C5A">
          <w:rPr>
            <w:rFonts w:ascii="Times New Roman" w:hAnsi="Times New Roman" w:cs="Times New Roman"/>
            <w:noProof/>
            <w:webHidden/>
            <w:sz w:val="24"/>
            <w:szCs w:val="24"/>
          </w:rPr>
          <w:fldChar w:fldCharType="begin" w:fldLock="1"/>
        </w:r>
        <w:r w:rsidRPr="00045C5A">
          <w:rPr>
            <w:rFonts w:ascii="Times New Roman" w:hAnsi="Times New Roman" w:cs="Times New Roman"/>
            <w:noProof/>
            <w:webHidden/>
            <w:sz w:val="24"/>
            <w:szCs w:val="24"/>
          </w:rPr>
          <w:instrText xml:space="preserve"> PAGEREF _Toc216841020 \h </w:instrText>
        </w:r>
        <w:r w:rsidRPr="00045C5A">
          <w:rPr>
            <w:rFonts w:ascii="Times New Roman" w:hAnsi="Times New Roman" w:cs="Times New Roman"/>
            <w:noProof/>
            <w:webHidden/>
            <w:sz w:val="24"/>
            <w:szCs w:val="24"/>
          </w:rPr>
        </w:r>
        <w:r w:rsidRPr="00045C5A">
          <w:rPr>
            <w:rFonts w:ascii="Times New Roman" w:hAnsi="Times New Roman" w:cs="Times New Roman"/>
            <w:noProof/>
            <w:webHidden/>
            <w:sz w:val="24"/>
            <w:szCs w:val="24"/>
          </w:rPr>
          <w:fldChar w:fldCharType="separate"/>
        </w:r>
        <w:r w:rsidRPr="00045C5A">
          <w:rPr>
            <w:rFonts w:ascii="Times New Roman" w:hAnsi="Times New Roman" w:cs="Times New Roman"/>
            <w:noProof/>
            <w:webHidden/>
            <w:sz w:val="24"/>
            <w:szCs w:val="24"/>
          </w:rPr>
          <w:t>8</w:t>
        </w:r>
        <w:r w:rsidRPr="00045C5A">
          <w:rPr>
            <w:rFonts w:ascii="Times New Roman" w:hAnsi="Times New Roman" w:cs="Times New Roman"/>
            <w:noProof/>
            <w:webHidden/>
            <w:sz w:val="24"/>
            <w:szCs w:val="24"/>
          </w:rPr>
          <w:fldChar w:fldCharType="end"/>
        </w:r>
      </w:hyperlink>
    </w:p>
    <w:p w14:paraId="50CA56B8" w14:textId="33FF8761" w:rsidR="006A6EA5" w:rsidRPr="00045C5A" w:rsidRDefault="006A6EA5" w:rsidP="006A6EA5">
      <w:pPr>
        <w:pStyle w:val="TOC1"/>
        <w:tabs>
          <w:tab w:val="right" w:leader="dot" w:pos="9350"/>
        </w:tabs>
        <w:spacing w:line="480" w:lineRule="auto"/>
        <w:rPr>
          <w:rFonts w:ascii="Times New Roman" w:eastAsiaTheme="minorEastAsia" w:hAnsi="Times New Roman" w:cs="Times New Roman"/>
          <w:noProof/>
          <w:sz w:val="24"/>
          <w:szCs w:val="24"/>
        </w:rPr>
      </w:pPr>
      <w:hyperlink w:anchor="_Toc216841021" w:history="1">
        <w:r w:rsidRPr="00045C5A">
          <w:rPr>
            <w:rStyle w:val="Hyperlink"/>
            <w:rFonts w:ascii="Times New Roman" w:eastAsiaTheme="majorEastAsia" w:hAnsi="Times New Roman" w:cs="Times New Roman"/>
            <w:noProof/>
            <w:sz w:val="24"/>
            <w:szCs w:val="24"/>
          </w:rPr>
          <w:t>2.6 Gluten Use in Food Fortification and Texture Modification</w:t>
        </w:r>
        <w:r w:rsidRPr="00045C5A">
          <w:rPr>
            <w:rFonts w:ascii="Times New Roman" w:hAnsi="Times New Roman" w:cs="Times New Roman"/>
            <w:noProof/>
            <w:webHidden/>
            <w:sz w:val="24"/>
            <w:szCs w:val="24"/>
          </w:rPr>
          <w:tab/>
        </w:r>
        <w:r w:rsidRPr="00045C5A">
          <w:rPr>
            <w:rFonts w:ascii="Times New Roman" w:hAnsi="Times New Roman" w:cs="Times New Roman"/>
            <w:noProof/>
            <w:webHidden/>
            <w:sz w:val="24"/>
            <w:szCs w:val="24"/>
          </w:rPr>
          <w:fldChar w:fldCharType="begin" w:fldLock="1"/>
        </w:r>
        <w:r w:rsidRPr="00045C5A">
          <w:rPr>
            <w:rFonts w:ascii="Times New Roman" w:hAnsi="Times New Roman" w:cs="Times New Roman"/>
            <w:noProof/>
            <w:webHidden/>
            <w:sz w:val="24"/>
            <w:szCs w:val="24"/>
          </w:rPr>
          <w:instrText xml:space="preserve"> PAGEREF _Toc216841021 \h </w:instrText>
        </w:r>
        <w:r w:rsidRPr="00045C5A">
          <w:rPr>
            <w:rFonts w:ascii="Times New Roman" w:hAnsi="Times New Roman" w:cs="Times New Roman"/>
            <w:noProof/>
            <w:webHidden/>
            <w:sz w:val="24"/>
            <w:szCs w:val="24"/>
          </w:rPr>
        </w:r>
        <w:r w:rsidRPr="00045C5A">
          <w:rPr>
            <w:rFonts w:ascii="Times New Roman" w:hAnsi="Times New Roman" w:cs="Times New Roman"/>
            <w:noProof/>
            <w:webHidden/>
            <w:sz w:val="24"/>
            <w:szCs w:val="24"/>
          </w:rPr>
          <w:fldChar w:fldCharType="separate"/>
        </w:r>
        <w:r w:rsidRPr="00045C5A">
          <w:rPr>
            <w:rFonts w:ascii="Times New Roman" w:hAnsi="Times New Roman" w:cs="Times New Roman"/>
            <w:noProof/>
            <w:webHidden/>
            <w:sz w:val="24"/>
            <w:szCs w:val="24"/>
          </w:rPr>
          <w:t>9</w:t>
        </w:r>
        <w:r w:rsidRPr="00045C5A">
          <w:rPr>
            <w:rFonts w:ascii="Times New Roman" w:hAnsi="Times New Roman" w:cs="Times New Roman"/>
            <w:noProof/>
            <w:webHidden/>
            <w:sz w:val="24"/>
            <w:szCs w:val="24"/>
          </w:rPr>
          <w:fldChar w:fldCharType="end"/>
        </w:r>
      </w:hyperlink>
    </w:p>
    <w:p w14:paraId="7D6DA848" w14:textId="69681BDE" w:rsidR="006A6EA5" w:rsidRPr="00045C5A" w:rsidRDefault="006A6EA5" w:rsidP="006A6EA5">
      <w:pPr>
        <w:pStyle w:val="TOC1"/>
        <w:tabs>
          <w:tab w:val="right" w:leader="dot" w:pos="9350"/>
        </w:tabs>
        <w:spacing w:line="480" w:lineRule="auto"/>
        <w:rPr>
          <w:rFonts w:ascii="Times New Roman" w:eastAsiaTheme="minorEastAsia" w:hAnsi="Times New Roman" w:cs="Times New Roman"/>
          <w:noProof/>
          <w:sz w:val="24"/>
          <w:szCs w:val="24"/>
        </w:rPr>
      </w:pPr>
      <w:hyperlink w:anchor="_Toc216841022" w:history="1">
        <w:r w:rsidRPr="00045C5A">
          <w:rPr>
            <w:rStyle w:val="Hyperlink"/>
            <w:rFonts w:ascii="Times New Roman" w:eastAsiaTheme="majorEastAsia" w:hAnsi="Times New Roman" w:cs="Times New Roman"/>
            <w:noProof/>
            <w:sz w:val="24"/>
            <w:szCs w:val="24"/>
          </w:rPr>
          <w:t>2.7 Proximate Composition of Cereal-Based Products</w:t>
        </w:r>
        <w:r w:rsidRPr="00045C5A">
          <w:rPr>
            <w:rFonts w:ascii="Times New Roman" w:hAnsi="Times New Roman" w:cs="Times New Roman"/>
            <w:noProof/>
            <w:webHidden/>
            <w:sz w:val="24"/>
            <w:szCs w:val="24"/>
          </w:rPr>
          <w:tab/>
        </w:r>
        <w:r w:rsidRPr="00045C5A">
          <w:rPr>
            <w:rFonts w:ascii="Times New Roman" w:hAnsi="Times New Roman" w:cs="Times New Roman"/>
            <w:noProof/>
            <w:webHidden/>
            <w:sz w:val="24"/>
            <w:szCs w:val="24"/>
          </w:rPr>
          <w:fldChar w:fldCharType="begin" w:fldLock="1"/>
        </w:r>
        <w:r w:rsidRPr="00045C5A">
          <w:rPr>
            <w:rFonts w:ascii="Times New Roman" w:hAnsi="Times New Roman" w:cs="Times New Roman"/>
            <w:noProof/>
            <w:webHidden/>
            <w:sz w:val="24"/>
            <w:szCs w:val="24"/>
          </w:rPr>
          <w:instrText xml:space="preserve"> PAGEREF _Toc216841022 \h </w:instrText>
        </w:r>
        <w:r w:rsidRPr="00045C5A">
          <w:rPr>
            <w:rFonts w:ascii="Times New Roman" w:hAnsi="Times New Roman" w:cs="Times New Roman"/>
            <w:noProof/>
            <w:webHidden/>
            <w:sz w:val="24"/>
            <w:szCs w:val="24"/>
          </w:rPr>
        </w:r>
        <w:r w:rsidRPr="00045C5A">
          <w:rPr>
            <w:rFonts w:ascii="Times New Roman" w:hAnsi="Times New Roman" w:cs="Times New Roman"/>
            <w:noProof/>
            <w:webHidden/>
            <w:sz w:val="24"/>
            <w:szCs w:val="24"/>
          </w:rPr>
          <w:fldChar w:fldCharType="separate"/>
        </w:r>
        <w:r w:rsidRPr="00045C5A">
          <w:rPr>
            <w:rFonts w:ascii="Times New Roman" w:hAnsi="Times New Roman" w:cs="Times New Roman"/>
            <w:noProof/>
            <w:webHidden/>
            <w:sz w:val="24"/>
            <w:szCs w:val="24"/>
          </w:rPr>
          <w:t>9</w:t>
        </w:r>
        <w:r w:rsidRPr="00045C5A">
          <w:rPr>
            <w:rFonts w:ascii="Times New Roman" w:hAnsi="Times New Roman" w:cs="Times New Roman"/>
            <w:noProof/>
            <w:webHidden/>
            <w:sz w:val="24"/>
            <w:szCs w:val="24"/>
          </w:rPr>
          <w:fldChar w:fldCharType="end"/>
        </w:r>
      </w:hyperlink>
    </w:p>
    <w:p w14:paraId="72DDD162" w14:textId="3CDD95EB" w:rsidR="006A6EA5" w:rsidRPr="00045C5A" w:rsidRDefault="006A6EA5" w:rsidP="006A6EA5">
      <w:pPr>
        <w:pStyle w:val="TOC1"/>
        <w:tabs>
          <w:tab w:val="right" w:leader="dot" w:pos="9350"/>
        </w:tabs>
        <w:spacing w:line="480" w:lineRule="auto"/>
        <w:rPr>
          <w:rFonts w:ascii="Times New Roman" w:eastAsiaTheme="minorEastAsia" w:hAnsi="Times New Roman" w:cs="Times New Roman"/>
          <w:noProof/>
          <w:sz w:val="24"/>
          <w:szCs w:val="24"/>
        </w:rPr>
      </w:pPr>
      <w:hyperlink w:anchor="_Toc216841023" w:history="1">
        <w:r w:rsidRPr="00045C5A">
          <w:rPr>
            <w:rStyle w:val="Hyperlink"/>
            <w:rFonts w:ascii="Times New Roman" w:eastAsiaTheme="majorEastAsia" w:hAnsi="Times New Roman" w:cs="Times New Roman"/>
            <w:noProof/>
            <w:sz w:val="24"/>
            <w:szCs w:val="24"/>
          </w:rPr>
          <w:t>2.8 Elasticity and Textural Properties of Dough-Based Foods</w:t>
        </w:r>
        <w:r w:rsidRPr="00045C5A">
          <w:rPr>
            <w:rFonts w:ascii="Times New Roman" w:hAnsi="Times New Roman" w:cs="Times New Roman"/>
            <w:noProof/>
            <w:webHidden/>
            <w:sz w:val="24"/>
            <w:szCs w:val="24"/>
          </w:rPr>
          <w:tab/>
        </w:r>
        <w:r w:rsidRPr="00045C5A">
          <w:rPr>
            <w:rFonts w:ascii="Times New Roman" w:hAnsi="Times New Roman" w:cs="Times New Roman"/>
            <w:noProof/>
            <w:webHidden/>
            <w:sz w:val="24"/>
            <w:szCs w:val="24"/>
          </w:rPr>
          <w:fldChar w:fldCharType="begin" w:fldLock="1"/>
        </w:r>
        <w:r w:rsidRPr="00045C5A">
          <w:rPr>
            <w:rFonts w:ascii="Times New Roman" w:hAnsi="Times New Roman" w:cs="Times New Roman"/>
            <w:noProof/>
            <w:webHidden/>
            <w:sz w:val="24"/>
            <w:szCs w:val="24"/>
          </w:rPr>
          <w:instrText xml:space="preserve"> PAGEREF _Toc216841023 \h </w:instrText>
        </w:r>
        <w:r w:rsidRPr="00045C5A">
          <w:rPr>
            <w:rFonts w:ascii="Times New Roman" w:hAnsi="Times New Roman" w:cs="Times New Roman"/>
            <w:noProof/>
            <w:webHidden/>
            <w:sz w:val="24"/>
            <w:szCs w:val="24"/>
          </w:rPr>
        </w:r>
        <w:r w:rsidRPr="00045C5A">
          <w:rPr>
            <w:rFonts w:ascii="Times New Roman" w:hAnsi="Times New Roman" w:cs="Times New Roman"/>
            <w:noProof/>
            <w:webHidden/>
            <w:sz w:val="24"/>
            <w:szCs w:val="24"/>
          </w:rPr>
          <w:fldChar w:fldCharType="separate"/>
        </w:r>
        <w:r w:rsidRPr="00045C5A">
          <w:rPr>
            <w:rFonts w:ascii="Times New Roman" w:hAnsi="Times New Roman" w:cs="Times New Roman"/>
            <w:noProof/>
            <w:webHidden/>
            <w:sz w:val="24"/>
            <w:szCs w:val="24"/>
          </w:rPr>
          <w:t>10</w:t>
        </w:r>
        <w:r w:rsidRPr="00045C5A">
          <w:rPr>
            <w:rFonts w:ascii="Times New Roman" w:hAnsi="Times New Roman" w:cs="Times New Roman"/>
            <w:noProof/>
            <w:webHidden/>
            <w:sz w:val="24"/>
            <w:szCs w:val="24"/>
          </w:rPr>
          <w:fldChar w:fldCharType="end"/>
        </w:r>
      </w:hyperlink>
    </w:p>
    <w:p w14:paraId="42B686ED" w14:textId="14C40E45" w:rsidR="006A6EA5" w:rsidRPr="00045C5A" w:rsidRDefault="006A6EA5" w:rsidP="006A6EA5">
      <w:pPr>
        <w:pStyle w:val="TOC1"/>
        <w:tabs>
          <w:tab w:val="right" w:leader="dot" w:pos="9350"/>
        </w:tabs>
        <w:spacing w:line="480" w:lineRule="auto"/>
        <w:rPr>
          <w:rFonts w:ascii="Times New Roman" w:eastAsiaTheme="minorEastAsia" w:hAnsi="Times New Roman" w:cs="Times New Roman"/>
          <w:noProof/>
          <w:sz w:val="24"/>
          <w:szCs w:val="24"/>
        </w:rPr>
      </w:pPr>
      <w:hyperlink w:anchor="_Toc216841024" w:history="1">
        <w:r w:rsidRPr="00045C5A">
          <w:rPr>
            <w:rStyle w:val="Hyperlink"/>
            <w:rFonts w:ascii="Times New Roman" w:eastAsiaTheme="majorEastAsia" w:hAnsi="Times New Roman" w:cs="Times New Roman"/>
            <w:noProof/>
            <w:sz w:val="24"/>
            <w:szCs w:val="24"/>
          </w:rPr>
          <w:t>2.10 Previous Studies on Gluten-Enriched Foods</w:t>
        </w:r>
        <w:r w:rsidRPr="00045C5A">
          <w:rPr>
            <w:rFonts w:ascii="Times New Roman" w:hAnsi="Times New Roman" w:cs="Times New Roman"/>
            <w:noProof/>
            <w:webHidden/>
            <w:sz w:val="24"/>
            <w:szCs w:val="24"/>
          </w:rPr>
          <w:tab/>
        </w:r>
        <w:r w:rsidRPr="00045C5A">
          <w:rPr>
            <w:rFonts w:ascii="Times New Roman" w:hAnsi="Times New Roman" w:cs="Times New Roman"/>
            <w:noProof/>
            <w:webHidden/>
            <w:sz w:val="24"/>
            <w:szCs w:val="24"/>
          </w:rPr>
          <w:fldChar w:fldCharType="begin" w:fldLock="1"/>
        </w:r>
        <w:r w:rsidRPr="00045C5A">
          <w:rPr>
            <w:rFonts w:ascii="Times New Roman" w:hAnsi="Times New Roman" w:cs="Times New Roman"/>
            <w:noProof/>
            <w:webHidden/>
            <w:sz w:val="24"/>
            <w:szCs w:val="24"/>
          </w:rPr>
          <w:instrText xml:space="preserve"> PAGEREF _Toc216841024 \h </w:instrText>
        </w:r>
        <w:r w:rsidRPr="00045C5A">
          <w:rPr>
            <w:rFonts w:ascii="Times New Roman" w:hAnsi="Times New Roman" w:cs="Times New Roman"/>
            <w:noProof/>
            <w:webHidden/>
            <w:sz w:val="24"/>
            <w:szCs w:val="24"/>
          </w:rPr>
        </w:r>
        <w:r w:rsidRPr="00045C5A">
          <w:rPr>
            <w:rFonts w:ascii="Times New Roman" w:hAnsi="Times New Roman" w:cs="Times New Roman"/>
            <w:noProof/>
            <w:webHidden/>
            <w:sz w:val="24"/>
            <w:szCs w:val="24"/>
          </w:rPr>
          <w:fldChar w:fldCharType="separate"/>
        </w:r>
        <w:r w:rsidRPr="00045C5A">
          <w:rPr>
            <w:rFonts w:ascii="Times New Roman" w:hAnsi="Times New Roman" w:cs="Times New Roman"/>
            <w:noProof/>
            <w:webHidden/>
            <w:sz w:val="24"/>
            <w:szCs w:val="24"/>
          </w:rPr>
          <w:t>11</w:t>
        </w:r>
        <w:r w:rsidRPr="00045C5A">
          <w:rPr>
            <w:rFonts w:ascii="Times New Roman" w:hAnsi="Times New Roman" w:cs="Times New Roman"/>
            <w:noProof/>
            <w:webHidden/>
            <w:sz w:val="24"/>
            <w:szCs w:val="24"/>
          </w:rPr>
          <w:fldChar w:fldCharType="end"/>
        </w:r>
      </w:hyperlink>
    </w:p>
    <w:p w14:paraId="6F630258" w14:textId="7BC3C271" w:rsidR="006A6EA5" w:rsidRPr="00045C5A" w:rsidRDefault="006A6EA5" w:rsidP="006A6EA5">
      <w:pPr>
        <w:pStyle w:val="TOC1"/>
        <w:tabs>
          <w:tab w:val="right" w:leader="dot" w:pos="9350"/>
        </w:tabs>
        <w:spacing w:line="480" w:lineRule="auto"/>
        <w:rPr>
          <w:rFonts w:ascii="Times New Roman" w:eastAsiaTheme="minorEastAsia" w:hAnsi="Times New Roman" w:cs="Times New Roman"/>
          <w:noProof/>
          <w:sz w:val="24"/>
          <w:szCs w:val="24"/>
        </w:rPr>
      </w:pPr>
      <w:hyperlink w:anchor="_Toc216841025" w:history="1">
        <w:r w:rsidRPr="00045C5A">
          <w:rPr>
            <w:rStyle w:val="Hyperlink"/>
            <w:rFonts w:ascii="Times New Roman" w:eastAsiaTheme="majorEastAsia" w:hAnsi="Times New Roman" w:cs="Times New Roman"/>
            <w:noProof/>
            <w:sz w:val="24"/>
            <w:szCs w:val="24"/>
          </w:rPr>
          <w:t>CHAPTER THREE</w:t>
        </w:r>
        <w:r w:rsidRPr="00045C5A">
          <w:rPr>
            <w:rFonts w:ascii="Times New Roman" w:hAnsi="Times New Roman" w:cs="Times New Roman"/>
            <w:noProof/>
            <w:webHidden/>
            <w:sz w:val="24"/>
            <w:szCs w:val="24"/>
          </w:rPr>
          <w:tab/>
        </w:r>
        <w:r w:rsidRPr="00045C5A">
          <w:rPr>
            <w:rFonts w:ascii="Times New Roman" w:hAnsi="Times New Roman" w:cs="Times New Roman"/>
            <w:noProof/>
            <w:webHidden/>
            <w:sz w:val="24"/>
            <w:szCs w:val="24"/>
          </w:rPr>
          <w:fldChar w:fldCharType="begin" w:fldLock="1"/>
        </w:r>
        <w:r w:rsidRPr="00045C5A">
          <w:rPr>
            <w:rFonts w:ascii="Times New Roman" w:hAnsi="Times New Roman" w:cs="Times New Roman"/>
            <w:noProof/>
            <w:webHidden/>
            <w:sz w:val="24"/>
            <w:szCs w:val="24"/>
          </w:rPr>
          <w:instrText xml:space="preserve"> PAGEREF _Toc216841025 \h </w:instrText>
        </w:r>
        <w:r w:rsidRPr="00045C5A">
          <w:rPr>
            <w:rFonts w:ascii="Times New Roman" w:hAnsi="Times New Roman" w:cs="Times New Roman"/>
            <w:noProof/>
            <w:webHidden/>
            <w:sz w:val="24"/>
            <w:szCs w:val="24"/>
          </w:rPr>
        </w:r>
        <w:r w:rsidRPr="00045C5A">
          <w:rPr>
            <w:rFonts w:ascii="Times New Roman" w:hAnsi="Times New Roman" w:cs="Times New Roman"/>
            <w:noProof/>
            <w:webHidden/>
            <w:sz w:val="24"/>
            <w:szCs w:val="24"/>
          </w:rPr>
          <w:fldChar w:fldCharType="separate"/>
        </w:r>
        <w:r w:rsidRPr="00045C5A">
          <w:rPr>
            <w:rFonts w:ascii="Times New Roman" w:hAnsi="Times New Roman" w:cs="Times New Roman"/>
            <w:noProof/>
            <w:webHidden/>
            <w:sz w:val="24"/>
            <w:szCs w:val="24"/>
          </w:rPr>
          <w:t>12</w:t>
        </w:r>
        <w:r w:rsidRPr="00045C5A">
          <w:rPr>
            <w:rFonts w:ascii="Times New Roman" w:hAnsi="Times New Roman" w:cs="Times New Roman"/>
            <w:noProof/>
            <w:webHidden/>
            <w:sz w:val="24"/>
            <w:szCs w:val="24"/>
          </w:rPr>
          <w:fldChar w:fldCharType="end"/>
        </w:r>
      </w:hyperlink>
    </w:p>
    <w:p w14:paraId="445DD86A" w14:textId="33BC052C" w:rsidR="006A6EA5" w:rsidRPr="00045C5A" w:rsidRDefault="006A6EA5" w:rsidP="006A6EA5">
      <w:pPr>
        <w:pStyle w:val="TOC1"/>
        <w:tabs>
          <w:tab w:val="right" w:leader="dot" w:pos="9350"/>
        </w:tabs>
        <w:spacing w:line="480" w:lineRule="auto"/>
        <w:rPr>
          <w:rFonts w:ascii="Times New Roman" w:eastAsiaTheme="minorEastAsia" w:hAnsi="Times New Roman" w:cs="Times New Roman"/>
          <w:noProof/>
          <w:sz w:val="24"/>
          <w:szCs w:val="24"/>
        </w:rPr>
      </w:pPr>
      <w:hyperlink w:anchor="_Toc216841026" w:history="1">
        <w:r w:rsidRPr="00045C5A">
          <w:rPr>
            <w:rStyle w:val="Hyperlink"/>
            <w:rFonts w:ascii="Times New Roman" w:eastAsiaTheme="majorEastAsia" w:hAnsi="Times New Roman" w:cs="Times New Roman"/>
            <w:noProof/>
            <w:sz w:val="24"/>
            <w:szCs w:val="24"/>
          </w:rPr>
          <w:t>3.0</w:t>
        </w:r>
        <w:r w:rsidR="00724DAA">
          <w:rPr>
            <w:rStyle w:val="Hyperlink"/>
            <w:rFonts w:ascii="Times New Roman" w:eastAsiaTheme="majorEastAsia" w:hAnsi="Times New Roman" w:cs="Times New Roman"/>
            <w:noProof/>
            <w:sz w:val="24"/>
            <w:szCs w:val="24"/>
          </w:rPr>
          <w:t xml:space="preserve"> </w:t>
        </w:r>
        <w:r w:rsidRPr="00045C5A">
          <w:rPr>
            <w:rStyle w:val="Hyperlink"/>
            <w:rFonts w:ascii="Times New Roman" w:eastAsiaTheme="majorEastAsia" w:hAnsi="Times New Roman" w:cs="Times New Roman"/>
            <w:noProof/>
            <w:sz w:val="24"/>
            <w:szCs w:val="24"/>
          </w:rPr>
          <w:t>MATERIALS AND METHODS</w:t>
        </w:r>
        <w:r w:rsidRPr="00045C5A">
          <w:rPr>
            <w:rFonts w:ascii="Times New Roman" w:hAnsi="Times New Roman" w:cs="Times New Roman"/>
            <w:noProof/>
            <w:webHidden/>
            <w:sz w:val="24"/>
            <w:szCs w:val="24"/>
          </w:rPr>
          <w:tab/>
        </w:r>
        <w:r w:rsidRPr="00045C5A">
          <w:rPr>
            <w:rFonts w:ascii="Times New Roman" w:hAnsi="Times New Roman" w:cs="Times New Roman"/>
            <w:noProof/>
            <w:webHidden/>
            <w:sz w:val="24"/>
            <w:szCs w:val="24"/>
          </w:rPr>
          <w:fldChar w:fldCharType="begin" w:fldLock="1"/>
        </w:r>
        <w:r w:rsidRPr="00045C5A">
          <w:rPr>
            <w:rFonts w:ascii="Times New Roman" w:hAnsi="Times New Roman" w:cs="Times New Roman"/>
            <w:noProof/>
            <w:webHidden/>
            <w:sz w:val="24"/>
            <w:szCs w:val="24"/>
          </w:rPr>
          <w:instrText xml:space="preserve"> PAGEREF _Toc216841026 \h </w:instrText>
        </w:r>
        <w:r w:rsidRPr="00045C5A">
          <w:rPr>
            <w:rFonts w:ascii="Times New Roman" w:hAnsi="Times New Roman" w:cs="Times New Roman"/>
            <w:noProof/>
            <w:webHidden/>
            <w:sz w:val="24"/>
            <w:szCs w:val="24"/>
          </w:rPr>
        </w:r>
        <w:r w:rsidRPr="00045C5A">
          <w:rPr>
            <w:rFonts w:ascii="Times New Roman" w:hAnsi="Times New Roman" w:cs="Times New Roman"/>
            <w:noProof/>
            <w:webHidden/>
            <w:sz w:val="24"/>
            <w:szCs w:val="24"/>
          </w:rPr>
          <w:fldChar w:fldCharType="separate"/>
        </w:r>
        <w:r w:rsidRPr="00045C5A">
          <w:rPr>
            <w:rFonts w:ascii="Times New Roman" w:hAnsi="Times New Roman" w:cs="Times New Roman"/>
            <w:noProof/>
            <w:webHidden/>
            <w:sz w:val="24"/>
            <w:szCs w:val="24"/>
          </w:rPr>
          <w:t>12</w:t>
        </w:r>
        <w:r w:rsidRPr="00045C5A">
          <w:rPr>
            <w:rFonts w:ascii="Times New Roman" w:hAnsi="Times New Roman" w:cs="Times New Roman"/>
            <w:noProof/>
            <w:webHidden/>
            <w:sz w:val="24"/>
            <w:szCs w:val="24"/>
          </w:rPr>
          <w:fldChar w:fldCharType="end"/>
        </w:r>
      </w:hyperlink>
    </w:p>
    <w:p w14:paraId="5F442A74" w14:textId="7F506F7A" w:rsidR="006A6EA5" w:rsidRPr="00045C5A" w:rsidRDefault="006A6EA5" w:rsidP="006A6EA5">
      <w:pPr>
        <w:pStyle w:val="TOC1"/>
        <w:tabs>
          <w:tab w:val="right" w:leader="dot" w:pos="9350"/>
        </w:tabs>
        <w:spacing w:line="480" w:lineRule="auto"/>
        <w:rPr>
          <w:rFonts w:ascii="Times New Roman" w:eastAsiaTheme="minorEastAsia" w:hAnsi="Times New Roman" w:cs="Times New Roman"/>
          <w:noProof/>
          <w:sz w:val="24"/>
          <w:szCs w:val="24"/>
        </w:rPr>
      </w:pPr>
      <w:hyperlink w:anchor="_Toc216841027" w:history="1">
        <w:r w:rsidRPr="00045C5A">
          <w:rPr>
            <w:rStyle w:val="Hyperlink"/>
            <w:rFonts w:ascii="Times New Roman" w:eastAsiaTheme="majorEastAsia" w:hAnsi="Times New Roman" w:cs="Times New Roman"/>
            <w:noProof/>
            <w:sz w:val="24"/>
            <w:szCs w:val="24"/>
          </w:rPr>
          <w:t>3.1 Materials</w:t>
        </w:r>
        <w:r w:rsidRPr="00045C5A">
          <w:rPr>
            <w:rFonts w:ascii="Times New Roman" w:hAnsi="Times New Roman" w:cs="Times New Roman"/>
            <w:noProof/>
            <w:webHidden/>
            <w:sz w:val="24"/>
            <w:szCs w:val="24"/>
          </w:rPr>
          <w:tab/>
        </w:r>
        <w:r w:rsidRPr="00045C5A">
          <w:rPr>
            <w:rFonts w:ascii="Times New Roman" w:hAnsi="Times New Roman" w:cs="Times New Roman"/>
            <w:noProof/>
            <w:webHidden/>
            <w:sz w:val="24"/>
            <w:szCs w:val="24"/>
          </w:rPr>
          <w:fldChar w:fldCharType="begin" w:fldLock="1"/>
        </w:r>
        <w:r w:rsidRPr="00045C5A">
          <w:rPr>
            <w:rFonts w:ascii="Times New Roman" w:hAnsi="Times New Roman" w:cs="Times New Roman"/>
            <w:noProof/>
            <w:webHidden/>
            <w:sz w:val="24"/>
            <w:szCs w:val="24"/>
          </w:rPr>
          <w:instrText xml:space="preserve"> PAGEREF _Toc216841027 \h </w:instrText>
        </w:r>
        <w:r w:rsidRPr="00045C5A">
          <w:rPr>
            <w:rFonts w:ascii="Times New Roman" w:hAnsi="Times New Roman" w:cs="Times New Roman"/>
            <w:noProof/>
            <w:webHidden/>
            <w:sz w:val="24"/>
            <w:szCs w:val="24"/>
          </w:rPr>
        </w:r>
        <w:r w:rsidRPr="00045C5A">
          <w:rPr>
            <w:rFonts w:ascii="Times New Roman" w:hAnsi="Times New Roman" w:cs="Times New Roman"/>
            <w:noProof/>
            <w:webHidden/>
            <w:sz w:val="24"/>
            <w:szCs w:val="24"/>
          </w:rPr>
          <w:fldChar w:fldCharType="separate"/>
        </w:r>
        <w:r w:rsidRPr="00045C5A">
          <w:rPr>
            <w:rFonts w:ascii="Times New Roman" w:hAnsi="Times New Roman" w:cs="Times New Roman"/>
            <w:noProof/>
            <w:webHidden/>
            <w:sz w:val="24"/>
            <w:szCs w:val="24"/>
          </w:rPr>
          <w:t>12</w:t>
        </w:r>
        <w:r w:rsidRPr="00045C5A">
          <w:rPr>
            <w:rFonts w:ascii="Times New Roman" w:hAnsi="Times New Roman" w:cs="Times New Roman"/>
            <w:noProof/>
            <w:webHidden/>
            <w:sz w:val="24"/>
            <w:szCs w:val="24"/>
          </w:rPr>
          <w:fldChar w:fldCharType="end"/>
        </w:r>
      </w:hyperlink>
    </w:p>
    <w:p w14:paraId="551D9D13" w14:textId="34753804" w:rsidR="006A6EA5" w:rsidRPr="00045C5A" w:rsidRDefault="006A6EA5" w:rsidP="006A6EA5">
      <w:pPr>
        <w:pStyle w:val="TOC1"/>
        <w:tabs>
          <w:tab w:val="right" w:leader="dot" w:pos="9350"/>
        </w:tabs>
        <w:spacing w:line="480" w:lineRule="auto"/>
        <w:rPr>
          <w:rFonts w:ascii="Times New Roman" w:eastAsiaTheme="minorEastAsia" w:hAnsi="Times New Roman" w:cs="Times New Roman"/>
          <w:noProof/>
          <w:sz w:val="24"/>
          <w:szCs w:val="24"/>
        </w:rPr>
      </w:pPr>
      <w:hyperlink w:anchor="_Toc216841028" w:history="1">
        <w:r w:rsidRPr="00045C5A">
          <w:rPr>
            <w:rStyle w:val="Hyperlink"/>
            <w:rFonts w:ascii="Times New Roman" w:eastAsiaTheme="majorEastAsia" w:hAnsi="Times New Roman" w:cs="Times New Roman"/>
            <w:noProof/>
            <w:sz w:val="24"/>
            <w:szCs w:val="24"/>
          </w:rPr>
          <w:t>3.1.1 Reagent and Chemicals</w:t>
        </w:r>
        <w:r w:rsidRPr="00045C5A">
          <w:rPr>
            <w:rFonts w:ascii="Times New Roman" w:hAnsi="Times New Roman" w:cs="Times New Roman"/>
            <w:noProof/>
            <w:webHidden/>
            <w:sz w:val="24"/>
            <w:szCs w:val="24"/>
          </w:rPr>
          <w:tab/>
        </w:r>
        <w:r w:rsidRPr="00045C5A">
          <w:rPr>
            <w:rFonts w:ascii="Times New Roman" w:hAnsi="Times New Roman" w:cs="Times New Roman"/>
            <w:noProof/>
            <w:webHidden/>
            <w:sz w:val="24"/>
            <w:szCs w:val="24"/>
          </w:rPr>
          <w:fldChar w:fldCharType="begin" w:fldLock="1"/>
        </w:r>
        <w:r w:rsidRPr="00045C5A">
          <w:rPr>
            <w:rFonts w:ascii="Times New Roman" w:hAnsi="Times New Roman" w:cs="Times New Roman"/>
            <w:noProof/>
            <w:webHidden/>
            <w:sz w:val="24"/>
            <w:szCs w:val="24"/>
          </w:rPr>
          <w:instrText xml:space="preserve"> PAGEREF _Toc216841028 \h </w:instrText>
        </w:r>
        <w:r w:rsidRPr="00045C5A">
          <w:rPr>
            <w:rFonts w:ascii="Times New Roman" w:hAnsi="Times New Roman" w:cs="Times New Roman"/>
            <w:noProof/>
            <w:webHidden/>
            <w:sz w:val="24"/>
            <w:szCs w:val="24"/>
          </w:rPr>
        </w:r>
        <w:r w:rsidRPr="00045C5A">
          <w:rPr>
            <w:rFonts w:ascii="Times New Roman" w:hAnsi="Times New Roman" w:cs="Times New Roman"/>
            <w:noProof/>
            <w:webHidden/>
            <w:sz w:val="24"/>
            <w:szCs w:val="24"/>
          </w:rPr>
          <w:fldChar w:fldCharType="separate"/>
        </w:r>
        <w:r w:rsidRPr="00045C5A">
          <w:rPr>
            <w:rFonts w:ascii="Times New Roman" w:hAnsi="Times New Roman" w:cs="Times New Roman"/>
            <w:noProof/>
            <w:webHidden/>
            <w:sz w:val="24"/>
            <w:szCs w:val="24"/>
          </w:rPr>
          <w:t>12</w:t>
        </w:r>
        <w:r w:rsidRPr="00045C5A">
          <w:rPr>
            <w:rFonts w:ascii="Times New Roman" w:hAnsi="Times New Roman" w:cs="Times New Roman"/>
            <w:noProof/>
            <w:webHidden/>
            <w:sz w:val="24"/>
            <w:szCs w:val="24"/>
          </w:rPr>
          <w:fldChar w:fldCharType="end"/>
        </w:r>
      </w:hyperlink>
    </w:p>
    <w:p w14:paraId="6C1FC22F" w14:textId="53092809" w:rsidR="006A6EA5" w:rsidRPr="00045C5A" w:rsidRDefault="006A6EA5" w:rsidP="006A6EA5">
      <w:pPr>
        <w:pStyle w:val="TOC1"/>
        <w:tabs>
          <w:tab w:val="right" w:leader="dot" w:pos="9350"/>
        </w:tabs>
        <w:spacing w:line="480" w:lineRule="auto"/>
        <w:rPr>
          <w:rFonts w:ascii="Times New Roman" w:eastAsiaTheme="minorEastAsia" w:hAnsi="Times New Roman" w:cs="Times New Roman"/>
          <w:noProof/>
          <w:sz w:val="24"/>
          <w:szCs w:val="24"/>
        </w:rPr>
      </w:pPr>
      <w:hyperlink w:anchor="_Toc216841029" w:history="1">
        <w:r w:rsidRPr="00045C5A">
          <w:rPr>
            <w:rStyle w:val="Hyperlink"/>
            <w:rFonts w:ascii="Times New Roman" w:eastAsiaTheme="majorEastAsia" w:hAnsi="Times New Roman" w:cs="Times New Roman"/>
            <w:noProof/>
            <w:sz w:val="24"/>
            <w:szCs w:val="24"/>
          </w:rPr>
          <w:t>3.1.2 Apparatus, Equipment and Instrument</w:t>
        </w:r>
        <w:r w:rsidRPr="00045C5A">
          <w:rPr>
            <w:rFonts w:ascii="Times New Roman" w:hAnsi="Times New Roman" w:cs="Times New Roman"/>
            <w:noProof/>
            <w:webHidden/>
            <w:sz w:val="24"/>
            <w:szCs w:val="24"/>
          </w:rPr>
          <w:tab/>
        </w:r>
        <w:r w:rsidRPr="00045C5A">
          <w:rPr>
            <w:rFonts w:ascii="Times New Roman" w:hAnsi="Times New Roman" w:cs="Times New Roman"/>
            <w:noProof/>
            <w:webHidden/>
            <w:sz w:val="24"/>
            <w:szCs w:val="24"/>
          </w:rPr>
          <w:fldChar w:fldCharType="begin" w:fldLock="1"/>
        </w:r>
        <w:r w:rsidRPr="00045C5A">
          <w:rPr>
            <w:rFonts w:ascii="Times New Roman" w:hAnsi="Times New Roman" w:cs="Times New Roman"/>
            <w:noProof/>
            <w:webHidden/>
            <w:sz w:val="24"/>
            <w:szCs w:val="24"/>
          </w:rPr>
          <w:instrText xml:space="preserve"> PAGEREF _Toc216841029 \h </w:instrText>
        </w:r>
        <w:r w:rsidRPr="00045C5A">
          <w:rPr>
            <w:rFonts w:ascii="Times New Roman" w:hAnsi="Times New Roman" w:cs="Times New Roman"/>
            <w:noProof/>
            <w:webHidden/>
            <w:sz w:val="24"/>
            <w:szCs w:val="24"/>
          </w:rPr>
        </w:r>
        <w:r w:rsidRPr="00045C5A">
          <w:rPr>
            <w:rFonts w:ascii="Times New Roman" w:hAnsi="Times New Roman" w:cs="Times New Roman"/>
            <w:noProof/>
            <w:webHidden/>
            <w:sz w:val="24"/>
            <w:szCs w:val="24"/>
          </w:rPr>
          <w:fldChar w:fldCharType="separate"/>
        </w:r>
        <w:r w:rsidRPr="00045C5A">
          <w:rPr>
            <w:rFonts w:ascii="Times New Roman" w:hAnsi="Times New Roman" w:cs="Times New Roman"/>
            <w:noProof/>
            <w:webHidden/>
            <w:sz w:val="24"/>
            <w:szCs w:val="24"/>
          </w:rPr>
          <w:t>12</w:t>
        </w:r>
        <w:r w:rsidRPr="00045C5A">
          <w:rPr>
            <w:rFonts w:ascii="Times New Roman" w:hAnsi="Times New Roman" w:cs="Times New Roman"/>
            <w:noProof/>
            <w:webHidden/>
            <w:sz w:val="24"/>
            <w:szCs w:val="24"/>
          </w:rPr>
          <w:fldChar w:fldCharType="end"/>
        </w:r>
      </w:hyperlink>
    </w:p>
    <w:p w14:paraId="19696E93" w14:textId="57BCC7B4" w:rsidR="006A6EA5" w:rsidRPr="00045C5A" w:rsidRDefault="006A6EA5" w:rsidP="006A6EA5">
      <w:pPr>
        <w:pStyle w:val="TOC1"/>
        <w:tabs>
          <w:tab w:val="right" w:leader="dot" w:pos="9350"/>
        </w:tabs>
        <w:spacing w:line="480" w:lineRule="auto"/>
        <w:rPr>
          <w:rFonts w:ascii="Times New Roman" w:eastAsiaTheme="minorEastAsia" w:hAnsi="Times New Roman" w:cs="Times New Roman"/>
          <w:noProof/>
          <w:sz w:val="24"/>
          <w:szCs w:val="24"/>
        </w:rPr>
      </w:pPr>
      <w:hyperlink w:anchor="_Toc216841030" w:history="1">
        <w:r w:rsidRPr="00045C5A">
          <w:rPr>
            <w:rStyle w:val="Hyperlink"/>
            <w:rFonts w:ascii="Times New Roman" w:eastAsiaTheme="majorEastAsia" w:hAnsi="Times New Roman" w:cs="Times New Roman"/>
            <w:noProof/>
            <w:sz w:val="24"/>
            <w:szCs w:val="24"/>
          </w:rPr>
          <w:t>3.1.3 Source of Rice and Wheat</w:t>
        </w:r>
        <w:r w:rsidRPr="00045C5A">
          <w:rPr>
            <w:rFonts w:ascii="Times New Roman" w:hAnsi="Times New Roman" w:cs="Times New Roman"/>
            <w:noProof/>
            <w:webHidden/>
            <w:sz w:val="24"/>
            <w:szCs w:val="24"/>
          </w:rPr>
          <w:tab/>
        </w:r>
        <w:r w:rsidRPr="00045C5A">
          <w:rPr>
            <w:rFonts w:ascii="Times New Roman" w:hAnsi="Times New Roman" w:cs="Times New Roman"/>
            <w:noProof/>
            <w:webHidden/>
            <w:sz w:val="24"/>
            <w:szCs w:val="24"/>
          </w:rPr>
          <w:fldChar w:fldCharType="begin" w:fldLock="1"/>
        </w:r>
        <w:r w:rsidRPr="00045C5A">
          <w:rPr>
            <w:rFonts w:ascii="Times New Roman" w:hAnsi="Times New Roman" w:cs="Times New Roman"/>
            <w:noProof/>
            <w:webHidden/>
            <w:sz w:val="24"/>
            <w:szCs w:val="24"/>
          </w:rPr>
          <w:instrText xml:space="preserve"> PAGEREF _Toc216841030 \h </w:instrText>
        </w:r>
        <w:r w:rsidRPr="00045C5A">
          <w:rPr>
            <w:rFonts w:ascii="Times New Roman" w:hAnsi="Times New Roman" w:cs="Times New Roman"/>
            <w:noProof/>
            <w:webHidden/>
            <w:sz w:val="24"/>
            <w:szCs w:val="24"/>
          </w:rPr>
        </w:r>
        <w:r w:rsidRPr="00045C5A">
          <w:rPr>
            <w:rFonts w:ascii="Times New Roman" w:hAnsi="Times New Roman" w:cs="Times New Roman"/>
            <w:noProof/>
            <w:webHidden/>
            <w:sz w:val="24"/>
            <w:szCs w:val="24"/>
          </w:rPr>
          <w:fldChar w:fldCharType="separate"/>
        </w:r>
        <w:r w:rsidRPr="00045C5A">
          <w:rPr>
            <w:rFonts w:ascii="Times New Roman" w:hAnsi="Times New Roman" w:cs="Times New Roman"/>
            <w:noProof/>
            <w:webHidden/>
            <w:sz w:val="24"/>
            <w:szCs w:val="24"/>
          </w:rPr>
          <w:t>12</w:t>
        </w:r>
        <w:r w:rsidRPr="00045C5A">
          <w:rPr>
            <w:rFonts w:ascii="Times New Roman" w:hAnsi="Times New Roman" w:cs="Times New Roman"/>
            <w:noProof/>
            <w:webHidden/>
            <w:sz w:val="24"/>
            <w:szCs w:val="24"/>
          </w:rPr>
          <w:fldChar w:fldCharType="end"/>
        </w:r>
      </w:hyperlink>
    </w:p>
    <w:p w14:paraId="7CC3CDA6" w14:textId="1DFCC6FD" w:rsidR="006A6EA5" w:rsidRPr="00045C5A" w:rsidRDefault="006A6EA5" w:rsidP="006A6EA5">
      <w:pPr>
        <w:pStyle w:val="TOC1"/>
        <w:tabs>
          <w:tab w:val="right" w:leader="dot" w:pos="9350"/>
        </w:tabs>
        <w:spacing w:line="480" w:lineRule="auto"/>
        <w:rPr>
          <w:rFonts w:ascii="Times New Roman" w:eastAsiaTheme="minorEastAsia" w:hAnsi="Times New Roman" w:cs="Times New Roman"/>
          <w:noProof/>
          <w:sz w:val="24"/>
          <w:szCs w:val="24"/>
        </w:rPr>
      </w:pPr>
      <w:hyperlink w:anchor="_Toc216841031" w:history="1">
        <w:r w:rsidRPr="00045C5A">
          <w:rPr>
            <w:rStyle w:val="Hyperlink"/>
            <w:rFonts w:ascii="Times New Roman" w:eastAsiaTheme="majorEastAsia" w:hAnsi="Times New Roman" w:cs="Times New Roman"/>
            <w:noProof/>
            <w:sz w:val="24"/>
            <w:szCs w:val="24"/>
          </w:rPr>
          <w:t>3.2 Method</w:t>
        </w:r>
        <w:r w:rsidRPr="00045C5A">
          <w:rPr>
            <w:rFonts w:ascii="Times New Roman" w:hAnsi="Times New Roman" w:cs="Times New Roman"/>
            <w:noProof/>
            <w:webHidden/>
            <w:sz w:val="24"/>
            <w:szCs w:val="24"/>
          </w:rPr>
          <w:tab/>
        </w:r>
        <w:r w:rsidRPr="00045C5A">
          <w:rPr>
            <w:rFonts w:ascii="Times New Roman" w:hAnsi="Times New Roman" w:cs="Times New Roman"/>
            <w:noProof/>
            <w:webHidden/>
            <w:sz w:val="24"/>
            <w:szCs w:val="24"/>
          </w:rPr>
          <w:fldChar w:fldCharType="begin" w:fldLock="1"/>
        </w:r>
        <w:r w:rsidRPr="00045C5A">
          <w:rPr>
            <w:rFonts w:ascii="Times New Roman" w:hAnsi="Times New Roman" w:cs="Times New Roman"/>
            <w:noProof/>
            <w:webHidden/>
            <w:sz w:val="24"/>
            <w:szCs w:val="24"/>
          </w:rPr>
          <w:instrText xml:space="preserve"> PAGEREF _Toc216841031 \h </w:instrText>
        </w:r>
        <w:r w:rsidRPr="00045C5A">
          <w:rPr>
            <w:rFonts w:ascii="Times New Roman" w:hAnsi="Times New Roman" w:cs="Times New Roman"/>
            <w:noProof/>
            <w:webHidden/>
            <w:sz w:val="24"/>
            <w:szCs w:val="24"/>
          </w:rPr>
        </w:r>
        <w:r w:rsidRPr="00045C5A">
          <w:rPr>
            <w:rFonts w:ascii="Times New Roman" w:hAnsi="Times New Roman" w:cs="Times New Roman"/>
            <w:noProof/>
            <w:webHidden/>
            <w:sz w:val="24"/>
            <w:szCs w:val="24"/>
          </w:rPr>
          <w:fldChar w:fldCharType="separate"/>
        </w:r>
        <w:r w:rsidRPr="00045C5A">
          <w:rPr>
            <w:rFonts w:ascii="Times New Roman" w:hAnsi="Times New Roman" w:cs="Times New Roman"/>
            <w:noProof/>
            <w:webHidden/>
            <w:sz w:val="24"/>
            <w:szCs w:val="24"/>
          </w:rPr>
          <w:t>13</w:t>
        </w:r>
        <w:r w:rsidRPr="00045C5A">
          <w:rPr>
            <w:rFonts w:ascii="Times New Roman" w:hAnsi="Times New Roman" w:cs="Times New Roman"/>
            <w:noProof/>
            <w:webHidden/>
            <w:sz w:val="24"/>
            <w:szCs w:val="24"/>
          </w:rPr>
          <w:fldChar w:fldCharType="end"/>
        </w:r>
      </w:hyperlink>
    </w:p>
    <w:p w14:paraId="7EB547BF" w14:textId="4AF67A5C" w:rsidR="006A6EA5" w:rsidRPr="00045C5A" w:rsidRDefault="006A6EA5" w:rsidP="006A6EA5">
      <w:pPr>
        <w:pStyle w:val="TOC1"/>
        <w:tabs>
          <w:tab w:val="right" w:leader="dot" w:pos="9350"/>
        </w:tabs>
        <w:spacing w:line="480" w:lineRule="auto"/>
        <w:rPr>
          <w:rFonts w:ascii="Times New Roman" w:eastAsiaTheme="minorEastAsia" w:hAnsi="Times New Roman" w:cs="Times New Roman"/>
          <w:noProof/>
          <w:sz w:val="24"/>
          <w:szCs w:val="24"/>
        </w:rPr>
      </w:pPr>
      <w:hyperlink w:anchor="_Toc216841032" w:history="1">
        <w:r w:rsidRPr="00045C5A">
          <w:rPr>
            <w:rStyle w:val="Hyperlink"/>
            <w:rFonts w:ascii="Times New Roman" w:eastAsiaTheme="majorEastAsia" w:hAnsi="Times New Roman" w:cs="Times New Roman"/>
            <w:noProof/>
            <w:sz w:val="24"/>
            <w:szCs w:val="24"/>
          </w:rPr>
          <w:t>3.2.1 Extraction of Gluten</w:t>
        </w:r>
        <w:r w:rsidRPr="00045C5A">
          <w:rPr>
            <w:rFonts w:ascii="Times New Roman" w:hAnsi="Times New Roman" w:cs="Times New Roman"/>
            <w:noProof/>
            <w:webHidden/>
            <w:sz w:val="24"/>
            <w:szCs w:val="24"/>
          </w:rPr>
          <w:tab/>
        </w:r>
        <w:r w:rsidRPr="00045C5A">
          <w:rPr>
            <w:rFonts w:ascii="Times New Roman" w:hAnsi="Times New Roman" w:cs="Times New Roman"/>
            <w:noProof/>
            <w:webHidden/>
            <w:sz w:val="24"/>
            <w:szCs w:val="24"/>
          </w:rPr>
          <w:fldChar w:fldCharType="begin" w:fldLock="1"/>
        </w:r>
        <w:r w:rsidRPr="00045C5A">
          <w:rPr>
            <w:rFonts w:ascii="Times New Roman" w:hAnsi="Times New Roman" w:cs="Times New Roman"/>
            <w:noProof/>
            <w:webHidden/>
            <w:sz w:val="24"/>
            <w:szCs w:val="24"/>
          </w:rPr>
          <w:instrText xml:space="preserve"> PAGEREF _Toc216841032 \h </w:instrText>
        </w:r>
        <w:r w:rsidRPr="00045C5A">
          <w:rPr>
            <w:rFonts w:ascii="Times New Roman" w:hAnsi="Times New Roman" w:cs="Times New Roman"/>
            <w:noProof/>
            <w:webHidden/>
            <w:sz w:val="24"/>
            <w:szCs w:val="24"/>
          </w:rPr>
        </w:r>
        <w:r w:rsidRPr="00045C5A">
          <w:rPr>
            <w:rFonts w:ascii="Times New Roman" w:hAnsi="Times New Roman" w:cs="Times New Roman"/>
            <w:noProof/>
            <w:webHidden/>
            <w:sz w:val="24"/>
            <w:szCs w:val="24"/>
          </w:rPr>
          <w:fldChar w:fldCharType="separate"/>
        </w:r>
        <w:r w:rsidRPr="00045C5A">
          <w:rPr>
            <w:rFonts w:ascii="Times New Roman" w:hAnsi="Times New Roman" w:cs="Times New Roman"/>
            <w:noProof/>
            <w:webHidden/>
            <w:sz w:val="24"/>
            <w:szCs w:val="24"/>
          </w:rPr>
          <w:t>13</w:t>
        </w:r>
        <w:r w:rsidRPr="00045C5A">
          <w:rPr>
            <w:rFonts w:ascii="Times New Roman" w:hAnsi="Times New Roman" w:cs="Times New Roman"/>
            <w:noProof/>
            <w:webHidden/>
            <w:sz w:val="24"/>
            <w:szCs w:val="24"/>
          </w:rPr>
          <w:fldChar w:fldCharType="end"/>
        </w:r>
      </w:hyperlink>
    </w:p>
    <w:p w14:paraId="0B8E60B4" w14:textId="407E2E31" w:rsidR="006A6EA5" w:rsidRPr="00045C5A" w:rsidRDefault="006A6EA5" w:rsidP="006A6EA5">
      <w:pPr>
        <w:pStyle w:val="TOC1"/>
        <w:tabs>
          <w:tab w:val="right" w:leader="dot" w:pos="9350"/>
        </w:tabs>
        <w:spacing w:line="480" w:lineRule="auto"/>
        <w:rPr>
          <w:rFonts w:ascii="Times New Roman" w:eastAsiaTheme="minorEastAsia" w:hAnsi="Times New Roman" w:cs="Times New Roman"/>
          <w:noProof/>
          <w:sz w:val="24"/>
          <w:szCs w:val="24"/>
        </w:rPr>
      </w:pPr>
      <w:hyperlink w:anchor="_Toc216841033" w:history="1">
        <w:r w:rsidRPr="00045C5A">
          <w:rPr>
            <w:rStyle w:val="Hyperlink"/>
            <w:rFonts w:ascii="Times New Roman" w:eastAsiaTheme="majorEastAsia" w:hAnsi="Times New Roman" w:cs="Times New Roman"/>
            <w:noProof/>
            <w:sz w:val="24"/>
            <w:szCs w:val="24"/>
          </w:rPr>
          <w:t xml:space="preserve">3.2.2 Preparation of the Rice Cake </w:t>
        </w:r>
        <w:r w:rsidRPr="00045C5A">
          <w:rPr>
            <w:rStyle w:val="Hyperlink"/>
            <w:rFonts w:ascii="Times New Roman" w:eastAsiaTheme="majorEastAsia" w:hAnsi="Times New Roman" w:cs="Times New Roman"/>
            <w:i/>
            <w:iCs/>
            <w:noProof/>
            <w:sz w:val="24"/>
            <w:szCs w:val="24"/>
          </w:rPr>
          <w:t>(Masa)</w:t>
        </w:r>
        <w:bookmarkStart w:id="13" w:name="_GoBack"/>
        <w:bookmarkEnd w:id="13"/>
        <w:r w:rsidRPr="00045C5A">
          <w:rPr>
            <w:rFonts w:ascii="Times New Roman" w:hAnsi="Times New Roman" w:cs="Times New Roman"/>
            <w:noProof/>
            <w:webHidden/>
            <w:sz w:val="24"/>
            <w:szCs w:val="24"/>
          </w:rPr>
          <w:tab/>
        </w:r>
        <w:r w:rsidRPr="00045C5A">
          <w:rPr>
            <w:rFonts w:ascii="Times New Roman" w:hAnsi="Times New Roman" w:cs="Times New Roman"/>
            <w:noProof/>
            <w:webHidden/>
            <w:sz w:val="24"/>
            <w:szCs w:val="24"/>
          </w:rPr>
          <w:fldChar w:fldCharType="begin" w:fldLock="1"/>
        </w:r>
        <w:r w:rsidRPr="00045C5A">
          <w:rPr>
            <w:rFonts w:ascii="Times New Roman" w:hAnsi="Times New Roman" w:cs="Times New Roman"/>
            <w:noProof/>
            <w:webHidden/>
            <w:sz w:val="24"/>
            <w:szCs w:val="24"/>
          </w:rPr>
          <w:instrText xml:space="preserve"> PAGEREF _Toc216841033 \h </w:instrText>
        </w:r>
        <w:r w:rsidRPr="00045C5A">
          <w:rPr>
            <w:rFonts w:ascii="Times New Roman" w:hAnsi="Times New Roman" w:cs="Times New Roman"/>
            <w:noProof/>
            <w:webHidden/>
            <w:sz w:val="24"/>
            <w:szCs w:val="24"/>
          </w:rPr>
        </w:r>
        <w:r w:rsidRPr="00045C5A">
          <w:rPr>
            <w:rFonts w:ascii="Times New Roman" w:hAnsi="Times New Roman" w:cs="Times New Roman"/>
            <w:noProof/>
            <w:webHidden/>
            <w:sz w:val="24"/>
            <w:szCs w:val="24"/>
          </w:rPr>
          <w:fldChar w:fldCharType="separate"/>
        </w:r>
        <w:r w:rsidRPr="00045C5A">
          <w:rPr>
            <w:rFonts w:ascii="Times New Roman" w:hAnsi="Times New Roman" w:cs="Times New Roman"/>
            <w:noProof/>
            <w:webHidden/>
            <w:sz w:val="24"/>
            <w:szCs w:val="24"/>
          </w:rPr>
          <w:t>15</w:t>
        </w:r>
        <w:r w:rsidRPr="00045C5A">
          <w:rPr>
            <w:rFonts w:ascii="Times New Roman" w:hAnsi="Times New Roman" w:cs="Times New Roman"/>
            <w:noProof/>
            <w:webHidden/>
            <w:sz w:val="24"/>
            <w:szCs w:val="24"/>
          </w:rPr>
          <w:fldChar w:fldCharType="end"/>
        </w:r>
      </w:hyperlink>
    </w:p>
    <w:p w14:paraId="702085AC" w14:textId="3C5FB997" w:rsidR="006A6EA5" w:rsidRPr="00045C5A" w:rsidRDefault="006A6EA5" w:rsidP="006A6EA5">
      <w:pPr>
        <w:pStyle w:val="TOC1"/>
        <w:tabs>
          <w:tab w:val="right" w:leader="dot" w:pos="9350"/>
        </w:tabs>
        <w:spacing w:line="480" w:lineRule="auto"/>
        <w:rPr>
          <w:rFonts w:ascii="Times New Roman" w:eastAsiaTheme="minorEastAsia" w:hAnsi="Times New Roman" w:cs="Times New Roman"/>
          <w:noProof/>
          <w:sz w:val="24"/>
          <w:szCs w:val="24"/>
        </w:rPr>
      </w:pPr>
      <w:hyperlink w:anchor="_Toc216841034" w:history="1">
        <w:r w:rsidRPr="00045C5A">
          <w:rPr>
            <w:rStyle w:val="Hyperlink"/>
            <w:rFonts w:ascii="Times New Roman" w:eastAsiaTheme="majorEastAsia" w:hAnsi="Times New Roman" w:cs="Times New Roman"/>
            <w:noProof/>
            <w:sz w:val="24"/>
            <w:szCs w:val="24"/>
          </w:rPr>
          <w:t>3.2.3 Determination of Elasticity of Gluten Enriched Rice Cake Hooke’s law</w:t>
        </w:r>
        <w:r w:rsidRPr="00045C5A">
          <w:rPr>
            <w:rFonts w:ascii="Times New Roman" w:hAnsi="Times New Roman" w:cs="Times New Roman"/>
            <w:noProof/>
            <w:webHidden/>
            <w:sz w:val="24"/>
            <w:szCs w:val="24"/>
          </w:rPr>
          <w:tab/>
        </w:r>
        <w:r w:rsidRPr="00045C5A">
          <w:rPr>
            <w:rFonts w:ascii="Times New Roman" w:hAnsi="Times New Roman" w:cs="Times New Roman"/>
            <w:noProof/>
            <w:webHidden/>
            <w:sz w:val="24"/>
            <w:szCs w:val="24"/>
          </w:rPr>
          <w:fldChar w:fldCharType="begin" w:fldLock="1"/>
        </w:r>
        <w:r w:rsidRPr="00045C5A">
          <w:rPr>
            <w:rFonts w:ascii="Times New Roman" w:hAnsi="Times New Roman" w:cs="Times New Roman"/>
            <w:noProof/>
            <w:webHidden/>
            <w:sz w:val="24"/>
            <w:szCs w:val="24"/>
          </w:rPr>
          <w:instrText xml:space="preserve"> PAGEREF _Toc216841034 \h </w:instrText>
        </w:r>
        <w:r w:rsidRPr="00045C5A">
          <w:rPr>
            <w:rFonts w:ascii="Times New Roman" w:hAnsi="Times New Roman" w:cs="Times New Roman"/>
            <w:noProof/>
            <w:webHidden/>
            <w:sz w:val="24"/>
            <w:szCs w:val="24"/>
          </w:rPr>
        </w:r>
        <w:r w:rsidRPr="00045C5A">
          <w:rPr>
            <w:rFonts w:ascii="Times New Roman" w:hAnsi="Times New Roman" w:cs="Times New Roman"/>
            <w:noProof/>
            <w:webHidden/>
            <w:sz w:val="24"/>
            <w:szCs w:val="24"/>
          </w:rPr>
          <w:fldChar w:fldCharType="separate"/>
        </w:r>
        <w:r w:rsidRPr="00045C5A">
          <w:rPr>
            <w:rFonts w:ascii="Times New Roman" w:hAnsi="Times New Roman" w:cs="Times New Roman"/>
            <w:noProof/>
            <w:webHidden/>
            <w:sz w:val="24"/>
            <w:szCs w:val="24"/>
          </w:rPr>
          <w:t>15</w:t>
        </w:r>
        <w:r w:rsidRPr="00045C5A">
          <w:rPr>
            <w:rFonts w:ascii="Times New Roman" w:hAnsi="Times New Roman" w:cs="Times New Roman"/>
            <w:noProof/>
            <w:webHidden/>
            <w:sz w:val="24"/>
            <w:szCs w:val="24"/>
          </w:rPr>
          <w:fldChar w:fldCharType="end"/>
        </w:r>
      </w:hyperlink>
    </w:p>
    <w:p w14:paraId="2AB4FEBD" w14:textId="00792CA9" w:rsidR="006A6EA5" w:rsidRPr="00045C5A" w:rsidRDefault="006A6EA5" w:rsidP="006A6EA5">
      <w:pPr>
        <w:pStyle w:val="TOC1"/>
        <w:tabs>
          <w:tab w:val="right" w:leader="dot" w:pos="9350"/>
        </w:tabs>
        <w:spacing w:line="480" w:lineRule="auto"/>
        <w:rPr>
          <w:rFonts w:ascii="Times New Roman" w:eastAsiaTheme="minorEastAsia" w:hAnsi="Times New Roman" w:cs="Times New Roman"/>
          <w:noProof/>
          <w:sz w:val="24"/>
          <w:szCs w:val="24"/>
        </w:rPr>
      </w:pPr>
      <w:hyperlink w:anchor="_Toc216841035" w:history="1">
        <w:r w:rsidRPr="00045C5A">
          <w:rPr>
            <w:rStyle w:val="Hyperlink"/>
            <w:rFonts w:ascii="Times New Roman" w:eastAsiaTheme="majorEastAsia" w:hAnsi="Times New Roman" w:cs="Times New Roman"/>
            <w:noProof/>
            <w:sz w:val="24"/>
            <w:szCs w:val="24"/>
          </w:rPr>
          <w:t>3.2.4 Sensory Attribute of Gluten Enriched Rice Cake</w:t>
        </w:r>
        <w:r w:rsidRPr="00045C5A">
          <w:rPr>
            <w:rFonts w:ascii="Times New Roman" w:hAnsi="Times New Roman" w:cs="Times New Roman"/>
            <w:noProof/>
            <w:webHidden/>
            <w:sz w:val="24"/>
            <w:szCs w:val="24"/>
          </w:rPr>
          <w:tab/>
        </w:r>
        <w:r w:rsidRPr="00045C5A">
          <w:rPr>
            <w:rFonts w:ascii="Times New Roman" w:hAnsi="Times New Roman" w:cs="Times New Roman"/>
            <w:noProof/>
            <w:webHidden/>
            <w:sz w:val="24"/>
            <w:szCs w:val="24"/>
          </w:rPr>
          <w:fldChar w:fldCharType="begin" w:fldLock="1"/>
        </w:r>
        <w:r w:rsidRPr="00045C5A">
          <w:rPr>
            <w:rFonts w:ascii="Times New Roman" w:hAnsi="Times New Roman" w:cs="Times New Roman"/>
            <w:noProof/>
            <w:webHidden/>
            <w:sz w:val="24"/>
            <w:szCs w:val="24"/>
          </w:rPr>
          <w:instrText xml:space="preserve"> PAGEREF _Toc216841035 \h </w:instrText>
        </w:r>
        <w:r w:rsidRPr="00045C5A">
          <w:rPr>
            <w:rFonts w:ascii="Times New Roman" w:hAnsi="Times New Roman" w:cs="Times New Roman"/>
            <w:noProof/>
            <w:webHidden/>
            <w:sz w:val="24"/>
            <w:szCs w:val="24"/>
          </w:rPr>
        </w:r>
        <w:r w:rsidRPr="00045C5A">
          <w:rPr>
            <w:rFonts w:ascii="Times New Roman" w:hAnsi="Times New Roman" w:cs="Times New Roman"/>
            <w:noProof/>
            <w:webHidden/>
            <w:sz w:val="24"/>
            <w:szCs w:val="24"/>
          </w:rPr>
          <w:fldChar w:fldCharType="separate"/>
        </w:r>
        <w:r w:rsidRPr="00045C5A">
          <w:rPr>
            <w:rFonts w:ascii="Times New Roman" w:hAnsi="Times New Roman" w:cs="Times New Roman"/>
            <w:noProof/>
            <w:webHidden/>
            <w:sz w:val="24"/>
            <w:szCs w:val="24"/>
          </w:rPr>
          <w:t>16</w:t>
        </w:r>
        <w:r w:rsidRPr="00045C5A">
          <w:rPr>
            <w:rFonts w:ascii="Times New Roman" w:hAnsi="Times New Roman" w:cs="Times New Roman"/>
            <w:noProof/>
            <w:webHidden/>
            <w:sz w:val="24"/>
            <w:szCs w:val="24"/>
          </w:rPr>
          <w:fldChar w:fldCharType="end"/>
        </w:r>
      </w:hyperlink>
    </w:p>
    <w:p w14:paraId="7C9D57D2" w14:textId="15F7905B" w:rsidR="006A6EA5" w:rsidRPr="00045C5A" w:rsidRDefault="006A6EA5" w:rsidP="006A6EA5">
      <w:pPr>
        <w:pStyle w:val="TOC1"/>
        <w:tabs>
          <w:tab w:val="right" w:leader="dot" w:pos="9350"/>
        </w:tabs>
        <w:spacing w:line="480" w:lineRule="auto"/>
        <w:rPr>
          <w:rFonts w:ascii="Times New Roman" w:eastAsiaTheme="minorEastAsia" w:hAnsi="Times New Roman" w:cs="Times New Roman"/>
          <w:noProof/>
          <w:sz w:val="24"/>
          <w:szCs w:val="24"/>
        </w:rPr>
      </w:pPr>
      <w:hyperlink w:anchor="_Toc216841036" w:history="1">
        <w:r w:rsidRPr="00045C5A">
          <w:rPr>
            <w:rStyle w:val="Hyperlink"/>
            <w:rFonts w:ascii="Times New Roman" w:eastAsiaTheme="majorEastAsia" w:hAnsi="Times New Roman" w:cs="Times New Roman"/>
            <w:noProof/>
            <w:sz w:val="24"/>
            <w:szCs w:val="24"/>
          </w:rPr>
          <w:t>3.3 Statistical Analysis</w:t>
        </w:r>
        <w:r w:rsidRPr="00045C5A">
          <w:rPr>
            <w:rFonts w:ascii="Times New Roman" w:hAnsi="Times New Roman" w:cs="Times New Roman"/>
            <w:noProof/>
            <w:webHidden/>
            <w:sz w:val="24"/>
            <w:szCs w:val="24"/>
          </w:rPr>
          <w:tab/>
        </w:r>
        <w:r w:rsidRPr="00045C5A">
          <w:rPr>
            <w:rFonts w:ascii="Times New Roman" w:hAnsi="Times New Roman" w:cs="Times New Roman"/>
            <w:noProof/>
            <w:webHidden/>
            <w:sz w:val="24"/>
            <w:szCs w:val="24"/>
          </w:rPr>
          <w:fldChar w:fldCharType="begin" w:fldLock="1"/>
        </w:r>
        <w:r w:rsidRPr="00045C5A">
          <w:rPr>
            <w:rFonts w:ascii="Times New Roman" w:hAnsi="Times New Roman" w:cs="Times New Roman"/>
            <w:noProof/>
            <w:webHidden/>
            <w:sz w:val="24"/>
            <w:szCs w:val="24"/>
          </w:rPr>
          <w:instrText xml:space="preserve"> PAGEREF _Toc216841036 \h </w:instrText>
        </w:r>
        <w:r w:rsidRPr="00045C5A">
          <w:rPr>
            <w:rFonts w:ascii="Times New Roman" w:hAnsi="Times New Roman" w:cs="Times New Roman"/>
            <w:noProof/>
            <w:webHidden/>
            <w:sz w:val="24"/>
            <w:szCs w:val="24"/>
          </w:rPr>
        </w:r>
        <w:r w:rsidRPr="00045C5A">
          <w:rPr>
            <w:rFonts w:ascii="Times New Roman" w:hAnsi="Times New Roman" w:cs="Times New Roman"/>
            <w:noProof/>
            <w:webHidden/>
            <w:sz w:val="24"/>
            <w:szCs w:val="24"/>
          </w:rPr>
          <w:fldChar w:fldCharType="separate"/>
        </w:r>
        <w:r w:rsidRPr="00045C5A">
          <w:rPr>
            <w:rFonts w:ascii="Times New Roman" w:hAnsi="Times New Roman" w:cs="Times New Roman"/>
            <w:noProof/>
            <w:webHidden/>
            <w:sz w:val="24"/>
            <w:szCs w:val="24"/>
          </w:rPr>
          <w:t>21</w:t>
        </w:r>
        <w:r w:rsidRPr="00045C5A">
          <w:rPr>
            <w:rFonts w:ascii="Times New Roman" w:hAnsi="Times New Roman" w:cs="Times New Roman"/>
            <w:noProof/>
            <w:webHidden/>
            <w:sz w:val="24"/>
            <w:szCs w:val="24"/>
          </w:rPr>
          <w:fldChar w:fldCharType="end"/>
        </w:r>
      </w:hyperlink>
    </w:p>
    <w:p w14:paraId="3B3F1836" w14:textId="4F099524" w:rsidR="006A6EA5" w:rsidRPr="00045C5A" w:rsidRDefault="006A6EA5" w:rsidP="006A6EA5">
      <w:pPr>
        <w:pStyle w:val="TOC1"/>
        <w:tabs>
          <w:tab w:val="right" w:leader="dot" w:pos="9350"/>
        </w:tabs>
        <w:spacing w:line="480" w:lineRule="auto"/>
        <w:rPr>
          <w:rFonts w:ascii="Times New Roman" w:eastAsiaTheme="minorEastAsia" w:hAnsi="Times New Roman" w:cs="Times New Roman"/>
          <w:noProof/>
          <w:sz w:val="24"/>
          <w:szCs w:val="24"/>
        </w:rPr>
      </w:pPr>
      <w:hyperlink w:anchor="_Toc216841037" w:history="1">
        <w:r w:rsidRPr="00045C5A">
          <w:rPr>
            <w:rStyle w:val="Hyperlink"/>
            <w:rFonts w:ascii="Times New Roman" w:eastAsiaTheme="majorEastAsia" w:hAnsi="Times New Roman" w:cs="Times New Roman"/>
            <w:noProof/>
            <w:sz w:val="24"/>
            <w:szCs w:val="24"/>
          </w:rPr>
          <w:t>CHAPTER FOUR</w:t>
        </w:r>
        <w:r w:rsidRPr="00045C5A">
          <w:rPr>
            <w:rFonts w:ascii="Times New Roman" w:hAnsi="Times New Roman" w:cs="Times New Roman"/>
            <w:noProof/>
            <w:webHidden/>
            <w:sz w:val="24"/>
            <w:szCs w:val="24"/>
          </w:rPr>
          <w:tab/>
        </w:r>
        <w:r w:rsidRPr="00045C5A">
          <w:rPr>
            <w:rFonts w:ascii="Times New Roman" w:hAnsi="Times New Roman" w:cs="Times New Roman"/>
            <w:noProof/>
            <w:webHidden/>
            <w:sz w:val="24"/>
            <w:szCs w:val="24"/>
          </w:rPr>
          <w:fldChar w:fldCharType="begin" w:fldLock="1"/>
        </w:r>
        <w:r w:rsidRPr="00045C5A">
          <w:rPr>
            <w:rFonts w:ascii="Times New Roman" w:hAnsi="Times New Roman" w:cs="Times New Roman"/>
            <w:noProof/>
            <w:webHidden/>
            <w:sz w:val="24"/>
            <w:szCs w:val="24"/>
          </w:rPr>
          <w:instrText xml:space="preserve"> PAGEREF _Toc216841037 \h </w:instrText>
        </w:r>
        <w:r w:rsidRPr="00045C5A">
          <w:rPr>
            <w:rFonts w:ascii="Times New Roman" w:hAnsi="Times New Roman" w:cs="Times New Roman"/>
            <w:noProof/>
            <w:webHidden/>
            <w:sz w:val="24"/>
            <w:szCs w:val="24"/>
          </w:rPr>
        </w:r>
        <w:r w:rsidRPr="00045C5A">
          <w:rPr>
            <w:rFonts w:ascii="Times New Roman" w:hAnsi="Times New Roman" w:cs="Times New Roman"/>
            <w:noProof/>
            <w:webHidden/>
            <w:sz w:val="24"/>
            <w:szCs w:val="24"/>
          </w:rPr>
          <w:fldChar w:fldCharType="separate"/>
        </w:r>
        <w:r w:rsidRPr="00045C5A">
          <w:rPr>
            <w:rFonts w:ascii="Times New Roman" w:hAnsi="Times New Roman" w:cs="Times New Roman"/>
            <w:noProof/>
            <w:webHidden/>
            <w:sz w:val="24"/>
            <w:szCs w:val="24"/>
          </w:rPr>
          <w:t>22</w:t>
        </w:r>
        <w:r w:rsidRPr="00045C5A">
          <w:rPr>
            <w:rFonts w:ascii="Times New Roman" w:hAnsi="Times New Roman" w:cs="Times New Roman"/>
            <w:noProof/>
            <w:webHidden/>
            <w:sz w:val="24"/>
            <w:szCs w:val="24"/>
          </w:rPr>
          <w:fldChar w:fldCharType="end"/>
        </w:r>
      </w:hyperlink>
    </w:p>
    <w:p w14:paraId="7E90B272" w14:textId="7BA9FD76" w:rsidR="006A6EA5" w:rsidRPr="00045C5A" w:rsidRDefault="006A6EA5" w:rsidP="006A6EA5">
      <w:pPr>
        <w:pStyle w:val="TOC1"/>
        <w:tabs>
          <w:tab w:val="left" w:pos="660"/>
          <w:tab w:val="right" w:leader="dot" w:pos="9350"/>
        </w:tabs>
        <w:spacing w:line="480" w:lineRule="auto"/>
        <w:rPr>
          <w:rFonts w:ascii="Times New Roman" w:eastAsiaTheme="minorEastAsia" w:hAnsi="Times New Roman" w:cs="Times New Roman"/>
          <w:noProof/>
          <w:sz w:val="24"/>
          <w:szCs w:val="24"/>
        </w:rPr>
      </w:pPr>
      <w:hyperlink w:anchor="_Toc216841038" w:history="1">
        <w:r w:rsidRPr="00045C5A">
          <w:rPr>
            <w:rStyle w:val="Hyperlink"/>
            <w:rFonts w:ascii="Times New Roman" w:eastAsiaTheme="majorEastAsia" w:hAnsi="Times New Roman" w:cs="Times New Roman"/>
            <w:noProof/>
            <w:sz w:val="24"/>
            <w:szCs w:val="24"/>
          </w:rPr>
          <w:t>4.0</w:t>
        </w:r>
        <w:r w:rsidR="00724DAA">
          <w:rPr>
            <w:rStyle w:val="Hyperlink"/>
            <w:rFonts w:ascii="Times New Roman" w:eastAsiaTheme="majorEastAsia" w:hAnsi="Times New Roman" w:cs="Times New Roman"/>
            <w:noProof/>
            <w:sz w:val="24"/>
            <w:szCs w:val="24"/>
          </w:rPr>
          <w:t xml:space="preserve"> </w:t>
        </w:r>
        <w:r w:rsidRPr="00045C5A">
          <w:rPr>
            <w:rStyle w:val="Hyperlink"/>
            <w:rFonts w:ascii="Times New Roman" w:eastAsiaTheme="majorEastAsia" w:hAnsi="Times New Roman" w:cs="Times New Roman"/>
            <w:noProof/>
            <w:sz w:val="24"/>
            <w:szCs w:val="24"/>
          </w:rPr>
          <w:t>RESULTS, DISCUSSION, CONCLUSION AND RECOMMENDATION</w:t>
        </w:r>
        <w:r w:rsidRPr="00045C5A">
          <w:rPr>
            <w:rFonts w:ascii="Times New Roman" w:hAnsi="Times New Roman" w:cs="Times New Roman"/>
            <w:noProof/>
            <w:webHidden/>
            <w:sz w:val="24"/>
            <w:szCs w:val="24"/>
          </w:rPr>
          <w:tab/>
        </w:r>
        <w:r w:rsidRPr="00045C5A">
          <w:rPr>
            <w:rFonts w:ascii="Times New Roman" w:hAnsi="Times New Roman" w:cs="Times New Roman"/>
            <w:noProof/>
            <w:webHidden/>
            <w:sz w:val="24"/>
            <w:szCs w:val="24"/>
          </w:rPr>
          <w:fldChar w:fldCharType="begin" w:fldLock="1"/>
        </w:r>
        <w:r w:rsidRPr="00045C5A">
          <w:rPr>
            <w:rFonts w:ascii="Times New Roman" w:hAnsi="Times New Roman" w:cs="Times New Roman"/>
            <w:noProof/>
            <w:webHidden/>
            <w:sz w:val="24"/>
            <w:szCs w:val="24"/>
          </w:rPr>
          <w:instrText xml:space="preserve"> PAGEREF _Toc216841038 \h </w:instrText>
        </w:r>
        <w:r w:rsidRPr="00045C5A">
          <w:rPr>
            <w:rFonts w:ascii="Times New Roman" w:hAnsi="Times New Roman" w:cs="Times New Roman"/>
            <w:noProof/>
            <w:webHidden/>
            <w:sz w:val="24"/>
            <w:szCs w:val="24"/>
          </w:rPr>
        </w:r>
        <w:r w:rsidRPr="00045C5A">
          <w:rPr>
            <w:rFonts w:ascii="Times New Roman" w:hAnsi="Times New Roman" w:cs="Times New Roman"/>
            <w:noProof/>
            <w:webHidden/>
            <w:sz w:val="24"/>
            <w:szCs w:val="24"/>
          </w:rPr>
          <w:fldChar w:fldCharType="separate"/>
        </w:r>
        <w:r w:rsidRPr="00045C5A">
          <w:rPr>
            <w:rFonts w:ascii="Times New Roman" w:hAnsi="Times New Roman" w:cs="Times New Roman"/>
            <w:noProof/>
            <w:webHidden/>
            <w:sz w:val="24"/>
            <w:szCs w:val="24"/>
          </w:rPr>
          <w:t>22</w:t>
        </w:r>
        <w:r w:rsidRPr="00045C5A">
          <w:rPr>
            <w:rFonts w:ascii="Times New Roman" w:hAnsi="Times New Roman" w:cs="Times New Roman"/>
            <w:noProof/>
            <w:webHidden/>
            <w:sz w:val="24"/>
            <w:szCs w:val="24"/>
          </w:rPr>
          <w:fldChar w:fldCharType="end"/>
        </w:r>
      </w:hyperlink>
    </w:p>
    <w:p w14:paraId="101AAFA9" w14:textId="68DC66DF" w:rsidR="006A6EA5" w:rsidRPr="00045C5A" w:rsidRDefault="006A6EA5" w:rsidP="006A6EA5">
      <w:pPr>
        <w:pStyle w:val="TOC1"/>
        <w:tabs>
          <w:tab w:val="right" w:leader="dot" w:pos="9350"/>
        </w:tabs>
        <w:spacing w:line="480" w:lineRule="auto"/>
        <w:rPr>
          <w:rFonts w:ascii="Times New Roman" w:eastAsiaTheme="minorEastAsia" w:hAnsi="Times New Roman" w:cs="Times New Roman"/>
          <w:noProof/>
          <w:sz w:val="24"/>
          <w:szCs w:val="24"/>
        </w:rPr>
      </w:pPr>
      <w:hyperlink w:anchor="_Toc216841039" w:history="1">
        <w:r w:rsidRPr="00045C5A">
          <w:rPr>
            <w:rStyle w:val="Hyperlink"/>
            <w:rFonts w:ascii="Times New Roman" w:eastAsiaTheme="majorEastAsia" w:hAnsi="Times New Roman" w:cs="Times New Roman"/>
            <w:noProof/>
            <w:sz w:val="24"/>
            <w:szCs w:val="24"/>
          </w:rPr>
          <w:t>4.1 Results</w:t>
        </w:r>
        <w:r w:rsidRPr="00045C5A">
          <w:rPr>
            <w:rFonts w:ascii="Times New Roman" w:hAnsi="Times New Roman" w:cs="Times New Roman"/>
            <w:noProof/>
            <w:webHidden/>
            <w:sz w:val="24"/>
            <w:szCs w:val="24"/>
          </w:rPr>
          <w:tab/>
        </w:r>
        <w:r w:rsidRPr="00045C5A">
          <w:rPr>
            <w:rFonts w:ascii="Times New Roman" w:hAnsi="Times New Roman" w:cs="Times New Roman"/>
            <w:noProof/>
            <w:webHidden/>
            <w:sz w:val="24"/>
            <w:szCs w:val="24"/>
          </w:rPr>
          <w:fldChar w:fldCharType="begin" w:fldLock="1"/>
        </w:r>
        <w:r w:rsidRPr="00045C5A">
          <w:rPr>
            <w:rFonts w:ascii="Times New Roman" w:hAnsi="Times New Roman" w:cs="Times New Roman"/>
            <w:noProof/>
            <w:webHidden/>
            <w:sz w:val="24"/>
            <w:szCs w:val="24"/>
          </w:rPr>
          <w:instrText xml:space="preserve"> PAGEREF _Toc216841039 \h </w:instrText>
        </w:r>
        <w:r w:rsidRPr="00045C5A">
          <w:rPr>
            <w:rFonts w:ascii="Times New Roman" w:hAnsi="Times New Roman" w:cs="Times New Roman"/>
            <w:noProof/>
            <w:webHidden/>
            <w:sz w:val="24"/>
            <w:szCs w:val="24"/>
          </w:rPr>
        </w:r>
        <w:r w:rsidRPr="00045C5A">
          <w:rPr>
            <w:rFonts w:ascii="Times New Roman" w:hAnsi="Times New Roman" w:cs="Times New Roman"/>
            <w:noProof/>
            <w:webHidden/>
            <w:sz w:val="24"/>
            <w:szCs w:val="24"/>
          </w:rPr>
          <w:fldChar w:fldCharType="separate"/>
        </w:r>
        <w:r w:rsidRPr="00045C5A">
          <w:rPr>
            <w:rFonts w:ascii="Times New Roman" w:hAnsi="Times New Roman" w:cs="Times New Roman"/>
            <w:noProof/>
            <w:webHidden/>
            <w:sz w:val="24"/>
            <w:szCs w:val="24"/>
          </w:rPr>
          <w:t>22</w:t>
        </w:r>
        <w:r w:rsidRPr="00045C5A">
          <w:rPr>
            <w:rFonts w:ascii="Times New Roman" w:hAnsi="Times New Roman" w:cs="Times New Roman"/>
            <w:noProof/>
            <w:webHidden/>
            <w:sz w:val="24"/>
            <w:szCs w:val="24"/>
          </w:rPr>
          <w:fldChar w:fldCharType="end"/>
        </w:r>
      </w:hyperlink>
    </w:p>
    <w:p w14:paraId="6AD19DC4" w14:textId="0B602318" w:rsidR="006A6EA5" w:rsidRPr="00045C5A" w:rsidRDefault="006A6EA5" w:rsidP="006A6EA5">
      <w:pPr>
        <w:pStyle w:val="TOC1"/>
        <w:tabs>
          <w:tab w:val="right" w:leader="dot" w:pos="9350"/>
        </w:tabs>
        <w:spacing w:line="480" w:lineRule="auto"/>
        <w:rPr>
          <w:rFonts w:ascii="Times New Roman" w:eastAsiaTheme="minorEastAsia" w:hAnsi="Times New Roman" w:cs="Times New Roman"/>
          <w:noProof/>
          <w:sz w:val="24"/>
          <w:szCs w:val="24"/>
        </w:rPr>
      </w:pPr>
      <w:hyperlink w:anchor="_Toc216841040" w:history="1">
        <w:r w:rsidRPr="00045C5A">
          <w:rPr>
            <w:rStyle w:val="Hyperlink"/>
            <w:rFonts w:ascii="Times New Roman" w:eastAsiaTheme="majorEastAsia" w:hAnsi="Times New Roman" w:cs="Times New Roman"/>
            <w:noProof/>
            <w:sz w:val="24"/>
            <w:szCs w:val="24"/>
          </w:rPr>
          <w:t>4.1.2 Sensory Evaluation Results</w:t>
        </w:r>
        <w:r w:rsidRPr="00045C5A">
          <w:rPr>
            <w:rFonts w:ascii="Times New Roman" w:hAnsi="Times New Roman" w:cs="Times New Roman"/>
            <w:noProof/>
            <w:webHidden/>
            <w:sz w:val="24"/>
            <w:szCs w:val="24"/>
          </w:rPr>
          <w:tab/>
        </w:r>
        <w:r w:rsidRPr="00045C5A">
          <w:rPr>
            <w:rFonts w:ascii="Times New Roman" w:hAnsi="Times New Roman" w:cs="Times New Roman"/>
            <w:noProof/>
            <w:webHidden/>
            <w:sz w:val="24"/>
            <w:szCs w:val="24"/>
          </w:rPr>
          <w:fldChar w:fldCharType="begin" w:fldLock="1"/>
        </w:r>
        <w:r w:rsidRPr="00045C5A">
          <w:rPr>
            <w:rFonts w:ascii="Times New Roman" w:hAnsi="Times New Roman" w:cs="Times New Roman"/>
            <w:noProof/>
            <w:webHidden/>
            <w:sz w:val="24"/>
            <w:szCs w:val="24"/>
          </w:rPr>
          <w:instrText xml:space="preserve"> PAGEREF _Toc216841040 \h </w:instrText>
        </w:r>
        <w:r w:rsidRPr="00045C5A">
          <w:rPr>
            <w:rFonts w:ascii="Times New Roman" w:hAnsi="Times New Roman" w:cs="Times New Roman"/>
            <w:noProof/>
            <w:webHidden/>
            <w:sz w:val="24"/>
            <w:szCs w:val="24"/>
          </w:rPr>
        </w:r>
        <w:r w:rsidRPr="00045C5A">
          <w:rPr>
            <w:rFonts w:ascii="Times New Roman" w:hAnsi="Times New Roman" w:cs="Times New Roman"/>
            <w:noProof/>
            <w:webHidden/>
            <w:sz w:val="24"/>
            <w:szCs w:val="24"/>
          </w:rPr>
          <w:fldChar w:fldCharType="separate"/>
        </w:r>
        <w:r w:rsidRPr="00045C5A">
          <w:rPr>
            <w:rFonts w:ascii="Times New Roman" w:hAnsi="Times New Roman" w:cs="Times New Roman"/>
            <w:noProof/>
            <w:webHidden/>
            <w:sz w:val="24"/>
            <w:szCs w:val="24"/>
          </w:rPr>
          <w:t>22</w:t>
        </w:r>
        <w:r w:rsidRPr="00045C5A">
          <w:rPr>
            <w:rFonts w:ascii="Times New Roman" w:hAnsi="Times New Roman" w:cs="Times New Roman"/>
            <w:noProof/>
            <w:webHidden/>
            <w:sz w:val="24"/>
            <w:szCs w:val="24"/>
          </w:rPr>
          <w:fldChar w:fldCharType="end"/>
        </w:r>
      </w:hyperlink>
    </w:p>
    <w:p w14:paraId="069E4AF6" w14:textId="25A7488D" w:rsidR="006A6EA5" w:rsidRPr="00045C5A" w:rsidRDefault="006A6EA5" w:rsidP="006A6EA5">
      <w:pPr>
        <w:pStyle w:val="TOC1"/>
        <w:tabs>
          <w:tab w:val="right" w:leader="dot" w:pos="9350"/>
        </w:tabs>
        <w:spacing w:line="480" w:lineRule="auto"/>
        <w:rPr>
          <w:rFonts w:ascii="Times New Roman" w:eastAsiaTheme="minorEastAsia" w:hAnsi="Times New Roman" w:cs="Times New Roman"/>
          <w:noProof/>
          <w:sz w:val="24"/>
          <w:szCs w:val="24"/>
        </w:rPr>
      </w:pPr>
      <w:hyperlink w:anchor="_Toc216841041" w:history="1">
        <w:r w:rsidRPr="00045C5A">
          <w:rPr>
            <w:rStyle w:val="Hyperlink"/>
            <w:rFonts w:ascii="Times New Roman" w:hAnsi="Times New Roman" w:cs="Times New Roman"/>
            <w:noProof/>
            <w:sz w:val="24"/>
            <w:szCs w:val="24"/>
          </w:rPr>
          <w:t>4.2 Discussion</w:t>
        </w:r>
        <w:r w:rsidRPr="00045C5A">
          <w:rPr>
            <w:rFonts w:ascii="Times New Roman" w:hAnsi="Times New Roman" w:cs="Times New Roman"/>
            <w:noProof/>
            <w:webHidden/>
            <w:sz w:val="24"/>
            <w:szCs w:val="24"/>
          </w:rPr>
          <w:tab/>
        </w:r>
        <w:r w:rsidRPr="00045C5A">
          <w:rPr>
            <w:rFonts w:ascii="Times New Roman" w:hAnsi="Times New Roman" w:cs="Times New Roman"/>
            <w:noProof/>
            <w:webHidden/>
            <w:sz w:val="24"/>
            <w:szCs w:val="24"/>
          </w:rPr>
          <w:fldChar w:fldCharType="begin" w:fldLock="1"/>
        </w:r>
        <w:r w:rsidRPr="00045C5A">
          <w:rPr>
            <w:rFonts w:ascii="Times New Roman" w:hAnsi="Times New Roman" w:cs="Times New Roman"/>
            <w:noProof/>
            <w:webHidden/>
            <w:sz w:val="24"/>
            <w:szCs w:val="24"/>
          </w:rPr>
          <w:instrText xml:space="preserve"> PAGEREF _Toc216841041 \h </w:instrText>
        </w:r>
        <w:r w:rsidRPr="00045C5A">
          <w:rPr>
            <w:rFonts w:ascii="Times New Roman" w:hAnsi="Times New Roman" w:cs="Times New Roman"/>
            <w:noProof/>
            <w:webHidden/>
            <w:sz w:val="24"/>
            <w:szCs w:val="24"/>
          </w:rPr>
        </w:r>
        <w:r w:rsidRPr="00045C5A">
          <w:rPr>
            <w:rFonts w:ascii="Times New Roman" w:hAnsi="Times New Roman" w:cs="Times New Roman"/>
            <w:noProof/>
            <w:webHidden/>
            <w:sz w:val="24"/>
            <w:szCs w:val="24"/>
          </w:rPr>
          <w:fldChar w:fldCharType="separate"/>
        </w:r>
        <w:r w:rsidRPr="00045C5A">
          <w:rPr>
            <w:rFonts w:ascii="Times New Roman" w:hAnsi="Times New Roman" w:cs="Times New Roman"/>
            <w:noProof/>
            <w:webHidden/>
            <w:sz w:val="24"/>
            <w:szCs w:val="24"/>
          </w:rPr>
          <w:t>25</w:t>
        </w:r>
        <w:r w:rsidRPr="00045C5A">
          <w:rPr>
            <w:rFonts w:ascii="Times New Roman" w:hAnsi="Times New Roman" w:cs="Times New Roman"/>
            <w:noProof/>
            <w:webHidden/>
            <w:sz w:val="24"/>
            <w:szCs w:val="24"/>
          </w:rPr>
          <w:fldChar w:fldCharType="end"/>
        </w:r>
      </w:hyperlink>
    </w:p>
    <w:p w14:paraId="01AE826F" w14:textId="521B18F9" w:rsidR="006A6EA5" w:rsidRPr="00045C5A" w:rsidRDefault="006A6EA5" w:rsidP="006A6EA5">
      <w:pPr>
        <w:pStyle w:val="TOC1"/>
        <w:tabs>
          <w:tab w:val="right" w:leader="dot" w:pos="9350"/>
        </w:tabs>
        <w:spacing w:line="480" w:lineRule="auto"/>
        <w:rPr>
          <w:rFonts w:ascii="Times New Roman" w:eastAsiaTheme="minorEastAsia" w:hAnsi="Times New Roman" w:cs="Times New Roman"/>
          <w:noProof/>
          <w:sz w:val="24"/>
          <w:szCs w:val="24"/>
        </w:rPr>
      </w:pPr>
      <w:hyperlink w:anchor="_Toc216841042" w:history="1">
        <w:r w:rsidRPr="00045C5A">
          <w:rPr>
            <w:rStyle w:val="Hyperlink"/>
            <w:rFonts w:ascii="Times New Roman" w:hAnsi="Times New Roman" w:cs="Times New Roman"/>
            <w:noProof/>
            <w:sz w:val="24"/>
            <w:szCs w:val="24"/>
          </w:rPr>
          <w:t>4.6 Conclusion</w:t>
        </w:r>
        <w:r w:rsidRPr="00045C5A">
          <w:rPr>
            <w:rFonts w:ascii="Times New Roman" w:hAnsi="Times New Roman" w:cs="Times New Roman"/>
            <w:noProof/>
            <w:webHidden/>
            <w:sz w:val="24"/>
            <w:szCs w:val="24"/>
          </w:rPr>
          <w:tab/>
        </w:r>
        <w:r w:rsidRPr="00045C5A">
          <w:rPr>
            <w:rFonts w:ascii="Times New Roman" w:hAnsi="Times New Roman" w:cs="Times New Roman"/>
            <w:noProof/>
            <w:webHidden/>
            <w:sz w:val="24"/>
            <w:szCs w:val="24"/>
          </w:rPr>
          <w:fldChar w:fldCharType="begin" w:fldLock="1"/>
        </w:r>
        <w:r w:rsidRPr="00045C5A">
          <w:rPr>
            <w:rFonts w:ascii="Times New Roman" w:hAnsi="Times New Roman" w:cs="Times New Roman"/>
            <w:noProof/>
            <w:webHidden/>
            <w:sz w:val="24"/>
            <w:szCs w:val="24"/>
          </w:rPr>
          <w:instrText xml:space="preserve"> PAGEREF _Toc216841042 \h </w:instrText>
        </w:r>
        <w:r w:rsidRPr="00045C5A">
          <w:rPr>
            <w:rFonts w:ascii="Times New Roman" w:hAnsi="Times New Roman" w:cs="Times New Roman"/>
            <w:noProof/>
            <w:webHidden/>
            <w:sz w:val="24"/>
            <w:szCs w:val="24"/>
          </w:rPr>
        </w:r>
        <w:r w:rsidRPr="00045C5A">
          <w:rPr>
            <w:rFonts w:ascii="Times New Roman" w:hAnsi="Times New Roman" w:cs="Times New Roman"/>
            <w:noProof/>
            <w:webHidden/>
            <w:sz w:val="24"/>
            <w:szCs w:val="24"/>
          </w:rPr>
          <w:fldChar w:fldCharType="separate"/>
        </w:r>
        <w:r w:rsidRPr="00045C5A">
          <w:rPr>
            <w:rFonts w:ascii="Times New Roman" w:hAnsi="Times New Roman" w:cs="Times New Roman"/>
            <w:noProof/>
            <w:webHidden/>
            <w:sz w:val="24"/>
            <w:szCs w:val="24"/>
          </w:rPr>
          <w:t>26</w:t>
        </w:r>
        <w:r w:rsidRPr="00045C5A">
          <w:rPr>
            <w:rFonts w:ascii="Times New Roman" w:hAnsi="Times New Roman" w:cs="Times New Roman"/>
            <w:noProof/>
            <w:webHidden/>
            <w:sz w:val="24"/>
            <w:szCs w:val="24"/>
          </w:rPr>
          <w:fldChar w:fldCharType="end"/>
        </w:r>
      </w:hyperlink>
    </w:p>
    <w:p w14:paraId="1ECE7F3E" w14:textId="61046196" w:rsidR="006A6EA5" w:rsidRPr="00045C5A" w:rsidRDefault="006A6EA5" w:rsidP="006A6EA5">
      <w:pPr>
        <w:pStyle w:val="TOC1"/>
        <w:tabs>
          <w:tab w:val="right" w:leader="dot" w:pos="9350"/>
        </w:tabs>
        <w:spacing w:line="480" w:lineRule="auto"/>
        <w:rPr>
          <w:rFonts w:ascii="Times New Roman" w:eastAsiaTheme="minorEastAsia" w:hAnsi="Times New Roman" w:cs="Times New Roman"/>
          <w:noProof/>
          <w:sz w:val="24"/>
          <w:szCs w:val="24"/>
        </w:rPr>
      </w:pPr>
      <w:hyperlink w:anchor="_Toc216841043" w:history="1">
        <w:r w:rsidRPr="00045C5A">
          <w:rPr>
            <w:rStyle w:val="Hyperlink"/>
            <w:rFonts w:ascii="Times New Roman" w:eastAsiaTheme="majorEastAsia" w:hAnsi="Times New Roman" w:cs="Times New Roman"/>
            <w:noProof/>
            <w:sz w:val="24"/>
            <w:szCs w:val="24"/>
          </w:rPr>
          <w:t>4.7 Recommendations</w:t>
        </w:r>
        <w:r w:rsidRPr="00045C5A">
          <w:rPr>
            <w:rFonts w:ascii="Times New Roman" w:hAnsi="Times New Roman" w:cs="Times New Roman"/>
            <w:noProof/>
            <w:webHidden/>
            <w:sz w:val="24"/>
            <w:szCs w:val="24"/>
          </w:rPr>
          <w:tab/>
        </w:r>
        <w:r w:rsidRPr="00045C5A">
          <w:rPr>
            <w:rFonts w:ascii="Times New Roman" w:hAnsi="Times New Roman" w:cs="Times New Roman"/>
            <w:noProof/>
            <w:webHidden/>
            <w:sz w:val="24"/>
            <w:szCs w:val="24"/>
          </w:rPr>
          <w:fldChar w:fldCharType="begin" w:fldLock="1"/>
        </w:r>
        <w:r w:rsidRPr="00045C5A">
          <w:rPr>
            <w:rFonts w:ascii="Times New Roman" w:hAnsi="Times New Roman" w:cs="Times New Roman"/>
            <w:noProof/>
            <w:webHidden/>
            <w:sz w:val="24"/>
            <w:szCs w:val="24"/>
          </w:rPr>
          <w:instrText xml:space="preserve"> PAGEREF _Toc216841043 \h </w:instrText>
        </w:r>
        <w:r w:rsidRPr="00045C5A">
          <w:rPr>
            <w:rFonts w:ascii="Times New Roman" w:hAnsi="Times New Roman" w:cs="Times New Roman"/>
            <w:noProof/>
            <w:webHidden/>
            <w:sz w:val="24"/>
            <w:szCs w:val="24"/>
          </w:rPr>
        </w:r>
        <w:r w:rsidRPr="00045C5A">
          <w:rPr>
            <w:rFonts w:ascii="Times New Roman" w:hAnsi="Times New Roman" w:cs="Times New Roman"/>
            <w:noProof/>
            <w:webHidden/>
            <w:sz w:val="24"/>
            <w:szCs w:val="24"/>
          </w:rPr>
          <w:fldChar w:fldCharType="separate"/>
        </w:r>
        <w:r w:rsidRPr="00045C5A">
          <w:rPr>
            <w:rFonts w:ascii="Times New Roman" w:hAnsi="Times New Roman" w:cs="Times New Roman"/>
            <w:noProof/>
            <w:webHidden/>
            <w:sz w:val="24"/>
            <w:szCs w:val="24"/>
          </w:rPr>
          <w:t>26</w:t>
        </w:r>
        <w:r w:rsidRPr="00045C5A">
          <w:rPr>
            <w:rFonts w:ascii="Times New Roman" w:hAnsi="Times New Roman" w:cs="Times New Roman"/>
            <w:noProof/>
            <w:webHidden/>
            <w:sz w:val="24"/>
            <w:szCs w:val="24"/>
          </w:rPr>
          <w:fldChar w:fldCharType="end"/>
        </w:r>
      </w:hyperlink>
    </w:p>
    <w:p w14:paraId="410A779B" w14:textId="2F490A96" w:rsidR="006A6EA5" w:rsidRPr="00045C5A" w:rsidRDefault="006A6EA5" w:rsidP="006A6EA5">
      <w:pPr>
        <w:pStyle w:val="TOC1"/>
        <w:tabs>
          <w:tab w:val="right" w:leader="dot" w:pos="9350"/>
        </w:tabs>
        <w:spacing w:line="480" w:lineRule="auto"/>
        <w:rPr>
          <w:rFonts w:ascii="Times New Roman" w:eastAsiaTheme="minorEastAsia" w:hAnsi="Times New Roman" w:cs="Times New Roman"/>
          <w:noProof/>
          <w:sz w:val="24"/>
          <w:szCs w:val="24"/>
        </w:rPr>
      </w:pPr>
      <w:hyperlink w:anchor="_Toc216841048" w:history="1">
        <w:r w:rsidRPr="00045C5A">
          <w:rPr>
            <w:rStyle w:val="Hyperlink"/>
            <w:rFonts w:ascii="Times New Roman" w:eastAsiaTheme="majorEastAsia" w:hAnsi="Times New Roman" w:cs="Times New Roman"/>
            <w:noProof/>
            <w:sz w:val="24"/>
            <w:szCs w:val="24"/>
          </w:rPr>
          <w:t>REFERENCES</w:t>
        </w:r>
        <w:r w:rsidRPr="00045C5A">
          <w:rPr>
            <w:rFonts w:ascii="Times New Roman" w:hAnsi="Times New Roman" w:cs="Times New Roman"/>
            <w:noProof/>
            <w:webHidden/>
            <w:sz w:val="24"/>
            <w:szCs w:val="24"/>
          </w:rPr>
          <w:tab/>
        </w:r>
        <w:r w:rsidRPr="00045C5A">
          <w:rPr>
            <w:rFonts w:ascii="Times New Roman" w:hAnsi="Times New Roman" w:cs="Times New Roman"/>
            <w:noProof/>
            <w:webHidden/>
            <w:sz w:val="24"/>
            <w:szCs w:val="24"/>
          </w:rPr>
          <w:fldChar w:fldCharType="begin" w:fldLock="1"/>
        </w:r>
        <w:r w:rsidRPr="00045C5A">
          <w:rPr>
            <w:rFonts w:ascii="Times New Roman" w:hAnsi="Times New Roman" w:cs="Times New Roman"/>
            <w:noProof/>
            <w:webHidden/>
            <w:sz w:val="24"/>
            <w:szCs w:val="24"/>
          </w:rPr>
          <w:instrText xml:space="preserve"> PAGEREF _Toc216841048 \h </w:instrText>
        </w:r>
        <w:r w:rsidRPr="00045C5A">
          <w:rPr>
            <w:rFonts w:ascii="Times New Roman" w:hAnsi="Times New Roman" w:cs="Times New Roman"/>
            <w:noProof/>
            <w:webHidden/>
            <w:sz w:val="24"/>
            <w:szCs w:val="24"/>
          </w:rPr>
        </w:r>
        <w:r w:rsidRPr="00045C5A">
          <w:rPr>
            <w:rFonts w:ascii="Times New Roman" w:hAnsi="Times New Roman" w:cs="Times New Roman"/>
            <w:noProof/>
            <w:webHidden/>
            <w:sz w:val="24"/>
            <w:szCs w:val="24"/>
          </w:rPr>
          <w:fldChar w:fldCharType="separate"/>
        </w:r>
        <w:r w:rsidRPr="00045C5A">
          <w:rPr>
            <w:rFonts w:ascii="Times New Roman" w:hAnsi="Times New Roman" w:cs="Times New Roman"/>
            <w:noProof/>
            <w:webHidden/>
            <w:sz w:val="24"/>
            <w:szCs w:val="24"/>
          </w:rPr>
          <w:t>28</w:t>
        </w:r>
        <w:r w:rsidRPr="00045C5A">
          <w:rPr>
            <w:rFonts w:ascii="Times New Roman" w:hAnsi="Times New Roman" w:cs="Times New Roman"/>
            <w:noProof/>
            <w:webHidden/>
            <w:sz w:val="24"/>
            <w:szCs w:val="24"/>
          </w:rPr>
          <w:fldChar w:fldCharType="end"/>
        </w:r>
      </w:hyperlink>
    </w:p>
    <w:p w14:paraId="499B579E" w14:textId="409B9CD9" w:rsidR="006A6EA5" w:rsidRPr="00045C5A" w:rsidRDefault="006A6EA5" w:rsidP="006A6EA5">
      <w:pPr>
        <w:pStyle w:val="TOC1"/>
        <w:tabs>
          <w:tab w:val="right" w:leader="dot" w:pos="9350"/>
        </w:tabs>
        <w:spacing w:line="480" w:lineRule="auto"/>
        <w:rPr>
          <w:rFonts w:ascii="Times New Roman" w:eastAsiaTheme="minorEastAsia" w:hAnsi="Times New Roman" w:cs="Times New Roman"/>
          <w:noProof/>
          <w:sz w:val="24"/>
          <w:szCs w:val="24"/>
        </w:rPr>
      </w:pPr>
      <w:hyperlink w:anchor="_Toc216841049" w:history="1">
        <w:r w:rsidRPr="00045C5A">
          <w:rPr>
            <w:rStyle w:val="Hyperlink"/>
            <w:rFonts w:ascii="Times New Roman" w:hAnsi="Times New Roman" w:cs="Times New Roman"/>
            <w:noProof/>
            <w:sz w:val="24"/>
            <w:szCs w:val="24"/>
          </w:rPr>
          <w:t>APPENDIX</w:t>
        </w:r>
        <w:r w:rsidRPr="00045C5A">
          <w:rPr>
            <w:rFonts w:ascii="Times New Roman" w:hAnsi="Times New Roman" w:cs="Times New Roman"/>
            <w:noProof/>
            <w:webHidden/>
            <w:sz w:val="24"/>
            <w:szCs w:val="24"/>
          </w:rPr>
          <w:tab/>
        </w:r>
        <w:r w:rsidRPr="00045C5A">
          <w:rPr>
            <w:rFonts w:ascii="Times New Roman" w:hAnsi="Times New Roman" w:cs="Times New Roman"/>
            <w:noProof/>
            <w:webHidden/>
            <w:sz w:val="24"/>
            <w:szCs w:val="24"/>
          </w:rPr>
          <w:fldChar w:fldCharType="begin" w:fldLock="1"/>
        </w:r>
        <w:r w:rsidRPr="00045C5A">
          <w:rPr>
            <w:rFonts w:ascii="Times New Roman" w:hAnsi="Times New Roman" w:cs="Times New Roman"/>
            <w:noProof/>
            <w:webHidden/>
            <w:sz w:val="24"/>
            <w:szCs w:val="24"/>
          </w:rPr>
          <w:instrText xml:space="preserve"> PAGEREF _Toc216841049 \h </w:instrText>
        </w:r>
        <w:r w:rsidRPr="00045C5A">
          <w:rPr>
            <w:rFonts w:ascii="Times New Roman" w:hAnsi="Times New Roman" w:cs="Times New Roman"/>
            <w:noProof/>
            <w:webHidden/>
            <w:sz w:val="24"/>
            <w:szCs w:val="24"/>
          </w:rPr>
        </w:r>
        <w:r w:rsidRPr="00045C5A">
          <w:rPr>
            <w:rFonts w:ascii="Times New Roman" w:hAnsi="Times New Roman" w:cs="Times New Roman"/>
            <w:noProof/>
            <w:webHidden/>
            <w:sz w:val="24"/>
            <w:szCs w:val="24"/>
          </w:rPr>
          <w:fldChar w:fldCharType="separate"/>
        </w:r>
        <w:r w:rsidRPr="00045C5A">
          <w:rPr>
            <w:rFonts w:ascii="Times New Roman" w:hAnsi="Times New Roman" w:cs="Times New Roman"/>
            <w:noProof/>
            <w:webHidden/>
            <w:sz w:val="24"/>
            <w:szCs w:val="24"/>
          </w:rPr>
          <w:t>31</w:t>
        </w:r>
        <w:r w:rsidRPr="00045C5A">
          <w:rPr>
            <w:rFonts w:ascii="Times New Roman" w:hAnsi="Times New Roman" w:cs="Times New Roman"/>
            <w:noProof/>
            <w:webHidden/>
            <w:sz w:val="24"/>
            <w:szCs w:val="24"/>
          </w:rPr>
          <w:fldChar w:fldCharType="end"/>
        </w:r>
      </w:hyperlink>
    </w:p>
    <w:p w14:paraId="1284F77E" w14:textId="677D1353" w:rsidR="00970392" w:rsidRPr="00045C5A" w:rsidRDefault="00911258" w:rsidP="006A6EA5">
      <w:pPr>
        <w:spacing w:line="480" w:lineRule="auto"/>
        <w:rPr>
          <w:rStyle w:val="Strong"/>
          <w:rFonts w:ascii="Times New Roman" w:eastAsiaTheme="majorEastAsia" w:hAnsi="Times New Roman" w:cs="Times New Roman"/>
          <w:sz w:val="24"/>
          <w:szCs w:val="24"/>
        </w:rPr>
      </w:pPr>
      <w:r w:rsidRPr="00045C5A">
        <w:rPr>
          <w:rStyle w:val="Strong"/>
          <w:rFonts w:ascii="Times New Roman" w:eastAsiaTheme="majorEastAsia" w:hAnsi="Times New Roman" w:cs="Times New Roman"/>
          <w:sz w:val="24"/>
          <w:szCs w:val="24"/>
        </w:rPr>
        <w:fldChar w:fldCharType="end"/>
      </w:r>
    </w:p>
    <w:p w14:paraId="26F52751" w14:textId="25F22917" w:rsidR="00970392" w:rsidRPr="00045C5A" w:rsidRDefault="00970392" w:rsidP="00305816">
      <w:pPr>
        <w:spacing w:line="480" w:lineRule="auto"/>
        <w:jc w:val="center"/>
        <w:rPr>
          <w:rStyle w:val="Strong"/>
          <w:rFonts w:ascii="Times New Roman" w:eastAsiaTheme="majorEastAsia" w:hAnsi="Times New Roman" w:cs="Times New Roman"/>
          <w:sz w:val="24"/>
          <w:szCs w:val="24"/>
        </w:rPr>
      </w:pPr>
    </w:p>
    <w:p w14:paraId="561F28F4" w14:textId="5F7F7EAC" w:rsidR="00970392" w:rsidRPr="00045C5A" w:rsidRDefault="00970392" w:rsidP="00D221CE">
      <w:pPr>
        <w:spacing w:line="480" w:lineRule="auto"/>
        <w:rPr>
          <w:rStyle w:val="Strong"/>
          <w:rFonts w:ascii="Times New Roman" w:eastAsiaTheme="majorEastAsia" w:hAnsi="Times New Roman" w:cs="Times New Roman"/>
          <w:sz w:val="24"/>
          <w:szCs w:val="24"/>
        </w:rPr>
      </w:pPr>
    </w:p>
    <w:p w14:paraId="392B692C" w14:textId="516E8AE9" w:rsidR="00D221CE" w:rsidRPr="00045C5A" w:rsidRDefault="00D221CE" w:rsidP="00D221CE">
      <w:pPr>
        <w:spacing w:line="480" w:lineRule="auto"/>
        <w:rPr>
          <w:rStyle w:val="Strong"/>
          <w:rFonts w:ascii="Times New Roman" w:eastAsiaTheme="majorEastAsia" w:hAnsi="Times New Roman" w:cs="Times New Roman"/>
          <w:sz w:val="24"/>
          <w:szCs w:val="24"/>
        </w:rPr>
      </w:pPr>
    </w:p>
    <w:p w14:paraId="18D3E2E4" w14:textId="13B3FAEE" w:rsidR="00D221CE" w:rsidRPr="00045C5A" w:rsidRDefault="00D221CE" w:rsidP="00D221CE">
      <w:pPr>
        <w:spacing w:line="480" w:lineRule="auto"/>
        <w:rPr>
          <w:rStyle w:val="Strong"/>
          <w:rFonts w:ascii="Times New Roman" w:eastAsiaTheme="majorEastAsia" w:hAnsi="Times New Roman" w:cs="Times New Roman"/>
          <w:sz w:val="24"/>
          <w:szCs w:val="24"/>
        </w:rPr>
      </w:pPr>
    </w:p>
    <w:p w14:paraId="7AAE357A" w14:textId="0846924B" w:rsidR="00D221CE" w:rsidRPr="00045C5A" w:rsidRDefault="00D221CE" w:rsidP="00D221CE">
      <w:pPr>
        <w:spacing w:line="480" w:lineRule="auto"/>
        <w:rPr>
          <w:rStyle w:val="Strong"/>
          <w:rFonts w:ascii="Times New Roman" w:eastAsiaTheme="majorEastAsia" w:hAnsi="Times New Roman" w:cs="Times New Roman"/>
          <w:sz w:val="24"/>
          <w:szCs w:val="24"/>
        </w:rPr>
      </w:pPr>
    </w:p>
    <w:p w14:paraId="1666FC39" w14:textId="07E6DA4C" w:rsidR="00D221CE" w:rsidRPr="00045C5A" w:rsidRDefault="00D221CE" w:rsidP="00D221CE">
      <w:pPr>
        <w:spacing w:line="480" w:lineRule="auto"/>
        <w:rPr>
          <w:rStyle w:val="Strong"/>
          <w:rFonts w:ascii="Times New Roman" w:eastAsiaTheme="majorEastAsia" w:hAnsi="Times New Roman" w:cs="Times New Roman"/>
          <w:sz w:val="24"/>
          <w:szCs w:val="24"/>
        </w:rPr>
      </w:pPr>
    </w:p>
    <w:p w14:paraId="3E5142F1" w14:textId="4E81ED45" w:rsidR="00D221CE" w:rsidRPr="00045C5A" w:rsidRDefault="00D221CE" w:rsidP="00D221CE">
      <w:pPr>
        <w:spacing w:line="480" w:lineRule="auto"/>
        <w:rPr>
          <w:rStyle w:val="Strong"/>
          <w:rFonts w:ascii="Times New Roman" w:eastAsiaTheme="majorEastAsia" w:hAnsi="Times New Roman" w:cs="Times New Roman"/>
          <w:sz w:val="24"/>
          <w:szCs w:val="24"/>
        </w:rPr>
      </w:pPr>
    </w:p>
    <w:p w14:paraId="6978421C" w14:textId="527B580B" w:rsidR="00D221CE" w:rsidRPr="00045C5A" w:rsidRDefault="00D221CE" w:rsidP="00D221CE">
      <w:pPr>
        <w:spacing w:line="480" w:lineRule="auto"/>
        <w:rPr>
          <w:rStyle w:val="Strong"/>
          <w:rFonts w:ascii="Times New Roman" w:eastAsiaTheme="majorEastAsia" w:hAnsi="Times New Roman" w:cs="Times New Roman"/>
          <w:sz w:val="24"/>
          <w:szCs w:val="24"/>
        </w:rPr>
      </w:pPr>
    </w:p>
    <w:p w14:paraId="60ED7EBA" w14:textId="12239285" w:rsidR="00D221CE" w:rsidRPr="00045C5A" w:rsidRDefault="00D221CE" w:rsidP="00D221CE">
      <w:pPr>
        <w:spacing w:line="480" w:lineRule="auto"/>
        <w:rPr>
          <w:rStyle w:val="Strong"/>
          <w:rFonts w:ascii="Times New Roman" w:eastAsiaTheme="majorEastAsia" w:hAnsi="Times New Roman" w:cs="Times New Roman"/>
          <w:sz w:val="24"/>
          <w:szCs w:val="24"/>
        </w:rPr>
      </w:pPr>
    </w:p>
    <w:p w14:paraId="79B8AFD6" w14:textId="3D3E956F" w:rsidR="00D221CE" w:rsidRPr="00045C5A" w:rsidRDefault="00D221CE" w:rsidP="00D221CE">
      <w:pPr>
        <w:spacing w:line="480" w:lineRule="auto"/>
        <w:rPr>
          <w:rStyle w:val="Strong"/>
          <w:rFonts w:ascii="Times New Roman" w:eastAsiaTheme="majorEastAsia" w:hAnsi="Times New Roman" w:cs="Times New Roman"/>
          <w:sz w:val="24"/>
          <w:szCs w:val="24"/>
        </w:rPr>
      </w:pPr>
    </w:p>
    <w:p w14:paraId="7549989A" w14:textId="77777777" w:rsidR="00540467" w:rsidRPr="00045C5A" w:rsidRDefault="00540467">
      <w:pPr>
        <w:rPr>
          <w:rStyle w:val="Strong"/>
          <w:rFonts w:ascii="Times New Roman" w:eastAsiaTheme="majorEastAsia" w:hAnsi="Times New Roman" w:cs="Times New Roman"/>
          <w:kern w:val="36"/>
          <w:sz w:val="24"/>
          <w:szCs w:val="24"/>
        </w:rPr>
      </w:pPr>
      <w:r w:rsidRPr="00045C5A">
        <w:rPr>
          <w:rStyle w:val="Strong"/>
          <w:rFonts w:ascii="Times New Roman" w:eastAsiaTheme="majorEastAsia" w:hAnsi="Times New Roman" w:cs="Times New Roman"/>
          <w:b w:val="0"/>
          <w:bCs w:val="0"/>
          <w:sz w:val="24"/>
          <w:szCs w:val="24"/>
        </w:rPr>
        <w:br w:type="page"/>
      </w:r>
    </w:p>
    <w:p w14:paraId="24F7A45C" w14:textId="1F32A751" w:rsidR="00D221CE" w:rsidRPr="00045C5A" w:rsidRDefault="00D221CE" w:rsidP="00D720E8">
      <w:pPr>
        <w:pStyle w:val="Heading1"/>
        <w:rPr>
          <w:rStyle w:val="Strong"/>
          <w:rFonts w:eastAsiaTheme="majorEastAsia"/>
          <w:b/>
          <w:bCs/>
        </w:rPr>
      </w:pPr>
      <w:bookmarkStart w:id="14" w:name="_Toc216841009"/>
      <w:r w:rsidRPr="00045C5A">
        <w:rPr>
          <w:rStyle w:val="Strong"/>
          <w:rFonts w:eastAsiaTheme="majorEastAsia"/>
          <w:b/>
          <w:bCs/>
        </w:rPr>
        <w:lastRenderedPageBreak/>
        <w:t>LIST OF TABLES</w:t>
      </w:r>
      <w:bookmarkEnd w:id="14"/>
    </w:p>
    <w:p w14:paraId="5FA725B2" w14:textId="504C6C15" w:rsidR="00C17033" w:rsidRPr="00045C5A" w:rsidRDefault="007956BC" w:rsidP="00193C12">
      <w:pPr>
        <w:pStyle w:val="TOC2"/>
        <w:spacing w:line="480" w:lineRule="auto"/>
        <w:rPr>
          <w:rFonts w:eastAsiaTheme="majorEastAsia"/>
          <w:b/>
          <w:bCs/>
          <w:noProof w:val="0"/>
        </w:rPr>
      </w:pPr>
      <w:hyperlink w:anchor="_Toc216332170" w:history="1">
        <w:r w:rsidR="00C17033" w:rsidRPr="00045C5A">
          <w:t>Table 4.1: Elasticity of Rice Cake with Various Gluten Inclusion Levels</w:t>
        </w:r>
        <w:r w:rsidR="00C17033" w:rsidRPr="00045C5A">
          <w:rPr>
            <w:webHidden/>
          </w:rPr>
          <w:tab/>
        </w:r>
        <w:r w:rsidR="00C20097" w:rsidRPr="00045C5A">
          <w:rPr>
            <w:webHidden/>
          </w:rPr>
          <w:t>23</w:t>
        </w:r>
      </w:hyperlink>
    </w:p>
    <w:p w14:paraId="0B09D540" w14:textId="51CD7ECD" w:rsidR="00F6731D" w:rsidRPr="00045C5A" w:rsidRDefault="007956BC" w:rsidP="00193C12">
      <w:pPr>
        <w:spacing w:line="480" w:lineRule="auto"/>
        <w:jc w:val="both"/>
        <w:rPr>
          <w:rFonts w:ascii="Times New Roman" w:hAnsi="Times New Roman" w:cs="Times New Roman"/>
          <w:noProof/>
          <w:sz w:val="24"/>
          <w:szCs w:val="24"/>
        </w:rPr>
      </w:pPr>
      <w:hyperlink w:anchor="_Toc216332170" w:history="1">
        <w:r w:rsidR="00F6731D" w:rsidRPr="00045C5A">
          <w:rPr>
            <w:rStyle w:val="Hyperlink"/>
            <w:rFonts w:ascii="Times New Roman" w:hAnsi="Times New Roman" w:cs="Times New Roman"/>
            <w:noProof/>
            <w:color w:val="auto"/>
            <w:sz w:val="24"/>
            <w:szCs w:val="24"/>
            <w:u w:val="none"/>
          </w:rPr>
          <w:t>Table 4.2: Sensory Attributes of Gluten-Enriched Rice cake  ………………………………</w:t>
        </w:r>
        <w:r w:rsidR="00F6731D" w:rsidRPr="00045C5A">
          <w:rPr>
            <w:rFonts w:ascii="Times New Roman" w:hAnsi="Times New Roman" w:cs="Times New Roman"/>
            <w:noProof/>
            <w:webHidden/>
            <w:sz w:val="24"/>
            <w:szCs w:val="24"/>
          </w:rPr>
          <w:t>……24</w:t>
        </w:r>
      </w:hyperlink>
    </w:p>
    <w:p w14:paraId="202568AF" w14:textId="0CBC3FCF" w:rsidR="00F6731D" w:rsidRPr="00045C5A" w:rsidRDefault="007956BC" w:rsidP="00193C12">
      <w:pPr>
        <w:pStyle w:val="TOC2"/>
        <w:spacing w:line="480" w:lineRule="auto"/>
      </w:pPr>
      <w:hyperlink w:anchor="_Toc216332171" w:history="1">
        <w:r w:rsidR="00F6731D" w:rsidRPr="00045C5A">
          <w:t>Table 4.3: Proximate Composition of Gluten Enriched Rice Cake (Masa)</w:t>
        </w:r>
        <w:r w:rsidR="00F6731D" w:rsidRPr="00045C5A">
          <w:rPr>
            <w:webHidden/>
          </w:rPr>
          <w:tab/>
          <w:t>25</w:t>
        </w:r>
      </w:hyperlink>
    </w:p>
    <w:p w14:paraId="7AF619FC" w14:textId="35D01263" w:rsidR="0024198F" w:rsidRPr="00045C5A" w:rsidRDefault="0024198F" w:rsidP="00F6731D">
      <w:pPr>
        <w:spacing w:line="480" w:lineRule="auto"/>
        <w:jc w:val="both"/>
        <w:rPr>
          <w:rStyle w:val="Strong"/>
          <w:rFonts w:ascii="Times New Roman" w:eastAsiaTheme="minorEastAsia" w:hAnsi="Times New Roman" w:cs="Times New Roman"/>
          <w:b w:val="0"/>
          <w:bCs w:val="0"/>
          <w:noProof/>
          <w:sz w:val="24"/>
          <w:szCs w:val="24"/>
          <w:u w:val="single"/>
        </w:rPr>
      </w:pPr>
    </w:p>
    <w:p w14:paraId="15ADA1FD" w14:textId="77777777" w:rsidR="0024198F" w:rsidRPr="00045C5A" w:rsidRDefault="0024198F">
      <w:pPr>
        <w:rPr>
          <w:rStyle w:val="Strong"/>
          <w:rFonts w:ascii="Times New Roman" w:eastAsiaTheme="majorEastAsia" w:hAnsi="Times New Roman" w:cs="Times New Roman"/>
          <w:sz w:val="24"/>
          <w:szCs w:val="24"/>
        </w:rPr>
      </w:pPr>
      <w:r w:rsidRPr="00045C5A">
        <w:rPr>
          <w:rStyle w:val="Strong"/>
          <w:rFonts w:ascii="Times New Roman" w:eastAsiaTheme="majorEastAsia" w:hAnsi="Times New Roman" w:cs="Times New Roman"/>
          <w:sz w:val="24"/>
          <w:szCs w:val="24"/>
        </w:rPr>
        <w:br w:type="page"/>
      </w:r>
    </w:p>
    <w:p w14:paraId="412C27F3" w14:textId="7919703C" w:rsidR="0024198F" w:rsidRPr="00045C5A" w:rsidRDefault="0024198F" w:rsidP="002F3E19">
      <w:pPr>
        <w:pStyle w:val="Heading1"/>
      </w:pPr>
      <w:bookmarkStart w:id="15" w:name="_Toc216841010"/>
      <w:r w:rsidRPr="00045C5A">
        <w:lastRenderedPageBreak/>
        <w:t>ABSTRACT</w:t>
      </w:r>
      <w:bookmarkEnd w:id="15"/>
    </w:p>
    <w:p w14:paraId="5605623A" w14:textId="77777777" w:rsidR="0024198F" w:rsidRPr="00045C5A" w:rsidRDefault="0024198F" w:rsidP="0024198F">
      <w:pPr>
        <w:spacing w:line="240" w:lineRule="auto"/>
        <w:jc w:val="both"/>
        <w:rPr>
          <w:rFonts w:ascii="Times New Roman" w:hAnsi="Times New Roman" w:cs="Times New Roman"/>
          <w:sz w:val="24"/>
          <w:szCs w:val="24"/>
        </w:rPr>
      </w:pPr>
      <w:r w:rsidRPr="00045C5A">
        <w:rPr>
          <w:rFonts w:ascii="Times New Roman" w:hAnsi="Times New Roman" w:cs="Times New Roman"/>
          <w:sz w:val="24"/>
          <w:szCs w:val="24"/>
        </w:rPr>
        <w:t xml:space="preserve">Rice cake (masa) is a widely consumed fermented cereal-based food in Northern Nigeria, but its low protein content and weak elasticity limit its nutritional and structural quality due to the absence of gluten in rice. This study aimed to evaluate the effects of gluten enrichment on the proximate composition, elasticity, and sensory attributes of rice cake (masa). Rice masa was prepared with varying gluten levels (0%, 2.5%, 5%, 7.5%, and 10%), and standard AOAC methods were used to determine moisture, protein, fat, ash, </w:t>
      </w:r>
      <w:proofErr w:type="spellStart"/>
      <w:r w:rsidRPr="00045C5A">
        <w:rPr>
          <w:rFonts w:ascii="Times New Roman" w:hAnsi="Times New Roman" w:cs="Times New Roman"/>
          <w:sz w:val="24"/>
          <w:szCs w:val="24"/>
        </w:rPr>
        <w:t>fibre</w:t>
      </w:r>
      <w:proofErr w:type="spellEnd"/>
      <w:r w:rsidRPr="00045C5A">
        <w:rPr>
          <w:rFonts w:ascii="Times New Roman" w:hAnsi="Times New Roman" w:cs="Times New Roman"/>
          <w:sz w:val="24"/>
          <w:szCs w:val="24"/>
        </w:rPr>
        <w:t xml:space="preserve">, and carbohydrate contents, while elasticity was measured using Hooke’s Law and sensory attributes were assessed using a 10-point hedonic scale. The results showed that gluten enrichment significantly increased protein content from 6.41% in the control sample to 12.14% at 10% gluten inclusion, with corresponding decreases in moisture and carbohydrate contents. Elasticity increased progressively with increasing gluten levels, indicating improved structural strength and resistance to deformation due to the formation of a gluten protein network. Sensory evaluation revealed that the 5% gluten-enriched masa recorded the highest scores for texture, </w:t>
      </w:r>
      <w:proofErr w:type="spellStart"/>
      <w:r w:rsidRPr="00045C5A">
        <w:rPr>
          <w:rFonts w:ascii="Times New Roman" w:hAnsi="Times New Roman" w:cs="Times New Roman"/>
          <w:sz w:val="24"/>
          <w:szCs w:val="24"/>
        </w:rPr>
        <w:t>flavour</w:t>
      </w:r>
      <w:proofErr w:type="spellEnd"/>
      <w:r w:rsidRPr="00045C5A">
        <w:rPr>
          <w:rFonts w:ascii="Times New Roman" w:hAnsi="Times New Roman" w:cs="Times New Roman"/>
          <w:sz w:val="24"/>
          <w:szCs w:val="24"/>
        </w:rPr>
        <w:t>, mouthfeel, and overall acceptability, whereas higher gluten levels (7.5–10%) produced overly firm textures that reduced consumer preference. In conclusion, gluten enrichment effectively enhanced the nutritional quality, elasticity, and sensory properties of rice masa, with 5% gluten inclusion providing the most desirable balance between improved protein content, structural performance, and consumer acceptability, thereby demonstrating its potential for upgrading traditional rice masa products.</w:t>
      </w:r>
    </w:p>
    <w:p w14:paraId="3892756B" w14:textId="77777777" w:rsidR="00D221CE" w:rsidRPr="00045C5A" w:rsidRDefault="00D221CE" w:rsidP="0024198F">
      <w:pPr>
        <w:spacing w:line="240" w:lineRule="auto"/>
        <w:jc w:val="both"/>
        <w:rPr>
          <w:rStyle w:val="Strong"/>
          <w:rFonts w:ascii="Times New Roman" w:eastAsiaTheme="majorEastAsia" w:hAnsi="Times New Roman" w:cs="Times New Roman"/>
          <w:sz w:val="24"/>
          <w:szCs w:val="24"/>
        </w:rPr>
      </w:pPr>
    </w:p>
    <w:p w14:paraId="47B09729" w14:textId="5CA3CB45" w:rsidR="00970392" w:rsidRPr="00045C5A" w:rsidRDefault="00970392" w:rsidP="00305816">
      <w:pPr>
        <w:spacing w:line="480" w:lineRule="auto"/>
        <w:jc w:val="center"/>
        <w:rPr>
          <w:rStyle w:val="Strong"/>
          <w:rFonts w:ascii="Times New Roman" w:eastAsiaTheme="majorEastAsia" w:hAnsi="Times New Roman" w:cs="Times New Roman"/>
          <w:sz w:val="24"/>
          <w:szCs w:val="24"/>
        </w:rPr>
      </w:pPr>
    </w:p>
    <w:p w14:paraId="12BA0BEF" w14:textId="06687897" w:rsidR="00970392" w:rsidRPr="00045C5A" w:rsidRDefault="00970392" w:rsidP="00305816">
      <w:pPr>
        <w:spacing w:line="480" w:lineRule="auto"/>
        <w:jc w:val="center"/>
        <w:rPr>
          <w:rStyle w:val="Strong"/>
          <w:rFonts w:ascii="Times New Roman" w:eastAsiaTheme="majorEastAsia" w:hAnsi="Times New Roman" w:cs="Times New Roman"/>
          <w:sz w:val="24"/>
          <w:szCs w:val="24"/>
        </w:rPr>
      </w:pPr>
    </w:p>
    <w:p w14:paraId="70E6E523" w14:textId="64F156F7" w:rsidR="00970392" w:rsidRPr="00045C5A" w:rsidRDefault="00970392" w:rsidP="00305816">
      <w:pPr>
        <w:spacing w:line="480" w:lineRule="auto"/>
        <w:jc w:val="center"/>
        <w:rPr>
          <w:rStyle w:val="Strong"/>
          <w:rFonts w:ascii="Times New Roman" w:eastAsiaTheme="majorEastAsia" w:hAnsi="Times New Roman" w:cs="Times New Roman"/>
          <w:sz w:val="24"/>
          <w:szCs w:val="24"/>
        </w:rPr>
      </w:pPr>
    </w:p>
    <w:p w14:paraId="19A22743" w14:textId="7CC8ED88" w:rsidR="00970392" w:rsidRPr="00045C5A" w:rsidRDefault="00970392" w:rsidP="00305816">
      <w:pPr>
        <w:spacing w:line="480" w:lineRule="auto"/>
        <w:jc w:val="center"/>
        <w:rPr>
          <w:rStyle w:val="Strong"/>
          <w:rFonts w:ascii="Times New Roman" w:eastAsiaTheme="majorEastAsia" w:hAnsi="Times New Roman" w:cs="Times New Roman"/>
          <w:sz w:val="24"/>
          <w:szCs w:val="24"/>
        </w:rPr>
      </w:pPr>
    </w:p>
    <w:p w14:paraId="434D8373" w14:textId="0FB8B529" w:rsidR="00970392" w:rsidRPr="00045C5A" w:rsidRDefault="00970392" w:rsidP="00305816">
      <w:pPr>
        <w:spacing w:line="480" w:lineRule="auto"/>
        <w:jc w:val="center"/>
        <w:rPr>
          <w:rStyle w:val="Strong"/>
          <w:rFonts w:ascii="Times New Roman" w:eastAsiaTheme="majorEastAsia" w:hAnsi="Times New Roman" w:cs="Times New Roman"/>
          <w:sz w:val="24"/>
          <w:szCs w:val="24"/>
        </w:rPr>
      </w:pPr>
    </w:p>
    <w:p w14:paraId="3C0AAC54" w14:textId="0081E278" w:rsidR="00970392" w:rsidRPr="00045C5A" w:rsidRDefault="00970392" w:rsidP="00305816">
      <w:pPr>
        <w:spacing w:line="480" w:lineRule="auto"/>
        <w:jc w:val="center"/>
        <w:rPr>
          <w:rStyle w:val="Strong"/>
          <w:rFonts w:ascii="Times New Roman" w:eastAsiaTheme="majorEastAsia" w:hAnsi="Times New Roman" w:cs="Times New Roman"/>
          <w:sz w:val="24"/>
          <w:szCs w:val="24"/>
        </w:rPr>
      </w:pPr>
    </w:p>
    <w:p w14:paraId="11D9C1CE" w14:textId="69ECB5C1" w:rsidR="00970392" w:rsidRPr="00045C5A" w:rsidRDefault="00970392" w:rsidP="00305816">
      <w:pPr>
        <w:spacing w:line="480" w:lineRule="auto"/>
        <w:jc w:val="center"/>
        <w:rPr>
          <w:rStyle w:val="Strong"/>
          <w:rFonts w:ascii="Times New Roman" w:eastAsiaTheme="majorEastAsia" w:hAnsi="Times New Roman" w:cs="Times New Roman"/>
          <w:sz w:val="24"/>
          <w:szCs w:val="24"/>
        </w:rPr>
      </w:pPr>
    </w:p>
    <w:p w14:paraId="3905A21D" w14:textId="28291165" w:rsidR="00970392" w:rsidRPr="00045C5A" w:rsidRDefault="00970392" w:rsidP="00305816">
      <w:pPr>
        <w:spacing w:line="480" w:lineRule="auto"/>
        <w:jc w:val="center"/>
        <w:rPr>
          <w:rStyle w:val="Strong"/>
          <w:rFonts w:ascii="Times New Roman" w:eastAsiaTheme="majorEastAsia" w:hAnsi="Times New Roman" w:cs="Times New Roman"/>
          <w:sz w:val="24"/>
          <w:szCs w:val="24"/>
        </w:rPr>
      </w:pPr>
    </w:p>
    <w:p w14:paraId="357E08E7" w14:textId="76240923" w:rsidR="00D221CE" w:rsidRPr="00045C5A" w:rsidRDefault="00D221CE">
      <w:pPr>
        <w:rPr>
          <w:rStyle w:val="Strong"/>
          <w:rFonts w:ascii="Times New Roman" w:eastAsiaTheme="majorEastAsia" w:hAnsi="Times New Roman" w:cs="Times New Roman"/>
          <w:kern w:val="36"/>
          <w:sz w:val="24"/>
          <w:szCs w:val="24"/>
        </w:rPr>
      </w:pPr>
      <w:r w:rsidRPr="00045C5A">
        <w:rPr>
          <w:rStyle w:val="Strong"/>
          <w:rFonts w:ascii="Times New Roman" w:eastAsiaTheme="majorEastAsia" w:hAnsi="Times New Roman" w:cs="Times New Roman"/>
          <w:b w:val="0"/>
          <w:bCs w:val="0"/>
          <w:sz w:val="24"/>
          <w:szCs w:val="24"/>
        </w:rPr>
        <w:br w:type="page"/>
      </w:r>
    </w:p>
    <w:p w14:paraId="13C83CC1" w14:textId="77777777" w:rsidR="00596855" w:rsidRPr="00045C5A" w:rsidRDefault="00596855" w:rsidP="00596855">
      <w:pPr>
        <w:pStyle w:val="Heading1"/>
        <w:rPr>
          <w:rStyle w:val="Strong"/>
          <w:rFonts w:eastAsiaTheme="majorEastAsia"/>
          <w:b/>
          <w:bCs/>
        </w:rPr>
        <w:sectPr w:rsidR="00596855" w:rsidRPr="00045C5A" w:rsidSect="00596855">
          <w:pgSz w:w="12240" w:h="15840"/>
          <w:pgMar w:top="1440" w:right="1440" w:bottom="1440" w:left="1440" w:header="720" w:footer="720" w:gutter="0"/>
          <w:pgNumType w:fmt="lowerRoman" w:start="1"/>
          <w:cols w:space="720"/>
          <w:docGrid w:linePitch="360"/>
        </w:sectPr>
      </w:pPr>
    </w:p>
    <w:p w14:paraId="6E691403" w14:textId="58997FCA" w:rsidR="00D21B14" w:rsidRPr="00045C5A" w:rsidRDefault="003B7E69" w:rsidP="00596855">
      <w:pPr>
        <w:pStyle w:val="Heading1"/>
        <w:rPr>
          <w:rStyle w:val="Strong"/>
          <w:rFonts w:eastAsiaTheme="majorEastAsia"/>
          <w:b/>
          <w:bCs/>
        </w:rPr>
      </w:pPr>
      <w:bookmarkStart w:id="16" w:name="_Toc216841011"/>
      <w:r w:rsidRPr="00045C5A">
        <w:rPr>
          <w:rStyle w:val="Strong"/>
          <w:rFonts w:eastAsiaTheme="majorEastAsia"/>
          <w:b/>
          <w:bCs/>
        </w:rPr>
        <w:lastRenderedPageBreak/>
        <w:t>CHAPTER ONE</w:t>
      </w:r>
      <w:bookmarkEnd w:id="16"/>
    </w:p>
    <w:p w14:paraId="40538C23" w14:textId="6BBDD1D4" w:rsidR="003C6893" w:rsidRPr="00045C5A" w:rsidRDefault="001E1D96" w:rsidP="001536F1">
      <w:pPr>
        <w:pStyle w:val="Heading1"/>
        <w:jc w:val="left"/>
        <w:rPr>
          <w:rStyle w:val="Strong"/>
          <w:rFonts w:eastAsiaTheme="majorEastAsia"/>
          <w:b/>
          <w:bCs/>
        </w:rPr>
      </w:pPr>
      <w:bookmarkStart w:id="17" w:name="_Toc216841012"/>
      <w:r w:rsidRPr="00045C5A">
        <w:rPr>
          <w:rStyle w:val="Strong"/>
          <w:rFonts w:eastAsiaTheme="majorEastAsia"/>
        </w:rPr>
        <w:t xml:space="preserve">1.0                                                     </w:t>
      </w:r>
      <w:r w:rsidR="00D35959" w:rsidRPr="00045C5A">
        <w:rPr>
          <w:rStyle w:val="Strong"/>
          <w:rFonts w:eastAsiaTheme="majorEastAsia"/>
        </w:rPr>
        <w:t xml:space="preserve"> </w:t>
      </w:r>
      <w:r w:rsidRPr="00045C5A">
        <w:rPr>
          <w:rStyle w:val="Strong"/>
          <w:rFonts w:eastAsiaTheme="majorEastAsia"/>
        </w:rPr>
        <w:t xml:space="preserve">   </w:t>
      </w:r>
      <w:r w:rsidR="003B7E69" w:rsidRPr="00045C5A">
        <w:rPr>
          <w:rStyle w:val="Strong"/>
          <w:rFonts w:eastAsiaTheme="majorEastAsia"/>
          <w:b/>
          <w:bCs/>
        </w:rPr>
        <w:t>INTRODUCTION</w:t>
      </w:r>
      <w:bookmarkEnd w:id="17"/>
    </w:p>
    <w:p w14:paraId="30F51742" w14:textId="281624E1" w:rsidR="003B044B" w:rsidRPr="00045C5A" w:rsidRDefault="003B044B" w:rsidP="003D438C">
      <w:pPr>
        <w:pStyle w:val="Heading2"/>
        <w:spacing w:line="480" w:lineRule="auto"/>
        <w:rPr>
          <w:rStyle w:val="Strong"/>
          <w:rFonts w:cs="Times New Roman"/>
          <w:b w:val="0"/>
          <w:bCs w:val="0"/>
          <w:szCs w:val="24"/>
        </w:rPr>
      </w:pPr>
      <w:r w:rsidRPr="00045C5A">
        <w:rPr>
          <w:rStyle w:val="Strong"/>
          <w:rFonts w:cs="Times New Roman"/>
          <w:szCs w:val="24"/>
        </w:rPr>
        <w:t xml:space="preserve">1.1 Background </w:t>
      </w:r>
      <w:r w:rsidR="00022FD0" w:rsidRPr="00045C5A">
        <w:rPr>
          <w:rStyle w:val="Strong"/>
          <w:rFonts w:cs="Times New Roman"/>
          <w:szCs w:val="24"/>
        </w:rPr>
        <w:t>to</w:t>
      </w:r>
      <w:r w:rsidRPr="00045C5A">
        <w:rPr>
          <w:rStyle w:val="Strong"/>
          <w:rFonts w:cs="Times New Roman"/>
          <w:szCs w:val="24"/>
        </w:rPr>
        <w:t xml:space="preserve"> the Study</w:t>
      </w:r>
    </w:p>
    <w:p w14:paraId="458A0B2E" w14:textId="29542E27" w:rsidR="003B044B" w:rsidRPr="00045C5A" w:rsidRDefault="00C91AF2" w:rsidP="00305816">
      <w:pPr>
        <w:spacing w:line="480" w:lineRule="auto"/>
        <w:jc w:val="both"/>
        <w:rPr>
          <w:rStyle w:val="Strong"/>
          <w:rFonts w:ascii="Times New Roman" w:eastAsiaTheme="majorEastAsia" w:hAnsi="Times New Roman" w:cs="Times New Roman"/>
          <w:b w:val="0"/>
          <w:bCs w:val="0"/>
          <w:sz w:val="24"/>
          <w:szCs w:val="24"/>
        </w:rPr>
      </w:pPr>
      <w:r w:rsidRPr="00045C5A">
        <w:rPr>
          <w:rStyle w:val="Strong"/>
          <w:rFonts w:ascii="Times New Roman" w:eastAsiaTheme="majorEastAsia" w:hAnsi="Times New Roman" w:cs="Times New Roman"/>
          <w:b w:val="0"/>
          <w:bCs w:val="0"/>
          <w:sz w:val="24"/>
          <w:szCs w:val="24"/>
        </w:rPr>
        <w:t xml:space="preserve">Rice cake </w:t>
      </w:r>
      <w:r w:rsidRPr="00045C5A">
        <w:rPr>
          <w:rStyle w:val="Strong"/>
          <w:rFonts w:ascii="Times New Roman" w:eastAsiaTheme="majorEastAsia" w:hAnsi="Times New Roman" w:cs="Times New Roman"/>
          <w:b w:val="0"/>
          <w:bCs w:val="0"/>
          <w:i/>
          <w:iCs/>
          <w:sz w:val="24"/>
          <w:szCs w:val="24"/>
        </w:rPr>
        <w:t>(</w:t>
      </w:r>
      <w:r w:rsidR="003B044B" w:rsidRPr="00045C5A">
        <w:rPr>
          <w:rStyle w:val="Strong"/>
          <w:rFonts w:ascii="Times New Roman" w:eastAsiaTheme="majorEastAsia" w:hAnsi="Times New Roman" w:cs="Times New Roman"/>
          <w:b w:val="0"/>
          <w:bCs w:val="0"/>
          <w:i/>
          <w:iCs/>
          <w:sz w:val="24"/>
          <w:szCs w:val="24"/>
        </w:rPr>
        <w:t>Masa</w:t>
      </w:r>
      <w:r w:rsidRPr="00045C5A">
        <w:rPr>
          <w:rStyle w:val="Strong"/>
          <w:rFonts w:ascii="Times New Roman" w:eastAsiaTheme="majorEastAsia" w:hAnsi="Times New Roman" w:cs="Times New Roman"/>
          <w:b w:val="0"/>
          <w:bCs w:val="0"/>
          <w:i/>
          <w:iCs/>
          <w:sz w:val="24"/>
          <w:szCs w:val="24"/>
        </w:rPr>
        <w:t>)</w:t>
      </w:r>
      <w:r w:rsidRPr="00045C5A">
        <w:rPr>
          <w:rStyle w:val="Strong"/>
          <w:rFonts w:ascii="Times New Roman" w:eastAsiaTheme="majorEastAsia" w:hAnsi="Times New Roman" w:cs="Times New Roman"/>
          <w:b w:val="0"/>
          <w:bCs w:val="0"/>
          <w:sz w:val="24"/>
          <w:szCs w:val="24"/>
        </w:rPr>
        <w:t xml:space="preserve"> </w:t>
      </w:r>
      <w:r w:rsidR="003B044B" w:rsidRPr="00045C5A">
        <w:rPr>
          <w:rStyle w:val="Strong"/>
          <w:rFonts w:ascii="Times New Roman" w:eastAsiaTheme="majorEastAsia" w:hAnsi="Times New Roman" w:cs="Times New Roman"/>
          <w:b w:val="0"/>
          <w:bCs w:val="0"/>
          <w:sz w:val="24"/>
          <w:szCs w:val="24"/>
        </w:rPr>
        <w:t xml:space="preserve">is a traditional fermented cereal-based food widely consumed in Northern Nigeria, particularly among Hausa communities. It is commonly prepared from rice or millet through soaking, wet milling, fermentation, and shallow frying, producing a soft, porous, slightly elastic food that is enjoyed across socioeconomic groups. Masa serves as an important energy source due to its high carbohydrate content, but its protein content is relatively low. This nutritional limitation has stimulated interest in developing improved or fortified versions of masa to enhance its dietary quality, texture, and consumer acceptance (Usman </w:t>
      </w:r>
      <w:r w:rsidR="002B65C5" w:rsidRPr="00045C5A">
        <w:rPr>
          <w:rStyle w:val="Strong"/>
          <w:rFonts w:ascii="Times New Roman" w:eastAsiaTheme="majorEastAsia" w:hAnsi="Times New Roman" w:cs="Times New Roman"/>
          <w:b w:val="0"/>
          <w:bCs w:val="0"/>
          <w:i/>
          <w:iCs/>
          <w:sz w:val="24"/>
          <w:szCs w:val="24"/>
        </w:rPr>
        <w:t>et al</w:t>
      </w:r>
      <w:r w:rsidR="009D2352" w:rsidRPr="00045C5A">
        <w:rPr>
          <w:rStyle w:val="Strong"/>
          <w:rFonts w:ascii="Times New Roman" w:eastAsiaTheme="majorEastAsia" w:hAnsi="Times New Roman" w:cs="Times New Roman"/>
          <w:b w:val="0"/>
          <w:bCs w:val="0"/>
          <w:i/>
          <w:iCs/>
          <w:sz w:val="24"/>
          <w:szCs w:val="24"/>
        </w:rPr>
        <w:t>.,</w:t>
      </w:r>
      <w:r w:rsidR="003B044B" w:rsidRPr="00045C5A">
        <w:rPr>
          <w:rStyle w:val="Strong"/>
          <w:rFonts w:ascii="Times New Roman" w:eastAsiaTheme="majorEastAsia" w:hAnsi="Times New Roman" w:cs="Times New Roman"/>
          <w:b w:val="0"/>
          <w:bCs w:val="0"/>
          <w:sz w:val="24"/>
          <w:szCs w:val="24"/>
        </w:rPr>
        <w:t xml:space="preserve"> 2023).</w:t>
      </w:r>
    </w:p>
    <w:p w14:paraId="5BDBB322" w14:textId="4F2005FD" w:rsidR="003B044B" w:rsidRPr="00045C5A" w:rsidRDefault="003B044B" w:rsidP="00305816">
      <w:pPr>
        <w:spacing w:line="480" w:lineRule="auto"/>
        <w:jc w:val="both"/>
        <w:rPr>
          <w:rStyle w:val="Strong"/>
          <w:rFonts w:ascii="Times New Roman" w:eastAsiaTheme="majorEastAsia" w:hAnsi="Times New Roman" w:cs="Times New Roman"/>
          <w:b w:val="0"/>
          <w:bCs w:val="0"/>
          <w:sz w:val="24"/>
          <w:szCs w:val="24"/>
        </w:rPr>
      </w:pPr>
      <w:r w:rsidRPr="00045C5A">
        <w:rPr>
          <w:rStyle w:val="Strong"/>
          <w:rFonts w:ascii="Times New Roman" w:eastAsiaTheme="majorEastAsia" w:hAnsi="Times New Roman" w:cs="Times New Roman"/>
          <w:b w:val="0"/>
          <w:bCs w:val="0"/>
          <w:sz w:val="24"/>
          <w:szCs w:val="24"/>
        </w:rPr>
        <w:t>Rice, one of the primary raw materials for masa preparation, is valued for its mild flavor and soft texture. However, unlike wheat, rice lacks gluten</w:t>
      </w:r>
      <w:r w:rsidR="00893B8C" w:rsidRPr="00045C5A">
        <w:rPr>
          <w:rStyle w:val="Strong"/>
          <w:rFonts w:ascii="Times New Roman" w:eastAsiaTheme="majorEastAsia" w:hAnsi="Times New Roman" w:cs="Times New Roman"/>
          <w:b w:val="0"/>
          <w:bCs w:val="0"/>
          <w:sz w:val="24"/>
          <w:szCs w:val="24"/>
        </w:rPr>
        <w:t xml:space="preserve"> </w:t>
      </w:r>
      <w:r w:rsidRPr="00045C5A">
        <w:rPr>
          <w:rStyle w:val="Strong"/>
          <w:rFonts w:ascii="Times New Roman" w:eastAsiaTheme="majorEastAsia" w:hAnsi="Times New Roman" w:cs="Times New Roman"/>
          <w:b w:val="0"/>
          <w:bCs w:val="0"/>
          <w:sz w:val="24"/>
          <w:szCs w:val="24"/>
        </w:rPr>
        <w:t xml:space="preserve">a composite protein made predominantly of gliadin and glutenin responsible for the viscoelastic properties of wheat-based foods. Gluten contributes to dough elasticity, extensibility, gas-holding capacity, and improved structural integrity. When gluten is introduced into cereal products that naturally lack it, improvements are often observed in texture, chewiness, cohesiveness, and sensory appeal (Zhao </w:t>
      </w:r>
      <w:r w:rsidR="008B4F11" w:rsidRPr="00045C5A">
        <w:rPr>
          <w:rStyle w:val="Strong"/>
          <w:rFonts w:ascii="Times New Roman" w:eastAsiaTheme="majorEastAsia" w:hAnsi="Times New Roman" w:cs="Times New Roman"/>
          <w:b w:val="0"/>
          <w:bCs w:val="0"/>
          <w:sz w:val="24"/>
          <w:szCs w:val="24"/>
        </w:rPr>
        <w:t>and</w:t>
      </w:r>
      <w:r w:rsidRPr="00045C5A">
        <w:rPr>
          <w:rStyle w:val="Strong"/>
          <w:rFonts w:ascii="Times New Roman" w:eastAsiaTheme="majorEastAsia" w:hAnsi="Times New Roman" w:cs="Times New Roman"/>
          <w:b w:val="0"/>
          <w:bCs w:val="0"/>
          <w:sz w:val="24"/>
          <w:szCs w:val="24"/>
        </w:rPr>
        <w:t xml:space="preserve"> Singh, 2022).</w:t>
      </w:r>
    </w:p>
    <w:p w14:paraId="16740DE0" w14:textId="7D205384" w:rsidR="003B044B" w:rsidRPr="00045C5A" w:rsidRDefault="003B044B" w:rsidP="00305816">
      <w:pPr>
        <w:spacing w:line="480" w:lineRule="auto"/>
        <w:jc w:val="both"/>
        <w:rPr>
          <w:rStyle w:val="Strong"/>
          <w:rFonts w:ascii="Times New Roman" w:eastAsiaTheme="majorEastAsia" w:hAnsi="Times New Roman" w:cs="Times New Roman"/>
          <w:b w:val="0"/>
          <w:bCs w:val="0"/>
          <w:sz w:val="24"/>
          <w:szCs w:val="24"/>
        </w:rPr>
      </w:pPr>
      <w:r w:rsidRPr="00045C5A">
        <w:rPr>
          <w:rStyle w:val="Strong"/>
          <w:rFonts w:ascii="Times New Roman" w:eastAsiaTheme="majorEastAsia" w:hAnsi="Times New Roman" w:cs="Times New Roman"/>
          <w:b w:val="0"/>
          <w:bCs w:val="0"/>
          <w:sz w:val="24"/>
          <w:szCs w:val="24"/>
        </w:rPr>
        <w:t>In the context of masa production, the introduction of gluten presents a promising modification for enhancing both nutritional quality and functional attributes. Research in food science has shown that even small quantities of gluten can influence dough behavior, moisture retention, and overall product texture. Studies on enriched cereal products demonstrate that adding gluten increases protein content while improving elasticity, springiness, and mouthfeel</w:t>
      </w:r>
      <w:r w:rsidR="001F4BFA" w:rsidRPr="00045C5A">
        <w:rPr>
          <w:rStyle w:val="Strong"/>
          <w:rFonts w:ascii="Times New Roman" w:eastAsiaTheme="majorEastAsia" w:hAnsi="Times New Roman" w:cs="Times New Roman"/>
          <w:b w:val="0"/>
          <w:bCs w:val="0"/>
          <w:sz w:val="24"/>
          <w:szCs w:val="24"/>
        </w:rPr>
        <w:t xml:space="preserve"> </w:t>
      </w:r>
      <w:r w:rsidRPr="00045C5A">
        <w:rPr>
          <w:rStyle w:val="Strong"/>
          <w:rFonts w:ascii="Times New Roman" w:eastAsiaTheme="majorEastAsia" w:hAnsi="Times New Roman" w:cs="Times New Roman"/>
          <w:b w:val="0"/>
          <w:bCs w:val="0"/>
          <w:sz w:val="24"/>
          <w:szCs w:val="24"/>
        </w:rPr>
        <w:t xml:space="preserve">qualities that align with consumer expectations for high-quality masa (Martínez-Patiño </w:t>
      </w:r>
      <w:r w:rsidR="002B65C5" w:rsidRPr="00045C5A">
        <w:rPr>
          <w:rStyle w:val="Strong"/>
          <w:rFonts w:ascii="Times New Roman" w:eastAsiaTheme="majorEastAsia" w:hAnsi="Times New Roman" w:cs="Times New Roman"/>
          <w:b w:val="0"/>
          <w:bCs w:val="0"/>
          <w:i/>
          <w:iCs/>
          <w:sz w:val="24"/>
          <w:szCs w:val="24"/>
        </w:rPr>
        <w:t>et al</w:t>
      </w:r>
      <w:r w:rsidR="009D2352" w:rsidRPr="00045C5A">
        <w:rPr>
          <w:rStyle w:val="Strong"/>
          <w:rFonts w:ascii="Times New Roman" w:eastAsiaTheme="majorEastAsia" w:hAnsi="Times New Roman" w:cs="Times New Roman"/>
          <w:b w:val="0"/>
          <w:bCs w:val="0"/>
          <w:i/>
          <w:iCs/>
          <w:sz w:val="24"/>
          <w:szCs w:val="24"/>
        </w:rPr>
        <w:t>.,</w:t>
      </w:r>
      <w:r w:rsidRPr="00045C5A">
        <w:rPr>
          <w:rStyle w:val="Strong"/>
          <w:rFonts w:ascii="Times New Roman" w:eastAsiaTheme="majorEastAsia" w:hAnsi="Times New Roman" w:cs="Times New Roman"/>
          <w:b w:val="0"/>
          <w:bCs w:val="0"/>
          <w:sz w:val="24"/>
          <w:szCs w:val="24"/>
        </w:rPr>
        <w:t xml:space="preserve"> 2024).</w:t>
      </w:r>
    </w:p>
    <w:p w14:paraId="7D44FAC6" w14:textId="77777777" w:rsidR="003B044B" w:rsidRPr="00045C5A" w:rsidRDefault="003B044B" w:rsidP="00305816">
      <w:pPr>
        <w:spacing w:line="480" w:lineRule="auto"/>
        <w:jc w:val="both"/>
        <w:rPr>
          <w:rStyle w:val="Strong"/>
          <w:rFonts w:ascii="Times New Roman" w:eastAsiaTheme="majorEastAsia" w:hAnsi="Times New Roman" w:cs="Times New Roman"/>
          <w:b w:val="0"/>
          <w:bCs w:val="0"/>
          <w:sz w:val="24"/>
          <w:szCs w:val="24"/>
        </w:rPr>
      </w:pPr>
      <w:r w:rsidRPr="00045C5A">
        <w:rPr>
          <w:rStyle w:val="Strong"/>
          <w:rFonts w:ascii="Times New Roman" w:eastAsiaTheme="majorEastAsia" w:hAnsi="Times New Roman" w:cs="Times New Roman"/>
          <w:b w:val="0"/>
          <w:bCs w:val="0"/>
          <w:sz w:val="24"/>
          <w:szCs w:val="24"/>
        </w:rPr>
        <w:lastRenderedPageBreak/>
        <w:t>Despite these insights, scientific research specifically focused on gluten-enriched rice masa remains very limited. Most available studies examine gluten’s effect on bread, pastries, pasta, or maize-based doughs. There is little documented evidence on how gluten affects the proximate composition (such as moisture, ash, protein, fat, fiber, and carbohydrate content), elasticity characteristics, and sensory attributes of rice masa. Considering the rise in commercial masa production and the need for standardized, improved-quality variants, such research is timely and necessary.</w:t>
      </w:r>
    </w:p>
    <w:p w14:paraId="5A558B2B" w14:textId="5AD83459" w:rsidR="003B044B" w:rsidRPr="00045C5A" w:rsidRDefault="003B044B" w:rsidP="00305816">
      <w:pPr>
        <w:spacing w:line="480" w:lineRule="auto"/>
        <w:jc w:val="both"/>
        <w:rPr>
          <w:rStyle w:val="Strong"/>
          <w:rFonts w:ascii="Times New Roman" w:eastAsiaTheme="majorEastAsia" w:hAnsi="Times New Roman" w:cs="Times New Roman"/>
          <w:b w:val="0"/>
          <w:bCs w:val="0"/>
          <w:sz w:val="24"/>
          <w:szCs w:val="24"/>
        </w:rPr>
      </w:pPr>
      <w:r w:rsidRPr="00045C5A">
        <w:rPr>
          <w:rStyle w:val="Strong"/>
          <w:rFonts w:ascii="Times New Roman" w:eastAsiaTheme="majorEastAsia" w:hAnsi="Times New Roman" w:cs="Times New Roman"/>
          <w:b w:val="0"/>
          <w:bCs w:val="0"/>
          <w:sz w:val="24"/>
          <w:szCs w:val="24"/>
        </w:rPr>
        <w:t>Evaluating the proximate composition helps determine the nutritional changes arising from gluten incorporation, particularly in protein enhancement. Texture analysis</w:t>
      </w:r>
      <w:r w:rsidR="00D35959" w:rsidRPr="00045C5A">
        <w:rPr>
          <w:rStyle w:val="Strong"/>
          <w:rFonts w:ascii="Times New Roman" w:eastAsiaTheme="majorEastAsia" w:hAnsi="Times New Roman" w:cs="Times New Roman"/>
          <w:b w:val="0"/>
          <w:bCs w:val="0"/>
          <w:sz w:val="24"/>
          <w:szCs w:val="24"/>
        </w:rPr>
        <w:t xml:space="preserve"> </w:t>
      </w:r>
      <w:r w:rsidRPr="00045C5A">
        <w:rPr>
          <w:rStyle w:val="Strong"/>
          <w:rFonts w:ascii="Times New Roman" w:eastAsiaTheme="majorEastAsia" w:hAnsi="Times New Roman" w:cs="Times New Roman"/>
          <w:b w:val="0"/>
          <w:bCs w:val="0"/>
          <w:sz w:val="24"/>
          <w:szCs w:val="24"/>
        </w:rPr>
        <w:t>especially elasticity</w:t>
      </w:r>
      <w:r w:rsidR="00D35959" w:rsidRPr="00045C5A">
        <w:rPr>
          <w:rStyle w:val="Strong"/>
          <w:rFonts w:ascii="Times New Roman" w:eastAsiaTheme="majorEastAsia" w:hAnsi="Times New Roman" w:cs="Times New Roman"/>
          <w:b w:val="0"/>
          <w:bCs w:val="0"/>
          <w:sz w:val="24"/>
          <w:szCs w:val="24"/>
        </w:rPr>
        <w:t xml:space="preserve"> </w:t>
      </w:r>
      <w:r w:rsidRPr="00045C5A">
        <w:rPr>
          <w:rStyle w:val="Strong"/>
          <w:rFonts w:ascii="Times New Roman" w:eastAsiaTheme="majorEastAsia" w:hAnsi="Times New Roman" w:cs="Times New Roman"/>
          <w:b w:val="0"/>
          <w:bCs w:val="0"/>
          <w:sz w:val="24"/>
          <w:szCs w:val="24"/>
        </w:rPr>
        <w:t xml:space="preserve">is essential, as consumers often judge masa based on softness, stretchiness, and sponginess. Sensory evaluation further determines the acceptability of gluten-enriched masa by assessing attributes such as taste, aroma, color, texture, and overall preference (Ahmed </w:t>
      </w:r>
      <w:r w:rsidR="002B65C5" w:rsidRPr="00045C5A">
        <w:rPr>
          <w:rStyle w:val="Strong"/>
          <w:rFonts w:ascii="Times New Roman" w:eastAsiaTheme="majorEastAsia" w:hAnsi="Times New Roman" w:cs="Times New Roman"/>
          <w:b w:val="0"/>
          <w:bCs w:val="0"/>
          <w:i/>
          <w:iCs/>
          <w:sz w:val="24"/>
          <w:szCs w:val="24"/>
        </w:rPr>
        <w:t>et al</w:t>
      </w:r>
      <w:r w:rsidR="009D2352" w:rsidRPr="00045C5A">
        <w:rPr>
          <w:rStyle w:val="Strong"/>
          <w:rFonts w:ascii="Times New Roman" w:eastAsiaTheme="majorEastAsia" w:hAnsi="Times New Roman" w:cs="Times New Roman"/>
          <w:b w:val="0"/>
          <w:bCs w:val="0"/>
          <w:i/>
          <w:iCs/>
          <w:sz w:val="24"/>
          <w:szCs w:val="24"/>
        </w:rPr>
        <w:t>.,</w:t>
      </w:r>
      <w:r w:rsidRPr="00045C5A">
        <w:rPr>
          <w:rStyle w:val="Strong"/>
          <w:rFonts w:ascii="Times New Roman" w:eastAsiaTheme="majorEastAsia" w:hAnsi="Times New Roman" w:cs="Times New Roman"/>
          <w:b w:val="0"/>
          <w:bCs w:val="0"/>
          <w:sz w:val="24"/>
          <w:szCs w:val="24"/>
        </w:rPr>
        <w:t xml:space="preserve"> 2023; Bello </w:t>
      </w:r>
      <w:r w:rsidR="008B4F11" w:rsidRPr="00045C5A">
        <w:rPr>
          <w:rStyle w:val="Strong"/>
          <w:rFonts w:ascii="Times New Roman" w:eastAsiaTheme="majorEastAsia" w:hAnsi="Times New Roman" w:cs="Times New Roman"/>
          <w:b w:val="0"/>
          <w:bCs w:val="0"/>
          <w:sz w:val="24"/>
          <w:szCs w:val="24"/>
        </w:rPr>
        <w:t>and</w:t>
      </w:r>
      <w:r w:rsidRPr="00045C5A">
        <w:rPr>
          <w:rStyle w:val="Strong"/>
          <w:rFonts w:ascii="Times New Roman" w:eastAsiaTheme="majorEastAsia" w:hAnsi="Times New Roman" w:cs="Times New Roman"/>
          <w:b w:val="0"/>
          <w:bCs w:val="0"/>
          <w:sz w:val="24"/>
          <w:szCs w:val="24"/>
        </w:rPr>
        <w:t xml:space="preserve"> Yahaya, 2024).</w:t>
      </w:r>
    </w:p>
    <w:p w14:paraId="1A50886B" w14:textId="58417066" w:rsidR="003B044B" w:rsidRPr="00045C5A" w:rsidRDefault="003B044B" w:rsidP="00305816">
      <w:pPr>
        <w:spacing w:line="480" w:lineRule="auto"/>
        <w:jc w:val="both"/>
        <w:rPr>
          <w:rStyle w:val="Strong"/>
          <w:rFonts w:ascii="Times New Roman" w:eastAsiaTheme="majorEastAsia" w:hAnsi="Times New Roman" w:cs="Times New Roman"/>
          <w:b w:val="0"/>
          <w:bCs w:val="0"/>
          <w:sz w:val="24"/>
          <w:szCs w:val="24"/>
        </w:rPr>
      </w:pPr>
      <w:r w:rsidRPr="00045C5A">
        <w:rPr>
          <w:rStyle w:val="Strong"/>
          <w:rFonts w:ascii="Times New Roman" w:eastAsiaTheme="majorEastAsia" w:hAnsi="Times New Roman" w:cs="Times New Roman"/>
          <w:b w:val="0"/>
          <w:bCs w:val="0"/>
          <w:sz w:val="24"/>
          <w:szCs w:val="24"/>
        </w:rPr>
        <w:t>Thus, this study aims to provide scientific evidence on how varying levels of gluten (0%, 2.5%, 5%, 7.5%, and 10%) influence the nutritional composition, textural behavior, and sensory acceptability of rice masa. The findings are expected to support food fortification initiatives, promote innovation in traditional foods, and contribute to improved dietary quality in local communities.</w:t>
      </w:r>
    </w:p>
    <w:p w14:paraId="1E8E2F70" w14:textId="70583984" w:rsidR="003B044B" w:rsidRPr="00045C5A" w:rsidRDefault="003B044B" w:rsidP="006E0E65">
      <w:pPr>
        <w:pStyle w:val="Heading1"/>
        <w:jc w:val="left"/>
        <w:rPr>
          <w:rStyle w:val="Strong"/>
          <w:rFonts w:eastAsiaTheme="majorEastAsia"/>
          <w:b/>
          <w:bCs/>
        </w:rPr>
      </w:pPr>
      <w:bookmarkStart w:id="18" w:name="_Toc216841013"/>
      <w:r w:rsidRPr="00045C5A">
        <w:rPr>
          <w:rStyle w:val="Strong"/>
          <w:rFonts w:eastAsiaTheme="majorEastAsia"/>
          <w:b/>
          <w:bCs/>
        </w:rPr>
        <w:t>1.2 Statement of the Problem</w:t>
      </w:r>
      <w:bookmarkEnd w:id="18"/>
    </w:p>
    <w:p w14:paraId="4FBEA8DD" w14:textId="77777777" w:rsidR="003B044B" w:rsidRPr="00045C5A" w:rsidRDefault="003B044B" w:rsidP="00305816">
      <w:pPr>
        <w:spacing w:line="480" w:lineRule="auto"/>
        <w:jc w:val="both"/>
        <w:rPr>
          <w:rStyle w:val="Strong"/>
          <w:rFonts w:ascii="Times New Roman" w:eastAsiaTheme="majorEastAsia" w:hAnsi="Times New Roman" w:cs="Times New Roman"/>
          <w:b w:val="0"/>
          <w:bCs w:val="0"/>
          <w:sz w:val="24"/>
          <w:szCs w:val="24"/>
        </w:rPr>
      </w:pPr>
      <w:r w:rsidRPr="00045C5A">
        <w:rPr>
          <w:rStyle w:val="Strong"/>
          <w:rFonts w:ascii="Times New Roman" w:eastAsiaTheme="majorEastAsia" w:hAnsi="Times New Roman" w:cs="Times New Roman"/>
          <w:b w:val="0"/>
          <w:bCs w:val="0"/>
          <w:sz w:val="24"/>
          <w:szCs w:val="24"/>
        </w:rPr>
        <w:t xml:space="preserve">Despite its cultural and nutritional significance, traditional rice masa is limited by its low protein content and weak structural elasticity compared to wheat-based products. This limitation affects its nutritional quality and sometimes leads to inconsistency in texture, which can reduce consumer </w:t>
      </w:r>
      <w:r w:rsidRPr="00045C5A">
        <w:rPr>
          <w:rStyle w:val="Strong"/>
          <w:rFonts w:ascii="Times New Roman" w:eastAsiaTheme="majorEastAsia" w:hAnsi="Times New Roman" w:cs="Times New Roman"/>
          <w:b w:val="0"/>
          <w:bCs w:val="0"/>
          <w:sz w:val="24"/>
          <w:szCs w:val="24"/>
        </w:rPr>
        <w:lastRenderedPageBreak/>
        <w:t>satisfaction and market value. The lack of elastic protein in rice means that masa often lacks the structural stability needed to produce uniform, high-quality products during frying.</w:t>
      </w:r>
    </w:p>
    <w:p w14:paraId="60610392" w14:textId="641F60FD" w:rsidR="003B044B" w:rsidRPr="00045C5A" w:rsidRDefault="003B044B" w:rsidP="00305816">
      <w:pPr>
        <w:spacing w:line="480" w:lineRule="auto"/>
        <w:jc w:val="both"/>
        <w:rPr>
          <w:rStyle w:val="Strong"/>
          <w:rFonts w:ascii="Times New Roman" w:eastAsiaTheme="majorEastAsia" w:hAnsi="Times New Roman" w:cs="Times New Roman"/>
          <w:b w:val="0"/>
          <w:bCs w:val="0"/>
          <w:sz w:val="24"/>
          <w:szCs w:val="24"/>
        </w:rPr>
      </w:pPr>
      <w:r w:rsidRPr="00045C5A">
        <w:rPr>
          <w:rStyle w:val="Strong"/>
          <w:rFonts w:ascii="Times New Roman" w:eastAsiaTheme="majorEastAsia" w:hAnsi="Times New Roman" w:cs="Times New Roman"/>
          <w:b w:val="0"/>
          <w:bCs w:val="0"/>
          <w:sz w:val="24"/>
          <w:szCs w:val="24"/>
        </w:rPr>
        <w:t xml:space="preserve">Although gluten is widely recognized for improving dough elasticity and enhancing protein composition, its effect on rice masa has not been adequately studied. Most available research focuses on commercial bakery products, leaving a significant knowledge gap regarding its potential benefits in indigenous foods such as masa (Bello </w:t>
      </w:r>
      <w:r w:rsidR="008B4F11" w:rsidRPr="00045C5A">
        <w:rPr>
          <w:rStyle w:val="Strong"/>
          <w:rFonts w:ascii="Times New Roman" w:eastAsiaTheme="majorEastAsia" w:hAnsi="Times New Roman" w:cs="Times New Roman"/>
          <w:b w:val="0"/>
          <w:bCs w:val="0"/>
          <w:sz w:val="24"/>
          <w:szCs w:val="24"/>
        </w:rPr>
        <w:t>and</w:t>
      </w:r>
      <w:r w:rsidRPr="00045C5A">
        <w:rPr>
          <w:rStyle w:val="Strong"/>
          <w:rFonts w:ascii="Times New Roman" w:eastAsiaTheme="majorEastAsia" w:hAnsi="Times New Roman" w:cs="Times New Roman"/>
          <w:b w:val="0"/>
          <w:bCs w:val="0"/>
          <w:sz w:val="24"/>
          <w:szCs w:val="24"/>
        </w:rPr>
        <w:t xml:space="preserve"> Yahaya, 2024). There is also insufficient scientific data on how different gluten concentrations influence the proximate composition, elasticity metrics, and sensory attributes of masa.</w:t>
      </w:r>
    </w:p>
    <w:p w14:paraId="04D2D75A" w14:textId="12802B24" w:rsidR="003B044B" w:rsidRPr="00045C5A" w:rsidRDefault="003B044B" w:rsidP="00305816">
      <w:pPr>
        <w:spacing w:line="480" w:lineRule="auto"/>
        <w:jc w:val="both"/>
        <w:rPr>
          <w:rStyle w:val="Strong"/>
          <w:rFonts w:ascii="Times New Roman" w:eastAsiaTheme="majorEastAsia" w:hAnsi="Times New Roman" w:cs="Times New Roman"/>
          <w:b w:val="0"/>
          <w:bCs w:val="0"/>
          <w:sz w:val="24"/>
          <w:szCs w:val="24"/>
        </w:rPr>
      </w:pPr>
      <w:r w:rsidRPr="00045C5A">
        <w:rPr>
          <w:rStyle w:val="Strong"/>
          <w:rFonts w:ascii="Times New Roman" w:eastAsiaTheme="majorEastAsia" w:hAnsi="Times New Roman" w:cs="Times New Roman"/>
          <w:b w:val="0"/>
          <w:bCs w:val="0"/>
          <w:sz w:val="24"/>
          <w:szCs w:val="24"/>
        </w:rPr>
        <w:t>Furthermore, as masa is increasingly commercialized in urban centers, consumers demand improved quality</w:t>
      </w:r>
      <w:r w:rsidR="00663609" w:rsidRPr="00045C5A">
        <w:rPr>
          <w:rStyle w:val="Strong"/>
          <w:rFonts w:ascii="Times New Roman" w:eastAsiaTheme="majorEastAsia" w:hAnsi="Times New Roman" w:cs="Times New Roman"/>
          <w:b w:val="0"/>
          <w:bCs w:val="0"/>
          <w:sz w:val="24"/>
          <w:szCs w:val="24"/>
        </w:rPr>
        <w:t xml:space="preserve"> </w:t>
      </w:r>
      <w:r w:rsidRPr="00045C5A">
        <w:rPr>
          <w:rStyle w:val="Strong"/>
          <w:rFonts w:ascii="Times New Roman" w:eastAsiaTheme="majorEastAsia" w:hAnsi="Times New Roman" w:cs="Times New Roman"/>
          <w:b w:val="0"/>
          <w:bCs w:val="0"/>
          <w:sz w:val="24"/>
          <w:szCs w:val="24"/>
        </w:rPr>
        <w:t>better taste, enhanced texture, and higher nutritional value. Without scientific evaluation, producers lack evidence-based guidance on whether gluten enrichment can improve masa quality or what level of addition would provide optimal results.</w:t>
      </w:r>
    </w:p>
    <w:p w14:paraId="3241A58E" w14:textId="2909B2B1" w:rsidR="003B044B" w:rsidRPr="00045C5A" w:rsidRDefault="003B044B" w:rsidP="00305816">
      <w:pPr>
        <w:spacing w:line="480" w:lineRule="auto"/>
        <w:jc w:val="both"/>
        <w:rPr>
          <w:rStyle w:val="Strong"/>
          <w:rFonts w:ascii="Times New Roman" w:eastAsiaTheme="majorEastAsia" w:hAnsi="Times New Roman" w:cs="Times New Roman"/>
          <w:b w:val="0"/>
          <w:bCs w:val="0"/>
          <w:sz w:val="24"/>
          <w:szCs w:val="24"/>
        </w:rPr>
      </w:pPr>
      <w:r w:rsidRPr="00045C5A">
        <w:rPr>
          <w:rStyle w:val="Strong"/>
          <w:rFonts w:ascii="Times New Roman" w:eastAsiaTheme="majorEastAsia" w:hAnsi="Times New Roman" w:cs="Times New Roman"/>
          <w:b w:val="0"/>
          <w:bCs w:val="0"/>
          <w:sz w:val="24"/>
          <w:szCs w:val="24"/>
        </w:rPr>
        <w:t>This study therefore addresses the lack of empirical evidence by investigating how varying gluten levels (0%, 2.5%, 5%, 7.5%, and 10%) affect the nutritional composition, elasticity, and sensory acceptability of rice masa. The findings aim to fill the existing gap and support innovations in traditional food processing.</w:t>
      </w:r>
    </w:p>
    <w:p w14:paraId="1B78FBCD" w14:textId="36DE99AB" w:rsidR="003B044B" w:rsidRPr="00045C5A" w:rsidRDefault="003B044B" w:rsidP="006E0E65">
      <w:pPr>
        <w:pStyle w:val="Heading1"/>
        <w:jc w:val="left"/>
        <w:rPr>
          <w:rStyle w:val="Strong"/>
          <w:rFonts w:eastAsiaTheme="majorEastAsia"/>
          <w:b/>
          <w:bCs/>
        </w:rPr>
      </w:pPr>
      <w:bookmarkStart w:id="19" w:name="_Toc216841014"/>
      <w:r w:rsidRPr="00045C5A">
        <w:rPr>
          <w:rStyle w:val="Strong"/>
          <w:rFonts w:eastAsiaTheme="majorEastAsia"/>
          <w:b/>
          <w:bCs/>
        </w:rPr>
        <w:t>1.3 Justification of the Study</w:t>
      </w:r>
      <w:bookmarkEnd w:id="19"/>
    </w:p>
    <w:p w14:paraId="0B609854" w14:textId="061C3BDA" w:rsidR="003B044B" w:rsidRPr="00045C5A" w:rsidRDefault="003B044B" w:rsidP="00305816">
      <w:pPr>
        <w:spacing w:line="480" w:lineRule="auto"/>
        <w:jc w:val="both"/>
        <w:rPr>
          <w:rStyle w:val="Strong"/>
          <w:rFonts w:ascii="Times New Roman" w:eastAsiaTheme="majorEastAsia" w:hAnsi="Times New Roman" w:cs="Times New Roman"/>
          <w:b w:val="0"/>
          <w:bCs w:val="0"/>
          <w:sz w:val="24"/>
          <w:szCs w:val="24"/>
        </w:rPr>
      </w:pPr>
      <w:r w:rsidRPr="00045C5A">
        <w:rPr>
          <w:rStyle w:val="Strong"/>
          <w:rFonts w:ascii="Times New Roman" w:eastAsiaTheme="majorEastAsia" w:hAnsi="Times New Roman" w:cs="Times New Roman"/>
          <w:b w:val="0"/>
          <w:bCs w:val="0"/>
          <w:sz w:val="24"/>
          <w:szCs w:val="24"/>
        </w:rPr>
        <w:t xml:space="preserve">This study is justified on both nutritional and technological grounds. Nutritionally, rice masa is widely consumed but limited by its low protein content, which may contribute to inadequate protein intake in populations that depend heavily on cereal-based diets. Enriching masa with gluten provides an opportunity to significantly improve its protein level and overall nutritional quality at a low cost, addressing an important dietary concern. Technologically, gluten is known for its </w:t>
      </w:r>
      <w:r w:rsidRPr="00045C5A">
        <w:rPr>
          <w:rStyle w:val="Strong"/>
          <w:rFonts w:ascii="Times New Roman" w:eastAsiaTheme="majorEastAsia" w:hAnsi="Times New Roman" w:cs="Times New Roman"/>
          <w:b w:val="0"/>
          <w:bCs w:val="0"/>
          <w:sz w:val="24"/>
          <w:szCs w:val="24"/>
        </w:rPr>
        <w:lastRenderedPageBreak/>
        <w:t>viscoelastic and structural-enhancing properties, which can improve dough elasticity, cohesiveness, and textural integrity. Incorporating gluten into rice masa is expected to enhance its elasticity, mouthfeel, and structural stability</w:t>
      </w:r>
      <w:r w:rsidR="00E22D99" w:rsidRPr="00045C5A">
        <w:rPr>
          <w:rStyle w:val="Strong"/>
          <w:rFonts w:ascii="Times New Roman" w:eastAsiaTheme="majorEastAsia" w:hAnsi="Times New Roman" w:cs="Times New Roman"/>
          <w:b w:val="0"/>
          <w:bCs w:val="0"/>
          <w:sz w:val="24"/>
          <w:szCs w:val="24"/>
        </w:rPr>
        <w:t xml:space="preserve"> </w:t>
      </w:r>
      <w:r w:rsidRPr="00045C5A">
        <w:rPr>
          <w:rStyle w:val="Strong"/>
          <w:rFonts w:ascii="Times New Roman" w:eastAsiaTheme="majorEastAsia" w:hAnsi="Times New Roman" w:cs="Times New Roman"/>
          <w:b w:val="0"/>
          <w:bCs w:val="0"/>
          <w:sz w:val="24"/>
          <w:szCs w:val="24"/>
        </w:rPr>
        <w:t>qualities that modern consumers increasingly prefer in ready-to-eat traditional foods.</w:t>
      </w:r>
    </w:p>
    <w:p w14:paraId="5DC0227E" w14:textId="16DE3682" w:rsidR="003B044B" w:rsidRPr="00045C5A" w:rsidRDefault="003B044B" w:rsidP="00305816">
      <w:pPr>
        <w:spacing w:line="480" w:lineRule="auto"/>
        <w:jc w:val="both"/>
        <w:rPr>
          <w:rStyle w:val="Strong"/>
          <w:rFonts w:ascii="Times New Roman" w:eastAsiaTheme="majorEastAsia" w:hAnsi="Times New Roman" w:cs="Times New Roman"/>
          <w:b w:val="0"/>
          <w:bCs w:val="0"/>
          <w:sz w:val="24"/>
          <w:szCs w:val="24"/>
        </w:rPr>
      </w:pPr>
      <w:r w:rsidRPr="00045C5A">
        <w:rPr>
          <w:rStyle w:val="Strong"/>
          <w:rFonts w:ascii="Times New Roman" w:eastAsiaTheme="majorEastAsia" w:hAnsi="Times New Roman" w:cs="Times New Roman"/>
          <w:b w:val="0"/>
          <w:bCs w:val="0"/>
          <w:sz w:val="24"/>
          <w:szCs w:val="24"/>
        </w:rPr>
        <w:t xml:space="preserve">Furthermore, there is a notable gap in scientific literature regarding the application of gluten in traditional Nigerian foods such as masa. While gluten enrichment has been extensively studied in bread and bakery products, research on its functional and sensory effects in masa is scarce (Ahmed </w:t>
      </w:r>
      <w:r w:rsidR="002B65C5" w:rsidRPr="00045C5A">
        <w:rPr>
          <w:rStyle w:val="Strong"/>
          <w:rFonts w:ascii="Times New Roman" w:eastAsiaTheme="majorEastAsia" w:hAnsi="Times New Roman" w:cs="Times New Roman"/>
          <w:b w:val="0"/>
          <w:bCs w:val="0"/>
          <w:i/>
          <w:iCs/>
          <w:sz w:val="24"/>
          <w:szCs w:val="24"/>
        </w:rPr>
        <w:t>et al</w:t>
      </w:r>
      <w:r w:rsidR="009D2352" w:rsidRPr="00045C5A">
        <w:rPr>
          <w:rStyle w:val="Strong"/>
          <w:rFonts w:ascii="Times New Roman" w:eastAsiaTheme="majorEastAsia" w:hAnsi="Times New Roman" w:cs="Times New Roman"/>
          <w:b w:val="0"/>
          <w:bCs w:val="0"/>
          <w:i/>
          <w:iCs/>
          <w:sz w:val="24"/>
          <w:szCs w:val="24"/>
        </w:rPr>
        <w:t>.,</w:t>
      </w:r>
      <w:r w:rsidRPr="00045C5A">
        <w:rPr>
          <w:rStyle w:val="Strong"/>
          <w:rFonts w:ascii="Times New Roman" w:eastAsiaTheme="majorEastAsia" w:hAnsi="Times New Roman" w:cs="Times New Roman"/>
          <w:b w:val="0"/>
          <w:bCs w:val="0"/>
          <w:sz w:val="24"/>
          <w:szCs w:val="24"/>
        </w:rPr>
        <w:t xml:space="preserve"> 2023). Filling this gap will contribute valuable knowledge that supports food product development, strengthens local food processing industries, and promotes innovation in indigenous food systems. Additionally, the potential improvement in sensory attributes such as texture, taste, and overall acceptability may increase consumer satisfaction and broaden the market potential for masa. The findings of this study will therefore be beneficial for food scientists, nutritionists, local processors, and policy makers interested in upgrading traditional foods without compromising cultural relevance.</w:t>
      </w:r>
    </w:p>
    <w:p w14:paraId="2EF82340" w14:textId="421CEB12" w:rsidR="003B044B" w:rsidRPr="00045C5A" w:rsidRDefault="003B044B" w:rsidP="000C7F22">
      <w:pPr>
        <w:pStyle w:val="Heading1"/>
        <w:jc w:val="left"/>
        <w:rPr>
          <w:rStyle w:val="Strong"/>
          <w:rFonts w:eastAsiaTheme="majorEastAsia"/>
          <w:b/>
          <w:bCs/>
        </w:rPr>
      </w:pPr>
      <w:bookmarkStart w:id="20" w:name="_Toc216841015"/>
      <w:r w:rsidRPr="00045C5A">
        <w:rPr>
          <w:rStyle w:val="Strong"/>
          <w:rFonts w:eastAsiaTheme="majorEastAsia"/>
          <w:b/>
          <w:bCs/>
        </w:rPr>
        <w:t>1.4 Aim and Objectives of the Study</w:t>
      </w:r>
      <w:bookmarkEnd w:id="20"/>
    </w:p>
    <w:p w14:paraId="006D222D" w14:textId="77777777" w:rsidR="003B044B" w:rsidRPr="00045C5A" w:rsidRDefault="003B044B" w:rsidP="00305816">
      <w:pPr>
        <w:spacing w:line="480" w:lineRule="auto"/>
        <w:jc w:val="both"/>
        <w:rPr>
          <w:rStyle w:val="Strong"/>
          <w:rFonts w:ascii="Times New Roman" w:eastAsiaTheme="majorEastAsia" w:hAnsi="Times New Roman" w:cs="Times New Roman"/>
          <w:b w:val="0"/>
          <w:bCs w:val="0"/>
          <w:sz w:val="24"/>
          <w:szCs w:val="24"/>
        </w:rPr>
      </w:pPr>
      <w:r w:rsidRPr="00045C5A">
        <w:rPr>
          <w:rStyle w:val="Strong"/>
          <w:rFonts w:ascii="Times New Roman" w:eastAsiaTheme="majorEastAsia" w:hAnsi="Times New Roman" w:cs="Times New Roman"/>
          <w:b w:val="0"/>
          <w:bCs w:val="0"/>
          <w:sz w:val="24"/>
          <w:szCs w:val="24"/>
        </w:rPr>
        <w:t>Aim of the Study</w:t>
      </w:r>
    </w:p>
    <w:p w14:paraId="75C4B63E" w14:textId="441983F5" w:rsidR="003B044B" w:rsidRPr="00045C5A" w:rsidRDefault="003B044B" w:rsidP="00305816">
      <w:pPr>
        <w:spacing w:line="480" w:lineRule="auto"/>
        <w:jc w:val="both"/>
        <w:rPr>
          <w:rStyle w:val="Strong"/>
          <w:rFonts w:ascii="Times New Roman" w:eastAsiaTheme="majorEastAsia" w:hAnsi="Times New Roman" w:cs="Times New Roman"/>
          <w:b w:val="0"/>
          <w:bCs w:val="0"/>
          <w:sz w:val="24"/>
          <w:szCs w:val="24"/>
        </w:rPr>
      </w:pPr>
      <w:r w:rsidRPr="00045C5A">
        <w:rPr>
          <w:rStyle w:val="Strong"/>
          <w:rFonts w:ascii="Times New Roman" w:eastAsiaTheme="majorEastAsia" w:hAnsi="Times New Roman" w:cs="Times New Roman"/>
          <w:b w:val="0"/>
          <w:bCs w:val="0"/>
          <w:sz w:val="24"/>
          <w:szCs w:val="24"/>
        </w:rPr>
        <w:t>The</w:t>
      </w:r>
      <w:r w:rsidR="003A3259" w:rsidRPr="00045C5A">
        <w:rPr>
          <w:rStyle w:val="Strong"/>
          <w:rFonts w:ascii="Times New Roman" w:eastAsiaTheme="majorEastAsia" w:hAnsi="Times New Roman" w:cs="Times New Roman"/>
          <w:b w:val="0"/>
          <w:bCs w:val="0"/>
          <w:sz w:val="24"/>
          <w:szCs w:val="24"/>
        </w:rPr>
        <w:t xml:space="preserve"> main</w:t>
      </w:r>
      <w:r w:rsidRPr="00045C5A">
        <w:rPr>
          <w:rStyle w:val="Strong"/>
          <w:rFonts w:ascii="Times New Roman" w:eastAsiaTheme="majorEastAsia" w:hAnsi="Times New Roman" w:cs="Times New Roman"/>
          <w:b w:val="0"/>
          <w:bCs w:val="0"/>
          <w:sz w:val="24"/>
          <w:szCs w:val="24"/>
        </w:rPr>
        <w:t xml:space="preserve"> aim of this study is to evaluate the proximate composition, elasticity and sensory attributes of rice</w:t>
      </w:r>
      <w:r w:rsidR="00D42B6C" w:rsidRPr="00045C5A">
        <w:rPr>
          <w:rStyle w:val="Strong"/>
          <w:rFonts w:ascii="Times New Roman" w:eastAsiaTheme="majorEastAsia" w:hAnsi="Times New Roman" w:cs="Times New Roman"/>
          <w:b w:val="0"/>
          <w:bCs w:val="0"/>
          <w:sz w:val="24"/>
          <w:szCs w:val="24"/>
        </w:rPr>
        <w:t xml:space="preserve"> cake</w:t>
      </w:r>
      <w:r w:rsidRPr="00045C5A">
        <w:rPr>
          <w:rStyle w:val="Strong"/>
          <w:rFonts w:ascii="Times New Roman" w:eastAsiaTheme="majorEastAsia" w:hAnsi="Times New Roman" w:cs="Times New Roman"/>
          <w:b w:val="0"/>
          <w:bCs w:val="0"/>
          <w:sz w:val="24"/>
          <w:szCs w:val="24"/>
        </w:rPr>
        <w:t xml:space="preserve"> enriched with varying levels of gluten.</w:t>
      </w:r>
    </w:p>
    <w:p w14:paraId="47BA4321" w14:textId="77777777" w:rsidR="004D6A85" w:rsidRPr="00045C5A" w:rsidRDefault="004D6A85" w:rsidP="00305816">
      <w:pPr>
        <w:spacing w:line="480" w:lineRule="auto"/>
        <w:jc w:val="both"/>
        <w:rPr>
          <w:rFonts w:ascii="Times New Roman" w:eastAsia="Times New Roman" w:hAnsi="Times New Roman" w:cs="Times New Roman"/>
          <w:bCs/>
          <w:sz w:val="24"/>
          <w:szCs w:val="24"/>
        </w:rPr>
      </w:pPr>
      <w:r w:rsidRPr="00045C5A">
        <w:rPr>
          <w:rFonts w:ascii="Times New Roman" w:eastAsia="Times New Roman" w:hAnsi="Times New Roman" w:cs="Times New Roman"/>
          <w:bCs/>
          <w:sz w:val="24"/>
          <w:szCs w:val="24"/>
        </w:rPr>
        <w:t>Specific Objectives are to;</w:t>
      </w:r>
    </w:p>
    <w:p w14:paraId="014A03DB" w14:textId="4D2B758A" w:rsidR="003B044B" w:rsidRPr="00045C5A" w:rsidRDefault="006D72EC" w:rsidP="00305816">
      <w:pPr>
        <w:spacing w:line="480" w:lineRule="auto"/>
        <w:jc w:val="both"/>
        <w:rPr>
          <w:rStyle w:val="Strong"/>
          <w:rFonts w:ascii="Times New Roman" w:eastAsiaTheme="majorEastAsia" w:hAnsi="Times New Roman" w:cs="Times New Roman"/>
          <w:b w:val="0"/>
          <w:bCs w:val="0"/>
          <w:sz w:val="24"/>
          <w:szCs w:val="24"/>
        </w:rPr>
      </w:pPr>
      <w:r w:rsidRPr="00045C5A">
        <w:rPr>
          <w:rStyle w:val="Strong"/>
          <w:rFonts w:ascii="Times New Roman" w:eastAsiaTheme="majorEastAsia" w:hAnsi="Times New Roman" w:cs="Times New Roman"/>
          <w:b w:val="0"/>
          <w:bCs w:val="0"/>
          <w:sz w:val="24"/>
          <w:szCs w:val="24"/>
        </w:rPr>
        <w:t>1</w:t>
      </w:r>
      <w:r w:rsidR="003B044B" w:rsidRPr="00045C5A">
        <w:rPr>
          <w:rStyle w:val="Strong"/>
          <w:rFonts w:ascii="Times New Roman" w:eastAsiaTheme="majorEastAsia" w:hAnsi="Times New Roman" w:cs="Times New Roman"/>
          <w:b w:val="0"/>
          <w:bCs w:val="0"/>
          <w:sz w:val="24"/>
          <w:szCs w:val="24"/>
        </w:rPr>
        <w:t>.</w:t>
      </w:r>
      <w:r w:rsidR="00F9077F" w:rsidRPr="00045C5A">
        <w:rPr>
          <w:rStyle w:val="Strong"/>
          <w:rFonts w:ascii="Times New Roman" w:eastAsiaTheme="majorEastAsia" w:hAnsi="Times New Roman" w:cs="Times New Roman"/>
          <w:b w:val="0"/>
          <w:bCs w:val="0"/>
          <w:sz w:val="24"/>
          <w:szCs w:val="24"/>
        </w:rPr>
        <w:t xml:space="preserve"> </w:t>
      </w:r>
      <w:r w:rsidR="003B044B" w:rsidRPr="00045C5A">
        <w:rPr>
          <w:rStyle w:val="Strong"/>
          <w:rFonts w:ascii="Times New Roman" w:eastAsiaTheme="majorEastAsia" w:hAnsi="Times New Roman" w:cs="Times New Roman"/>
          <w:b w:val="0"/>
          <w:bCs w:val="0"/>
          <w:sz w:val="24"/>
          <w:szCs w:val="24"/>
        </w:rPr>
        <w:t>Assess the elasticity and other textural properties of gluten-enriched rice masa.</w:t>
      </w:r>
    </w:p>
    <w:p w14:paraId="0F829585" w14:textId="66C4D751" w:rsidR="003B044B" w:rsidRPr="00045C5A" w:rsidRDefault="006D72EC" w:rsidP="00305816">
      <w:pPr>
        <w:spacing w:line="480" w:lineRule="auto"/>
        <w:jc w:val="both"/>
        <w:rPr>
          <w:rStyle w:val="Strong"/>
          <w:rFonts w:ascii="Times New Roman" w:eastAsiaTheme="majorEastAsia" w:hAnsi="Times New Roman" w:cs="Times New Roman"/>
          <w:b w:val="0"/>
          <w:bCs w:val="0"/>
          <w:sz w:val="24"/>
          <w:szCs w:val="24"/>
        </w:rPr>
      </w:pPr>
      <w:r w:rsidRPr="00045C5A">
        <w:rPr>
          <w:rStyle w:val="Strong"/>
          <w:rFonts w:ascii="Times New Roman" w:eastAsiaTheme="majorEastAsia" w:hAnsi="Times New Roman" w:cs="Times New Roman"/>
          <w:b w:val="0"/>
          <w:bCs w:val="0"/>
          <w:sz w:val="24"/>
          <w:szCs w:val="24"/>
        </w:rPr>
        <w:t>2</w:t>
      </w:r>
      <w:r w:rsidR="003B044B" w:rsidRPr="00045C5A">
        <w:rPr>
          <w:rStyle w:val="Strong"/>
          <w:rFonts w:ascii="Times New Roman" w:eastAsiaTheme="majorEastAsia" w:hAnsi="Times New Roman" w:cs="Times New Roman"/>
          <w:b w:val="0"/>
          <w:bCs w:val="0"/>
          <w:sz w:val="24"/>
          <w:szCs w:val="24"/>
        </w:rPr>
        <w:t>.</w:t>
      </w:r>
      <w:r w:rsidR="00F9077F" w:rsidRPr="00045C5A">
        <w:rPr>
          <w:rStyle w:val="Strong"/>
          <w:rFonts w:ascii="Times New Roman" w:eastAsiaTheme="majorEastAsia" w:hAnsi="Times New Roman" w:cs="Times New Roman"/>
          <w:b w:val="0"/>
          <w:bCs w:val="0"/>
          <w:sz w:val="24"/>
          <w:szCs w:val="24"/>
        </w:rPr>
        <w:t xml:space="preserve"> </w:t>
      </w:r>
      <w:r w:rsidR="003B044B" w:rsidRPr="00045C5A">
        <w:rPr>
          <w:rStyle w:val="Strong"/>
          <w:rFonts w:ascii="Times New Roman" w:eastAsiaTheme="majorEastAsia" w:hAnsi="Times New Roman" w:cs="Times New Roman"/>
          <w:b w:val="0"/>
          <w:bCs w:val="0"/>
          <w:sz w:val="24"/>
          <w:szCs w:val="24"/>
        </w:rPr>
        <w:t>Evaluate the sensory attributes and consumer acceptability of the gluten-enriched rice masa samples.</w:t>
      </w:r>
    </w:p>
    <w:p w14:paraId="28853C88" w14:textId="551B0158" w:rsidR="006D72EC" w:rsidRPr="00045C5A" w:rsidRDefault="006D72EC" w:rsidP="00305816">
      <w:pPr>
        <w:spacing w:line="480" w:lineRule="auto"/>
        <w:jc w:val="both"/>
        <w:rPr>
          <w:rStyle w:val="Strong"/>
          <w:rFonts w:ascii="Times New Roman" w:eastAsiaTheme="majorEastAsia" w:hAnsi="Times New Roman" w:cs="Times New Roman"/>
          <w:b w:val="0"/>
          <w:bCs w:val="0"/>
          <w:sz w:val="24"/>
          <w:szCs w:val="24"/>
        </w:rPr>
      </w:pPr>
      <w:r w:rsidRPr="00045C5A">
        <w:rPr>
          <w:rStyle w:val="Strong"/>
          <w:rFonts w:ascii="Times New Roman" w:eastAsiaTheme="majorEastAsia" w:hAnsi="Times New Roman" w:cs="Times New Roman"/>
          <w:b w:val="0"/>
          <w:bCs w:val="0"/>
          <w:sz w:val="24"/>
          <w:szCs w:val="24"/>
        </w:rPr>
        <w:lastRenderedPageBreak/>
        <w:t xml:space="preserve">3. Determine the proximate composition (moisture, ash, protein, fat, </w:t>
      </w:r>
      <w:proofErr w:type="spellStart"/>
      <w:r w:rsidRPr="00045C5A">
        <w:rPr>
          <w:rStyle w:val="Strong"/>
          <w:rFonts w:ascii="Times New Roman" w:eastAsiaTheme="majorEastAsia" w:hAnsi="Times New Roman" w:cs="Times New Roman"/>
          <w:b w:val="0"/>
          <w:bCs w:val="0"/>
          <w:sz w:val="24"/>
          <w:szCs w:val="24"/>
        </w:rPr>
        <w:t>fibre</w:t>
      </w:r>
      <w:proofErr w:type="spellEnd"/>
      <w:r w:rsidRPr="00045C5A">
        <w:rPr>
          <w:rStyle w:val="Strong"/>
          <w:rFonts w:ascii="Times New Roman" w:eastAsiaTheme="majorEastAsia" w:hAnsi="Times New Roman" w:cs="Times New Roman"/>
          <w:b w:val="0"/>
          <w:bCs w:val="0"/>
          <w:sz w:val="24"/>
          <w:szCs w:val="24"/>
        </w:rPr>
        <w:t xml:space="preserve"> and carbohydrate) of rice masa enriched with different concentrations of gluten (0%, 2.5%, 5%, 7.5% and 10%).</w:t>
      </w:r>
    </w:p>
    <w:p w14:paraId="585E5D10" w14:textId="77777777" w:rsidR="00F9077F" w:rsidRPr="00045C5A" w:rsidRDefault="00F9077F" w:rsidP="00305816">
      <w:pPr>
        <w:spacing w:line="480" w:lineRule="auto"/>
        <w:rPr>
          <w:rStyle w:val="Strong"/>
          <w:rFonts w:ascii="Times New Roman" w:eastAsiaTheme="majorEastAsia" w:hAnsi="Times New Roman" w:cs="Times New Roman"/>
          <w:b w:val="0"/>
          <w:bCs w:val="0"/>
          <w:sz w:val="24"/>
          <w:szCs w:val="24"/>
        </w:rPr>
      </w:pPr>
      <w:r w:rsidRPr="00045C5A">
        <w:rPr>
          <w:rStyle w:val="Strong"/>
          <w:rFonts w:ascii="Times New Roman" w:eastAsiaTheme="majorEastAsia" w:hAnsi="Times New Roman" w:cs="Times New Roman"/>
          <w:b w:val="0"/>
          <w:bCs w:val="0"/>
          <w:sz w:val="24"/>
          <w:szCs w:val="24"/>
        </w:rPr>
        <w:br w:type="page"/>
      </w:r>
    </w:p>
    <w:p w14:paraId="17D64A49" w14:textId="1739DAD2" w:rsidR="003B044B" w:rsidRPr="00045C5A" w:rsidRDefault="003B044B" w:rsidP="00D240D6">
      <w:pPr>
        <w:pStyle w:val="Heading1"/>
        <w:rPr>
          <w:rStyle w:val="Strong"/>
          <w:rFonts w:eastAsiaTheme="majorEastAsia"/>
          <w:b/>
          <w:bCs/>
        </w:rPr>
      </w:pPr>
      <w:bookmarkStart w:id="21" w:name="_Toc216841016"/>
      <w:r w:rsidRPr="00045C5A">
        <w:rPr>
          <w:rStyle w:val="Strong"/>
          <w:rFonts w:eastAsiaTheme="majorEastAsia"/>
          <w:b/>
          <w:bCs/>
        </w:rPr>
        <w:lastRenderedPageBreak/>
        <w:t>CHAPTER TWO</w:t>
      </w:r>
      <w:bookmarkEnd w:id="21"/>
    </w:p>
    <w:p w14:paraId="12EC9E2A" w14:textId="6F7FED33" w:rsidR="003B044B" w:rsidRPr="00045C5A" w:rsidRDefault="004B29AE" w:rsidP="003033B7">
      <w:pPr>
        <w:pStyle w:val="Heading1"/>
        <w:jc w:val="left"/>
        <w:rPr>
          <w:rStyle w:val="Strong"/>
          <w:rFonts w:eastAsiaTheme="majorEastAsia"/>
          <w:b/>
          <w:bCs/>
        </w:rPr>
      </w:pPr>
      <w:bookmarkStart w:id="22" w:name="_Toc216841017"/>
      <w:r w:rsidRPr="00045C5A">
        <w:rPr>
          <w:rStyle w:val="Strong"/>
          <w:rFonts w:eastAsiaTheme="majorEastAsia"/>
          <w:b/>
          <w:bCs/>
        </w:rPr>
        <w:t xml:space="preserve">2.0                                                  </w:t>
      </w:r>
      <w:r w:rsidR="003B044B" w:rsidRPr="00045C5A">
        <w:rPr>
          <w:rStyle w:val="Strong"/>
          <w:rFonts w:eastAsiaTheme="majorEastAsia"/>
          <w:b/>
          <w:bCs/>
        </w:rPr>
        <w:t>LITERATURE REVIEW</w:t>
      </w:r>
      <w:bookmarkEnd w:id="22"/>
    </w:p>
    <w:p w14:paraId="306C6AD4" w14:textId="0D6114C2" w:rsidR="003B044B" w:rsidRPr="00045C5A" w:rsidRDefault="003B044B" w:rsidP="00305816">
      <w:pPr>
        <w:spacing w:line="480" w:lineRule="auto"/>
        <w:jc w:val="both"/>
        <w:rPr>
          <w:rStyle w:val="Strong"/>
          <w:rFonts w:ascii="Times New Roman" w:eastAsiaTheme="majorEastAsia" w:hAnsi="Times New Roman" w:cs="Times New Roman"/>
          <w:b w:val="0"/>
          <w:bCs w:val="0"/>
          <w:sz w:val="24"/>
          <w:szCs w:val="24"/>
        </w:rPr>
      </w:pPr>
      <w:r w:rsidRPr="00045C5A">
        <w:rPr>
          <w:rStyle w:val="Strong"/>
          <w:rFonts w:ascii="Times New Roman" w:eastAsiaTheme="majorEastAsia" w:hAnsi="Times New Roman" w:cs="Times New Roman"/>
          <w:b w:val="0"/>
          <w:bCs w:val="0"/>
          <w:sz w:val="24"/>
          <w:szCs w:val="24"/>
        </w:rPr>
        <w:t>Fermentation is an ancient food processing technique widely practiced across Nigeria and other African countries. It improves food safety, enhances nutrient availability, promotes desirable sensory properties, and extends shelf life. Traditional fermented foods such as pap (</w:t>
      </w:r>
      <w:proofErr w:type="spellStart"/>
      <w:r w:rsidRPr="00045C5A">
        <w:rPr>
          <w:rStyle w:val="Strong"/>
          <w:rFonts w:ascii="Times New Roman" w:eastAsiaTheme="majorEastAsia" w:hAnsi="Times New Roman" w:cs="Times New Roman"/>
          <w:b w:val="0"/>
          <w:bCs w:val="0"/>
          <w:sz w:val="24"/>
          <w:szCs w:val="24"/>
        </w:rPr>
        <w:t>ogi</w:t>
      </w:r>
      <w:proofErr w:type="spellEnd"/>
      <w:r w:rsidRPr="00045C5A">
        <w:rPr>
          <w:rStyle w:val="Strong"/>
          <w:rFonts w:ascii="Times New Roman" w:eastAsiaTheme="majorEastAsia" w:hAnsi="Times New Roman" w:cs="Times New Roman"/>
          <w:b w:val="0"/>
          <w:bCs w:val="0"/>
          <w:sz w:val="24"/>
          <w:szCs w:val="24"/>
        </w:rPr>
        <w:t xml:space="preserve">), </w:t>
      </w:r>
      <w:proofErr w:type="spellStart"/>
      <w:r w:rsidRPr="00045C5A">
        <w:rPr>
          <w:rStyle w:val="Strong"/>
          <w:rFonts w:ascii="Times New Roman" w:eastAsiaTheme="majorEastAsia" w:hAnsi="Times New Roman" w:cs="Times New Roman"/>
          <w:b w:val="0"/>
          <w:bCs w:val="0"/>
          <w:sz w:val="24"/>
          <w:szCs w:val="24"/>
        </w:rPr>
        <w:t>fura</w:t>
      </w:r>
      <w:proofErr w:type="spellEnd"/>
      <w:r w:rsidRPr="00045C5A">
        <w:rPr>
          <w:rStyle w:val="Strong"/>
          <w:rFonts w:ascii="Times New Roman" w:eastAsiaTheme="majorEastAsia" w:hAnsi="Times New Roman" w:cs="Times New Roman"/>
          <w:b w:val="0"/>
          <w:bCs w:val="0"/>
          <w:sz w:val="24"/>
          <w:szCs w:val="24"/>
        </w:rPr>
        <w:t xml:space="preserve">, </w:t>
      </w:r>
      <w:proofErr w:type="spellStart"/>
      <w:r w:rsidRPr="00045C5A">
        <w:rPr>
          <w:rStyle w:val="Strong"/>
          <w:rFonts w:ascii="Times New Roman" w:eastAsiaTheme="majorEastAsia" w:hAnsi="Times New Roman" w:cs="Times New Roman"/>
          <w:b w:val="0"/>
          <w:bCs w:val="0"/>
          <w:sz w:val="24"/>
          <w:szCs w:val="24"/>
        </w:rPr>
        <w:t>kunu</w:t>
      </w:r>
      <w:proofErr w:type="spellEnd"/>
      <w:r w:rsidRPr="00045C5A">
        <w:rPr>
          <w:rStyle w:val="Strong"/>
          <w:rFonts w:ascii="Times New Roman" w:eastAsiaTheme="majorEastAsia" w:hAnsi="Times New Roman" w:cs="Times New Roman"/>
          <w:b w:val="0"/>
          <w:bCs w:val="0"/>
          <w:sz w:val="24"/>
          <w:szCs w:val="24"/>
        </w:rPr>
        <w:t xml:space="preserve">, </w:t>
      </w:r>
      <w:proofErr w:type="spellStart"/>
      <w:r w:rsidRPr="00045C5A">
        <w:rPr>
          <w:rStyle w:val="Strong"/>
          <w:rFonts w:ascii="Times New Roman" w:eastAsiaTheme="majorEastAsia" w:hAnsi="Times New Roman" w:cs="Times New Roman"/>
          <w:b w:val="0"/>
          <w:bCs w:val="0"/>
          <w:sz w:val="24"/>
          <w:szCs w:val="24"/>
        </w:rPr>
        <w:t>burukutu</w:t>
      </w:r>
      <w:proofErr w:type="spellEnd"/>
      <w:r w:rsidRPr="00045C5A">
        <w:rPr>
          <w:rStyle w:val="Strong"/>
          <w:rFonts w:ascii="Times New Roman" w:eastAsiaTheme="majorEastAsia" w:hAnsi="Times New Roman" w:cs="Times New Roman"/>
          <w:b w:val="0"/>
          <w:bCs w:val="0"/>
          <w:sz w:val="24"/>
          <w:szCs w:val="24"/>
        </w:rPr>
        <w:t xml:space="preserve">, </w:t>
      </w:r>
      <w:proofErr w:type="spellStart"/>
      <w:r w:rsidRPr="00045C5A">
        <w:rPr>
          <w:rStyle w:val="Strong"/>
          <w:rFonts w:ascii="Times New Roman" w:eastAsiaTheme="majorEastAsia" w:hAnsi="Times New Roman" w:cs="Times New Roman"/>
          <w:b w:val="0"/>
          <w:bCs w:val="0"/>
          <w:sz w:val="24"/>
          <w:szCs w:val="24"/>
        </w:rPr>
        <w:t>ogi</w:t>
      </w:r>
      <w:proofErr w:type="spellEnd"/>
      <w:r w:rsidRPr="00045C5A">
        <w:rPr>
          <w:rStyle w:val="Strong"/>
          <w:rFonts w:ascii="Times New Roman" w:eastAsiaTheme="majorEastAsia" w:hAnsi="Times New Roman" w:cs="Times New Roman"/>
          <w:b w:val="0"/>
          <w:bCs w:val="0"/>
          <w:sz w:val="24"/>
          <w:szCs w:val="24"/>
        </w:rPr>
        <w:t xml:space="preserve">-baba, </w:t>
      </w:r>
      <w:proofErr w:type="spellStart"/>
      <w:r w:rsidRPr="00045C5A">
        <w:rPr>
          <w:rStyle w:val="Strong"/>
          <w:rFonts w:ascii="Times New Roman" w:eastAsiaTheme="majorEastAsia" w:hAnsi="Times New Roman" w:cs="Times New Roman"/>
          <w:b w:val="0"/>
          <w:bCs w:val="0"/>
          <w:sz w:val="24"/>
          <w:szCs w:val="24"/>
        </w:rPr>
        <w:t>wara</w:t>
      </w:r>
      <w:proofErr w:type="spellEnd"/>
      <w:r w:rsidRPr="00045C5A">
        <w:rPr>
          <w:rStyle w:val="Strong"/>
          <w:rFonts w:ascii="Times New Roman" w:eastAsiaTheme="majorEastAsia" w:hAnsi="Times New Roman" w:cs="Times New Roman"/>
          <w:b w:val="0"/>
          <w:bCs w:val="0"/>
          <w:sz w:val="24"/>
          <w:szCs w:val="24"/>
        </w:rPr>
        <w:t xml:space="preserve">, </w:t>
      </w:r>
      <w:proofErr w:type="spellStart"/>
      <w:r w:rsidRPr="00045C5A">
        <w:rPr>
          <w:rStyle w:val="Strong"/>
          <w:rFonts w:ascii="Times New Roman" w:eastAsiaTheme="majorEastAsia" w:hAnsi="Times New Roman" w:cs="Times New Roman"/>
          <w:b w:val="0"/>
          <w:bCs w:val="0"/>
          <w:sz w:val="24"/>
          <w:szCs w:val="24"/>
        </w:rPr>
        <w:t>dawadawa</w:t>
      </w:r>
      <w:proofErr w:type="spellEnd"/>
      <w:r w:rsidRPr="00045C5A">
        <w:rPr>
          <w:rStyle w:val="Strong"/>
          <w:rFonts w:ascii="Times New Roman" w:eastAsiaTheme="majorEastAsia" w:hAnsi="Times New Roman" w:cs="Times New Roman"/>
          <w:b w:val="0"/>
          <w:bCs w:val="0"/>
          <w:sz w:val="24"/>
          <w:szCs w:val="24"/>
        </w:rPr>
        <w:t xml:space="preserve">, and masa play vital socio-economic roles in rural and urban communities. These foods are produced through natural or spontaneous fermentation involving lactic acid bacteria, yeasts, and molds that modify texture, flavor, aroma, and nutritional quality (Adebiyi </w:t>
      </w:r>
      <w:r w:rsidR="008B4F11" w:rsidRPr="00045C5A">
        <w:rPr>
          <w:rStyle w:val="Strong"/>
          <w:rFonts w:ascii="Times New Roman" w:eastAsiaTheme="majorEastAsia" w:hAnsi="Times New Roman" w:cs="Times New Roman"/>
          <w:b w:val="0"/>
          <w:bCs w:val="0"/>
          <w:sz w:val="24"/>
          <w:szCs w:val="24"/>
        </w:rPr>
        <w:t>and</w:t>
      </w:r>
      <w:r w:rsidRPr="00045C5A">
        <w:rPr>
          <w:rStyle w:val="Strong"/>
          <w:rFonts w:ascii="Times New Roman" w:eastAsiaTheme="majorEastAsia" w:hAnsi="Times New Roman" w:cs="Times New Roman"/>
          <w:b w:val="0"/>
          <w:bCs w:val="0"/>
          <w:sz w:val="24"/>
          <w:szCs w:val="24"/>
        </w:rPr>
        <w:t xml:space="preserve"> Adeoye, 2022). Fermentation is particularly important in Northern Nigerian cuisine due to the heavy reliance on cereals such as millet, sorghum, and rice. Fermented products not only serve as energy sources but also improve digestibility and contribute to household food security. Recent studies show increasing interest in characterizing indigenous fermented foods to promote industrial development and quality enhancement (Yusuf </w:t>
      </w:r>
      <w:r w:rsidR="002B65C5" w:rsidRPr="00045C5A">
        <w:rPr>
          <w:rStyle w:val="Strong"/>
          <w:rFonts w:ascii="Times New Roman" w:eastAsiaTheme="majorEastAsia" w:hAnsi="Times New Roman" w:cs="Times New Roman"/>
          <w:b w:val="0"/>
          <w:bCs w:val="0"/>
          <w:i/>
          <w:iCs/>
          <w:sz w:val="24"/>
          <w:szCs w:val="24"/>
        </w:rPr>
        <w:t>et al</w:t>
      </w:r>
      <w:r w:rsidR="009D2352" w:rsidRPr="00045C5A">
        <w:rPr>
          <w:rStyle w:val="Strong"/>
          <w:rFonts w:ascii="Times New Roman" w:eastAsiaTheme="majorEastAsia" w:hAnsi="Times New Roman" w:cs="Times New Roman"/>
          <w:b w:val="0"/>
          <w:bCs w:val="0"/>
          <w:i/>
          <w:iCs/>
          <w:sz w:val="24"/>
          <w:szCs w:val="24"/>
        </w:rPr>
        <w:t>.,</w:t>
      </w:r>
      <w:r w:rsidRPr="00045C5A">
        <w:rPr>
          <w:rStyle w:val="Strong"/>
          <w:rFonts w:ascii="Times New Roman" w:eastAsiaTheme="majorEastAsia" w:hAnsi="Times New Roman" w:cs="Times New Roman"/>
          <w:b w:val="0"/>
          <w:bCs w:val="0"/>
          <w:sz w:val="24"/>
          <w:szCs w:val="24"/>
        </w:rPr>
        <w:t xml:space="preserve"> 2023).</w:t>
      </w:r>
    </w:p>
    <w:p w14:paraId="3E569D62" w14:textId="06CBBC6D" w:rsidR="003B044B" w:rsidRPr="00045C5A" w:rsidRDefault="003B044B" w:rsidP="00895149">
      <w:pPr>
        <w:pStyle w:val="Heading1"/>
        <w:jc w:val="left"/>
        <w:rPr>
          <w:rStyle w:val="Strong"/>
          <w:rFonts w:eastAsiaTheme="majorEastAsia"/>
          <w:b/>
          <w:bCs/>
        </w:rPr>
      </w:pPr>
      <w:bookmarkStart w:id="23" w:name="_Toc216841018"/>
      <w:r w:rsidRPr="00045C5A">
        <w:rPr>
          <w:rStyle w:val="Strong"/>
          <w:rFonts w:eastAsiaTheme="majorEastAsia"/>
          <w:b/>
          <w:bCs/>
        </w:rPr>
        <w:t xml:space="preserve">2.2 Origin, Processing and Nutritional Composition of </w:t>
      </w:r>
      <w:r w:rsidR="00FA717D" w:rsidRPr="00045C5A">
        <w:rPr>
          <w:rStyle w:val="Strong"/>
          <w:rFonts w:eastAsiaTheme="majorEastAsia"/>
          <w:b/>
          <w:bCs/>
        </w:rPr>
        <w:t xml:space="preserve">Rice Cake </w:t>
      </w:r>
      <w:r w:rsidR="00FA717D" w:rsidRPr="00045C5A">
        <w:rPr>
          <w:rStyle w:val="Strong"/>
          <w:rFonts w:eastAsiaTheme="majorEastAsia"/>
          <w:b/>
          <w:bCs/>
          <w:i/>
          <w:iCs/>
        </w:rPr>
        <w:t>(</w:t>
      </w:r>
      <w:r w:rsidRPr="00045C5A">
        <w:rPr>
          <w:rStyle w:val="Strong"/>
          <w:rFonts w:eastAsiaTheme="majorEastAsia"/>
          <w:b/>
          <w:bCs/>
          <w:i/>
          <w:iCs/>
        </w:rPr>
        <w:t>Masa</w:t>
      </w:r>
      <w:r w:rsidR="00FA717D" w:rsidRPr="00045C5A">
        <w:rPr>
          <w:rStyle w:val="Strong"/>
          <w:rFonts w:eastAsiaTheme="majorEastAsia"/>
          <w:b/>
          <w:bCs/>
          <w:i/>
          <w:iCs/>
        </w:rPr>
        <w:t>)</w:t>
      </w:r>
      <w:bookmarkEnd w:id="23"/>
    </w:p>
    <w:p w14:paraId="1BE08F5F" w14:textId="067AF9DC" w:rsidR="003B044B" w:rsidRPr="00045C5A" w:rsidRDefault="003B044B" w:rsidP="00305816">
      <w:pPr>
        <w:spacing w:line="480" w:lineRule="auto"/>
        <w:jc w:val="both"/>
        <w:rPr>
          <w:rStyle w:val="Strong"/>
          <w:rFonts w:ascii="Times New Roman" w:eastAsiaTheme="majorEastAsia" w:hAnsi="Times New Roman" w:cs="Times New Roman"/>
          <w:b w:val="0"/>
          <w:bCs w:val="0"/>
          <w:sz w:val="24"/>
          <w:szCs w:val="24"/>
        </w:rPr>
      </w:pPr>
      <w:r w:rsidRPr="00045C5A">
        <w:rPr>
          <w:rStyle w:val="Strong"/>
          <w:rFonts w:ascii="Times New Roman" w:eastAsiaTheme="majorEastAsia" w:hAnsi="Times New Roman" w:cs="Times New Roman"/>
          <w:b w:val="0"/>
          <w:bCs w:val="0"/>
          <w:sz w:val="24"/>
          <w:szCs w:val="24"/>
        </w:rPr>
        <w:t xml:space="preserve">Masa is a spongy, pancake-like fermented cereal product traditionally prepared and consumed in Northern Nigeria. Although millet masa is the oldest form, rice masa has gained popularity due to its softer texture, milder taste, and consumer preference. The traditional process of masa production involves sorting, washing, soaking, wet milling, fermentation (3–12 hours), addition of ingredients such as sugar, yeast, salt and potash, and shallow frying to obtain the final spongy product. The fermentation step is essential as it enhances flavor, improves leavening, and promotes organic acid production that influences texture (Ibrahim </w:t>
      </w:r>
      <w:r w:rsidR="008B4F11" w:rsidRPr="00045C5A">
        <w:rPr>
          <w:rStyle w:val="Strong"/>
          <w:rFonts w:ascii="Times New Roman" w:eastAsiaTheme="majorEastAsia" w:hAnsi="Times New Roman" w:cs="Times New Roman"/>
          <w:b w:val="0"/>
          <w:bCs w:val="0"/>
          <w:sz w:val="24"/>
          <w:szCs w:val="24"/>
        </w:rPr>
        <w:t>and</w:t>
      </w:r>
      <w:r w:rsidRPr="00045C5A">
        <w:rPr>
          <w:rStyle w:val="Strong"/>
          <w:rFonts w:ascii="Times New Roman" w:eastAsiaTheme="majorEastAsia" w:hAnsi="Times New Roman" w:cs="Times New Roman"/>
          <w:b w:val="0"/>
          <w:bCs w:val="0"/>
          <w:sz w:val="24"/>
          <w:szCs w:val="24"/>
        </w:rPr>
        <w:t xml:space="preserve"> Umar, 2022).</w:t>
      </w:r>
    </w:p>
    <w:p w14:paraId="10E8F007" w14:textId="678C30D7" w:rsidR="003B044B" w:rsidRPr="00045C5A" w:rsidRDefault="003B044B" w:rsidP="00305816">
      <w:pPr>
        <w:spacing w:line="480" w:lineRule="auto"/>
        <w:jc w:val="both"/>
        <w:rPr>
          <w:rStyle w:val="Strong"/>
          <w:rFonts w:ascii="Times New Roman" w:eastAsiaTheme="majorEastAsia" w:hAnsi="Times New Roman" w:cs="Times New Roman"/>
          <w:b w:val="0"/>
          <w:bCs w:val="0"/>
          <w:sz w:val="24"/>
          <w:szCs w:val="24"/>
        </w:rPr>
      </w:pPr>
      <w:r w:rsidRPr="00045C5A">
        <w:rPr>
          <w:rStyle w:val="Strong"/>
          <w:rFonts w:ascii="Times New Roman" w:eastAsiaTheme="majorEastAsia" w:hAnsi="Times New Roman" w:cs="Times New Roman"/>
          <w:b w:val="0"/>
          <w:bCs w:val="0"/>
          <w:sz w:val="24"/>
          <w:szCs w:val="24"/>
        </w:rPr>
        <w:t xml:space="preserve">Nutritionally, masa is rich in carbohydrates but contains low protein, low fat, moderate moisture, and limited micronutrients. Studies report average protein content of 5–7% depending on raw </w:t>
      </w:r>
      <w:r w:rsidRPr="00045C5A">
        <w:rPr>
          <w:rStyle w:val="Strong"/>
          <w:rFonts w:ascii="Times New Roman" w:eastAsiaTheme="majorEastAsia" w:hAnsi="Times New Roman" w:cs="Times New Roman"/>
          <w:b w:val="0"/>
          <w:bCs w:val="0"/>
          <w:sz w:val="24"/>
          <w:szCs w:val="24"/>
        </w:rPr>
        <w:lastRenderedPageBreak/>
        <w:t xml:space="preserve">materials used, which is significantly lower than recommended values for balanced diets (Sani </w:t>
      </w:r>
      <w:r w:rsidR="008B4F11" w:rsidRPr="00045C5A">
        <w:rPr>
          <w:rStyle w:val="Strong"/>
          <w:rFonts w:ascii="Times New Roman" w:eastAsiaTheme="majorEastAsia" w:hAnsi="Times New Roman" w:cs="Times New Roman"/>
          <w:b w:val="0"/>
          <w:bCs w:val="0"/>
          <w:sz w:val="24"/>
          <w:szCs w:val="24"/>
        </w:rPr>
        <w:t>and</w:t>
      </w:r>
      <w:r w:rsidRPr="00045C5A">
        <w:rPr>
          <w:rStyle w:val="Strong"/>
          <w:rFonts w:ascii="Times New Roman" w:eastAsiaTheme="majorEastAsia" w:hAnsi="Times New Roman" w:cs="Times New Roman"/>
          <w:b w:val="0"/>
          <w:bCs w:val="0"/>
          <w:sz w:val="24"/>
          <w:szCs w:val="24"/>
        </w:rPr>
        <w:t xml:space="preserve"> Bello, 2021). Due to this limitation, researchers have explored enrichment strategies using legumes, oilseeds, and cereal proteins to improve its nutritional quality. Despite its popularity and cultural relevance, standardized formulations of masa are still lacking, and scientific literature on its modification remains limited.</w:t>
      </w:r>
    </w:p>
    <w:p w14:paraId="4BE2877E" w14:textId="18D5EFFA" w:rsidR="003B044B" w:rsidRPr="00045C5A" w:rsidRDefault="003B044B" w:rsidP="00E93880">
      <w:pPr>
        <w:pStyle w:val="Heading1"/>
        <w:jc w:val="left"/>
        <w:rPr>
          <w:rStyle w:val="Strong"/>
          <w:rFonts w:eastAsiaTheme="majorEastAsia"/>
          <w:b/>
          <w:bCs/>
        </w:rPr>
      </w:pPr>
      <w:bookmarkStart w:id="24" w:name="_Toc216841019"/>
      <w:r w:rsidRPr="00045C5A">
        <w:rPr>
          <w:rStyle w:val="Strong"/>
          <w:rFonts w:eastAsiaTheme="majorEastAsia"/>
          <w:b/>
          <w:bCs/>
        </w:rPr>
        <w:t>2.3 Rice as a Raw Material for</w:t>
      </w:r>
      <w:r w:rsidR="00FE1844" w:rsidRPr="00045C5A">
        <w:rPr>
          <w:rStyle w:val="Strong"/>
          <w:rFonts w:eastAsiaTheme="majorEastAsia"/>
          <w:b/>
          <w:bCs/>
        </w:rPr>
        <w:t xml:space="preserve"> Rice Cake</w:t>
      </w:r>
      <w:r w:rsidRPr="00045C5A">
        <w:rPr>
          <w:rStyle w:val="Strong"/>
          <w:rFonts w:eastAsiaTheme="majorEastAsia"/>
          <w:b/>
          <w:bCs/>
        </w:rPr>
        <w:t xml:space="preserve"> </w:t>
      </w:r>
      <w:r w:rsidR="00FE1844" w:rsidRPr="00045C5A">
        <w:rPr>
          <w:rStyle w:val="Strong"/>
          <w:rFonts w:eastAsiaTheme="majorEastAsia"/>
          <w:b/>
          <w:bCs/>
        </w:rPr>
        <w:t>(</w:t>
      </w:r>
      <w:r w:rsidRPr="00045C5A">
        <w:rPr>
          <w:rStyle w:val="Strong"/>
          <w:rFonts w:eastAsiaTheme="majorEastAsia"/>
          <w:b/>
          <w:bCs/>
        </w:rPr>
        <w:t>Masa</w:t>
      </w:r>
      <w:r w:rsidR="00FE1844" w:rsidRPr="00045C5A">
        <w:rPr>
          <w:rStyle w:val="Strong"/>
          <w:rFonts w:eastAsiaTheme="majorEastAsia"/>
          <w:b/>
          <w:bCs/>
        </w:rPr>
        <w:t>)</w:t>
      </w:r>
      <w:r w:rsidRPr="00045C5A">
        <w:rPr>
          <w:rStyle w:val="Strong"/>
          <w:rFonts w:eastAsiaTheme="majorEastAsia"/>
          <w:b/>
          <w:bCs/>
        </w:rPr>
        <w:t xml:space="preserve"> Production</w:t>
      </w:r>
      <w:bookmarkEnd w:id="24"/>
    </w:p>
    <w:p w14:paraId="4C74D5D3" w14:textId="46C0B9FE" w:rsidR="003B044B" w:rsidRPr="00045C5A" w:rsidRDefault="003B044B" w:rsidP="00305816">
      <w:pPr>
        <w:spacing w:line="480" w:lineRule="auto"/>
        <w:jc w:val="both"/>
        <w:rPr>
          <w:rStyle w:val="Strong"/>
          <w:rFonts w:ascii="Times New Roman" w:eastAsiaTheme="majorEastAsia" w:hAnsi="Times New Roman" w:cs="Times New Roman"/>
          <w:b w:val="0"/>
          <w:bCs w:val="0"/>
          <w:sz w:val="24"/>
          <w:szCs w:val="24"/>
        </w:rPr>
      </w:pPr>
      <w:r w:rsidRPr="00045C5A">
        <w:rPr>
          <w:rStyle w:val="Strong"/>
          <w:rFonts w:ascii="Times New Roman" w:eastAsiaTheme="majorEastAsia" w:hAnsi="Times New Roman" w:cs="Times New Roman"/>
          <w:b w:val="0"/>
          <w:bCs w:val="0"/>
          <w:sz w:val="24"/>
          <w:szCs w:val="24"/>
        </w:rPr>
        <w:t xml:space="preserve">Rice (Oryza sativa) is increasingly used in masa production due to accessibility and consumer preference. Rice provides a smooth texture, neutral </w:t>
      </w:r>
      <w:proofErr w:type="spellStart"/>
      <w:r w:rsidRPr="00045C5A">
        <w:rPr>
          <w:rStyle w:val="Strong"/>
          <w:rFonts w:ascii="Times New Roman" w:eastAsiaTheme="majorEastAsia" w:hAnsi="Times New Roman" w:cs="Times New Roman"/>
          <w:b w:val="0"/>
          <w:bCs w:val="0"/>
          <w:sz w:val="24"/>
          <w:szCs w:val="24"/>
        </w:rPr>
        <w:t>flavour</w:t>
      </w:r>
      <w:proofErr w:type="spellEnd"/>
      <w:r w:rsidRPr="00045C5A">
        <w:rPr>
          <w:rStyle w:val="Strong"/>
          <w:rFonts w:ascii="Times New Roman" w:eastAsiaTheme="majorEastAsia" w:hAnsi="Times New Roman" w:cs="Times New Roman"/>
          <w:b w:val="0"/>
          <w:bCs w:val="0"/>
          <w:sz w:val="24"/>
          <w:szCs w:val="24"/>
        </w:rPr>
        <w:t xml:space="preserve">, and desirable whiteness in the final product. It is composed largely of carbohydrates (72–75%), low protein (6–8%), moderate moisture (10–12%), and minimal fat (1–2%). Its low gluten and protein content </w:t>
      </w:r>
      <w:proofErr w:type="gramStart"/>
      <w:r w:rsidRPr="00045C5A">
        <w:rPr>
          <w:rStyle w:val="Strong"/>
          <w:rFonts w:ascii="Times New Roman" w:eastAsiaTheme="majorEastAsia" w:hAnsi="Times New Roman" w:cs="Times New Roman"/>
          <w:b w:val="0"/>
          <w:bCs w:val="0"/>
          <w:sz w:val="24"/>
          <w:szCs w:val="24"/>
        </w:rPr>
        <w:t>affects</w:t>
      </w:r>
      <w:proofErr w:type="gramEnd"/>
      <w:r w:rsidRPr="00045C5A">
        <w:rPr>
          <w:rStyle w:val="Strong"/>
          <w:rFonts w:ascii="Times New Roman" w:eastAsiaTheme="majorEastAsia" w:hAnsi="Times New Roman" w:cs="Times New Roman"/>
          <w:b w:val="0"/>
          <w:bCs w:val="0"/>
          <w:sz w:val="24"/>
          <w:szCs w:val="24"/>
        </w:rPr>
        <w:t xml:space="preserve"> dough strength, elasticity, and structural integrity, making rice masa softer but less cohesive than millet masa (</w:t>
      </w:r>
      <w:proofErr w:type="spellStart"/>
      <w:r w:rsidRPr="00045C5A">
        <w:rPr>
          <w:rStyle w:val="Strong"/>
          <w:rFonts w:ascii="Times New Roman" w:eastAsiaTheme="majorEastAsia" w:hAnsi="Times New Roman" w:cs="Times New Roman"/>
          <w:b w:val="0"/>
          <w:bCs w:val="0"/>
          <w:sz w:val="24"/>
          <w:szCs w:val="24"/>
        </w:rPr>
        <w:t>Chinma</w:t>
      </w:r>
      <w:proofErr w:type="spellEnd"/>
      <w:r w:rsidRPr="00045C5A">
        <w:rPr>
          <w:rStyle w:val="Strong"/>
          <w:rFonts w:ascii="Times New Roman" w:eastAsiaTheme="majorEastAsia" w:hAnsi="Times New Roman" w:cs="Times New Roman"/>
          <w:b w:val="0"/>
          <w:bCs w:val="0"/>
          <w:sz w:val="24"/>
          <w:szCs w:val="24"/>
        </w:rPr>
        <w:t xml:space="preserve"> </w:t>
      </w:r>
      <w:r w:rsidR="002B65C5" w:rsidRPr="00045C5A">
        <w:rPr>
          <w:rStyle w:val="Strong"/>
          <w:rFonts w:ascii="Times New Roman" w:eastAsiaTheme="majorEastAsia" w:hAnsi="Times New Roman" w:cs="Times New Roman"/>
          <w:b w:val="0"/>
          <w:bCs w:val="0"/>
          <w:i/>
          <w:iCs/>
          <w:sz w:val="24"/>
          <w:szCs w:val="24"/>
        </w:rPr>
        <w:t>et al</w:t>
      </w:r>
      <w:r w:rsidR="009D2352" w:rsidRPr="00045C5A">
        <w:rPr>
          <w:rStyle w:val="Strong"/>
          <w:rFonts w:ascii="Times New Roman" w:eastAsiaTheme="majorEastAsia" w:hAnsi="Times New Roman" w:cs="Times New Roman"/>
          <w:b w:val="0"/>
          <w:bCs w:val="0"/>
          <w:i/>
          <w:iCs/>
          <w:sz w:val="24"/>
          <w:szCs w:val="24"/>
        </w:rPr>
        <w:t>.,</w:t>
      </w:r>
      <w:r w:rsidRPr="00045C5A">
        <w:rPr>
          <w:rStyle w:val="Strong"/>
          <w:rFonts w:ascii="Times New Roman" w:eastAsiaTheme="majorEastAsia" w:hAnsi="Times New Roman" w:cs="Times New Roman"/>
          <w:b w:val="0"/>
          <w:bCs w:val="0"/>
          <w:sz w:val="24"/>
          <w:szCs w:val="24"/>
        </w:rPr>
        <w:t xml:space="preserve"> 2021).</w:t>
      </w:r>
    </w:p>
    <w:p w14:paraId="393BCC74" w14:textId="49A5FAEB" w:rsidR="003B044B" w:rsidRPr="00045C5A" w:rsidRDefault="003B044B" w:rsidP="00305816">
      <w:pPr>
        <w:spacing w:line="480" w:lineRule="auto"/>
        <w:jc w:val="both"/>
        <w:rPr>
          <w:rStyle w:val="Strong"/>
          <w:rFonts w:ascii="Times New Roman" w:eastAsiaTheme="majorEastAsia" w:hAnsi="Times New Roman" w:cs="Times New Roman"/>
          <w:b w:val="0"/>
          <w:bCs w:val="0"/>
          <w:sz w:val="24"/>
          <w:szCs w:val="24"/>
        </w:rPr>
      </w:pPr>
      <w:r w:rsidRPr="00045C5A">
        <w:rPr>
          <w:rStyle w:val="Strong"/>
          <w:rFonts w:ascii="Times New Roman" w:eastAsiaTheme="majorEastAsia" w:hAnsi="Times New Roman" w:cs="Times New Roman"/>
          <w:b w:val="0"/>
          <w:bCs w:val="0"/>
          <w:sz w:val="24"/>
          <w:szCs w:val="24"/>
        </w:rPr>
        <w:t xml:space="preserve">Because rice lacks viscoelastic proteins, rice-based doughs rely heavily on starch gelatinization and fermentation gases for structure formation. This weakness justifies the need for protein enrichment or incorporation of functional improvers such as gluten. Modern food applications increasingly utilize rice due to its hypoallergenic nature and consumer trends toward gluten-free products, although in the context of masa, gluten addition enhances product quality rather than eliminating it (Olapade </w:t>
      </w:r>
      <w:r w:rsidR="008B4F11" w:rsidRPr="00045C5A">
        <w:rPr>
          <w:rStyle w:val="Strong"/>
          <w:rFonts w:ascii="Times New Roman" w:eastAsiaTheme="majorEastAsia" w:hAnsi="Times New Roman" w:cs="Times New Roman"/>
          <w:b w:val="0"/>
          <w:bCs w:val="0"/>
          <w:sz w:val="24"/>
          <w:szCs w:val="24"/>
        </w:rPr>
        <w:t>and</w:t>
      </w:r>
      <w:r w:rsidRPr="00045C5A">
        <w:rPr>
          <w:rStyle w:val="Strong"/>
          <w:rFonts w:ascii="Times New Roman" w:eastAsiaTheme="majorEastAsia" w:hAnsi="Times New Roman" w:cs="Times New Roman"/>
          <w:b w:val="0"/>
          <w:bCs w:val="0"/>
          <w:sz w:val="24"/>
          <w:szCs w:val="24"/>
        </w:rPr>
        <w:t xml:space="preserve"> John, 2023).</w:t>
      </w:r>
    </w:p>
    <w:p w14:paraId="3C8A5DD4" w14:textId="6AD39D60" w:rsidR="003B044B" w:rsidRPr="00045C5A" w:rsidRDefault="003B044B" w:rsidP="00E93880">
      <w:pPr>
        <w:spacing w:line="480" w:lineRule="auto"/>
        <w:rPr>
          <w:rStyle w:val="Strong"/>
          <w:rFonts w:ascii="Times New Roman" w:eastAsiaTheme="majorEastAsia" w:hAnsi="Times New Roman" w:cs="Times New Roman"/>
          <w:sz w:val="24"/>
          <w:szCs w:val="24"/>
        </w:rPr>
      </w:pPr>
      <w:r w:rsidRPr="00045C5A">
        <w:rPr>
          <w:rStyle w:val="Strong"/>
          <w:rFonts w:ascii="Times New Roman" w:eastAsiaTheme="majorEastAsia" w:hAnsi="Times New Roman" w:cs="Times New Roman"/>
          <w:sz w:val="24"/>
          <w:szCs w:val="24"/>
        </w:rPr>
        <w:t>2.4 Gluten: Composition, Properties, and Functional Role in Foods</w:t>
      </w:r>
    </w:p>
    <w:p w14:paraId="233E67C8" w14:textId="67C25240" w:rsidR="003B044B" w:rsidRPr="00045C5A" w:rsidRDefault="003B044B" w:rsidP="00305816">
      <w:pPr>
        <w:spacing w:line="480" w:lineRule="auto"/>
        <w:jc w:val="both"/>
        <w:rPr>
          <w:rStyle w:val="Strong"/>
          <w:rFonts w:ascii="Times New Roman" w:eastAsiaTheme="majorEastAsia" w:hAnsi="Times New Roman" w:cs="Times New Roman"/>
          <w:b w:val="0"/>
          <w:bCs w:val="0"/>
          <w:sz w:val="24"/>
          <w:szCs w:val="24"/>
        </w:rPr>
      </w:pPr>
      <w:r w:rsidRPr="00045C5A">
        <w:rPr>
          <w:rStyle w:val="Strong"/>
          <w:rFonts w:ascii="Times New Roman" w:eastAsiaTheme="majorEastAsia" w:hAnsi="Times New Roman" w:cs="Times New Roman"/>
          <w:b w:val="0"/>
          <w:bCs w:val="0"/>
          <w:sz w:val="24"/>
          <w:szCs w:val="24"/>
        </w:rPr>
        <w:t xml:space="preserve">Gluten is a composite protein from wheat, comprising gliadin (responsible for viscosity and extensibility) and glutenin (responsible for elasticity and strength). Gluten’s unique viscoelastic property makes it a critical structural component in dough formation and bakery applications. It </w:t>
      </w:r>
      <w:r w:rsidRPr="00045C5A">
        <w:rPr>
          <w:rStyle w:val="Strong"/>
          <w:rFonts w:ascii="Times New Roman" w:eastAsiaTheme="majorEastAsia" w:hAnsi="Times New Roman" w:cs="Times New Roman"/>
          <w:b w:val="0"/>
          <w:bCs w:val="0"/>
          <w:sz w:val="24"/>
          <w:szCs w:val="24"/>
        </w:rPr>
        <w:lastRenderedPageBreak/>
        <w:t xml:space="preserve">entraps gas during fermentation, forms elastic networks, improves dough development, and enhances textural qualities such as springiness, chewiness, and cohesiveness (Martínez-Patiño </w:t>
      </w:r>
      <w:r w:rsidR="002B65C5" w:rsidRPr="00045C5A">
        <w:rPr>
          <w:rStyle w:val="Strong"/>
          <w:rFonts w:ascii="Times New Roman" w:eastAsiaTheme="majorEastAsia" w:hAnsi="Times New Roman" w:cs="Times New Roman"/>
          <w:b w:val="0"/>
          <w:bCs w:val="0"/>
          <w:i/>
          <w:iCs/>
          <w:sz w:val="24"/>
          <w:szCs w:val="24"/>
        </w:rPr>
        <w:t>et al</w:t>
      </w:r>
      <w:r w:rsidR="009D2352" w:rsidRPr="00045C5A">
        <w:rPr>
          <w:rStyle w:val="Strong"/>
          <w:rFonts w:ascii="Times New Roman" w:eastAsiaTheme="majorEastAsia" w:hAnsi="Times New Roman" w:cs="Times New Roman"/>
          <w:b w:val="0"/>
          <w:bCs w:val="0"/>
          <w:i/>
          <w:iCs/>
          <w:sz w:val="24"/>
          <w:szCs w:val="24"/>
        </w:rPr>
        <w:t>.,</w:t>
      </w:r>
      <w:r w:rsidRPr="00045C5A">
        <w:rPr>
          <w:rStyle w:val="Strong"/>
          <w:rFonts w:ascii="Times New Roman" w:eastAsiaTheme="majorEastAsia" w:hAnsi="Times New Roman" w:cs="Times New Roman"/>
          <w:b w:val="0"/>
          <w:bCs w:val="0"/>
          <w:sz w:val="24"/>
          <w:szCs w:val="24"/>
        </w:rPr>
        <w:t xml:space="preserve"> 2024).</w:t>
      </w:r>
    </w:p>
    <w:p w14:paraId="2C202E5C" w14:textId="0318EBD9" w:rsidR="003B044B" w:rsidRPr="00045C5A" w:rsidRDefault="003B044B" w:rsidP="00305816">
      <w:pPr>
        <w:spacing w:line="480" w:lineRule="auto"/>
        <w:jc w:val="both"/>
        <w:rPr>
          <w:rStyle w:val="Strong"/>
          <w:rFonts w:ascii="Times New Roman" w:eastAsiaTheme="majorEastAsia" w:hAnsi="Times New Roman" w:cs="Times New Roman"/>
          <w:b w:val="0"/>
          <w:bCs w:val="0"/>
          <w:sz w:val="24"/>
          <w:szCs w:val="24"/>
        </w:rPr>
      </w:pPr>
      <w:r w:rsidRPr="00045C5A">
        <w:rPr>
          <w:rStyle w:val="Strong"/>
          <w:rFonts w:ascii="Times New Roman" w:eastAsiaTheme="majorEastAsia" w:hAnsi="Times New Roman" w:cs="Times New Roman"/>
          <w:b w:val="0"/>
          <w:bCs w:val="0"/>
          <w:sz w:val="24"/>
          <w:szCs w:val="24"/>
        </w:rPr>
        <w:t xml:space="preserve">Gluten hydration leads to polymer network formation that provides strength, elasticity, and resistance to deformation. These properties are largely influenced by disulfide bonds, molecular weight distribution, and gliadin–glutenin interactions. Due to its multifunctional nature, gluten is widely used as a binding agent, textural enhancer, and protein fortifier in various food systems including bread, pasta, noodles, extruded snacks, and meat analogues (Zhao </w:t>
      </w:r>
      <w:r w:rsidR="008B4F11" w:rsidRPr="00045C5A">
        <w:rPr>
          <w:rStyle w:val="Strong"/>
          <w:rFonts w:ascii="Times New Roman" w:eastAsiaTheme="majorEastAsia" w:hAnsi="Times New Roman" w:cs="Times New Roman"/>
          <w:b w:val="0"/>
          <w:bCs w:val="0"/>
          <w:sz w:val="24"/>
          <w:szCs w:val="24"/>
        </w:rPr>
        <w:t>and</w:t>
      </w:r>
      <w:r w:rsidRPr="00045C5A">
        <w:rPr>
          <w:rStyle w:val="Strong"/>
          <w:rFonts w:ascii="Times New Roman" w:eastAsiaTheme="majorEastAsia" w:hAnsi="Times New Roman" w:cs="Times New Roman"/>
          <w:b w:val="0"/>
          <w:bCs w:val="0"/>
          <w:sz w:val="24"/>
          <w:szCs w:val="24"/>
        </w:rPr>
        <w:t xml:space="preserve"> Singh, 2022).</w:t>
      </w:r>
    </w:p>
    <w:p w14:paraId="59A0867A" w14:textId="2B6C7BEF" w:rsidR="00BC0CA5" w:rsidRPr="00045C5A" w:rsidRDefault="009D6C9A" w:rsidP="00E93880">
      <w:pPr>
        <w:pStyle w:val="Heading1"/>
        <w:jc w:val="left"/>
        <w:rPr>
          <w:rStyle w:val="Strong"/>
          <w:rFonts w:eastAsiaTheme="majorEastAsia"/>
        </w:rPr>
      </w:pPr>
      <w:bookmarkStart w:id="25" w:name="_Toc216841020"/>
      <w:r w:rsidRPr="00045C5A">
        <w:rPr>
          <w:rStyle w:val="Strong"/>
          <w:rFonts w:eastAsiaTheme="majorEastAsia"/>
        </w:rPr>
        <w:t>2</w:t>
      </w:r>
      <w:r w:rsidR="00BC0CA5" w:rsidRPr="00045C5A">
        <w:rPr>
          <w:rStyle w:val="Strong"/>
          <w:rFonts w:eastAsiaTheme="majorEastAsia"/>
        </w:rPr>
        <w:t xml:space="preserve">.5 </w:t>
      </w:r>
      <w:r w:rsidR="00BC0CA5" w:rsidRPr="00045C5A">
        <w:t>Significance of Gluten</w:t>
      </w:r>
      <w:r w:rsidR="00671007" w:rsidRPr="00045C5A">
        <w:t xml:space="preserve"> Structure</w:t>
      </w:r>
      <w:bookmarkEnd w:id="25"/>
    </w:p>
    <w:p w14:paraId="7E53D69A" w14:textId="77777777" w:rsidR="00BC0CA5" w:rsidRPr="00045C5A" w:rsidRDefault="00BC0CA5" w:rsidP="00305816">
      <w:pPr>
        <w:spacing w:line="480" w:lineRule="auto"/>
        <w:rPr>
          <w:rFonts w:ascii="Times New Roman" w:eastAsiaTheme="majorEastAsia" w:hAnsi="Times New Roman" w:cs="Times New Roman"/>
          <w:sz w:val="24"/>
          <w:szCs w:val="24"/>
        </w:rPr>
      </w:pPr>
      <w:r w:rsidRPr="00045C5A">
        <w:rPr>
          <w:rFonts w:ascii="Times New Roman" w:eastAsiaTheme="majorEastAsia" w:hAnsi="Times New Roman" w:cs="Times New Roman"/>
          <w:sz w:val="24"/>
          <w:szCs w:val="24"/>
        </w:rPr>
        <w:t xml:space="preserve">Gluten interaction occurs when protein in wheat flour glutenin and </w:t>
      </w:r>
      <w:proofErr w:type="spellStart"/>
      <w:r w:rsidRPr="00045C5A">
        <w:rPr>
          <w:rFonts w:ascii="Times New Roman" w:eastAsiaTheme="majorEastAsia" w:hAnsi="Times New Roman" w:cs="Times New Roman"/>
          <w:sz w:val="24"/>
          <w:szCs w:val="24"/>
        </w:rPr>
        <w:t>glidins</w:t>
      </w:r>
      <w:proofErr w:type="spellEnd"/>
      <w:r w:rsidRPr="00045C5A">
        <w:rPr>
          <w:rFonts w:ascii="Times New Roman" w:eastAsiaTheme="majorEastAsia" w:hAnsi="Times New Roman" w:cs="Times New Roman"/>
          <w:sz w:val="24"/>
          <w:szCs w:val="24"/>
        </w:rPr>
        <w:t xml:space="preserve"> are combined with water and kneaded, the proteins are connected to each other by inter Chan </w:t>
      </w:r>
      <w:proofErr w:type="spellStart"/>
      <w:r w:rsidRPr="00045C5A">
        <w:rPr>
          <w:rFonts w:ascii="Times New Roman" w:eastAsiaTheme="majorEastAsia" w:hAnsi="Times New Roman" w:cs="Times New Roman"/>
          <w:sz w:val="24"/>
          <w:szCs w:val="24"/>
        </w:rPr>
        <w:t>Disulphide</w:t>
      </w:r>
      <w:proofErr w:type="spellEnd"/>
      <w:r w:rsidRPr="00045C5A">
        <w:rPr>
          <w:rFonts w:ascii="Times New Roman" w:eastAsiaTheme="majorEastAsia" w:hAnsi="Times New Roman" w:cs="Times New Roman"/>
          <w:sz w:val="24"/>
          <w:szCs w:val="24"/>
        </w:rPr>
        <w:t xml:space="preserve"> bond </w:t>
      </w:r>
      <w:proofErr w:type="spellStart"/>
      <w:r w:rsidRPr="00045C5A">
        <w:rPr>
          <w:rFonts w:ascii="Times New Roman" w:eastAsiaTheme="majorEastAsia" w:hAnsi="Times New Roman" w:cs="Times New Roman"/>
          <w:sz w:val="24"/>
          <w:szCs w:val="24"/>
        </w:rPr>
        <w:t>s_s</w:t>
      </w:r>
      <w:proofErr w:type="spellEnd"/>
      <w:r w:rsidRPr="00045C5A">
        <w:rPr>
          <w:rFonts w:ascii="Times New Roman" w:eastAsiaTheme="majorEastAsia" w:hAnsi="Times New Roman" w:cs="Times New Roman"/>
          <w:sz w:val="24"/>
          <w:szCs w:val="24"/>
        </w:rPr>
        <w:t xml:space="preserve"> due to presence of cystine, then fermenting the dough improve gluten development this network traps Co2 during allowing the dough to rise.</w:t>
      </w:r>
    </w:p>
    <w:p w14:paraId="715CBB71" w14:textId="77777777" w:rsidR="00BC0CA5" w:rsidRPr="00045C5A" w:rsidRDefault="00BC0CA5" w:rsidP="00305816">
      <w:pPr>
        <w:spacing w:line="480" w:lineRule="auto"/>
        <w:rPr>
          <w:rFonts w:ascii="Times New Roman" w:eastAsiaTheme="majorEastAsia" w:hAnsi="Times New Roman" w:cs="Times New Roman"/>
          <w:sz w:val="24"/>
          <w:szCs w:val="24"/>
        </w:rPr>
      </w:pPr>
      <w:r w:rsidRPr="00045C5A">
        <w:rPr>
          <w:rFonts w:ascii="Times New Roman" w:eastAsiaTheme="majorEastAsia" w:hAnsi="Times New Roman" w:cs="Times New Roman"/>
          <w:sz w:val="24"/>
          <w:szCs w:val="24"/>
        </w:rPr>
        <w:t xml:space="preserve"> The gluten is used as an additive to improve elasticity in low-gluten flours.</w:t>
      </w:r>
    </w:p>
    <w:p w14:paraId="0D8FD4AA" w14:textId="77777777" w:rsidR="00BC0CA5" w:rsidRPr="00045C5A" w:rsidRDefault="00BC0CA5" w:rsidP="00305816">
      <w:pPr>
        <w:spacing w:line="480" w:lineRule="auto"/>
        <w:rPr>
          <w:rFonts w:ascii="Times New Roman" w:eastAsiaTheme="majorEastAsia" w:hAnsi="Times New Roman" w:cs="Times New Roman"/>
          <w:sz w:val="24"/>
          <w:szCs w:val="24"/>
        </w:rPr>
      </w:pPr>
      <w:r w:rsidRPr="00045C5A">
        <w:rPr>
          <w:rFonts w:ascii="Times New Roman" w:eastAsiaTheme="majorEastAsia" w:hAnsi="Times New Roman" w:cs="Times New Roman"/>
          <w:sz w:val="24"/>
          <w:szCs w:val="24"/>
        </w:rPr>
        <w:t xml:space="preserve">(Tosi </w:t>
      </w:r>
      <w:r w:rsidRPr="00045C5A">
        <w:rPr>
          <w:rFonts w:ascii="Times New Roman" w:eastAsiaTheme="majorEastAsia" w:hAnsi="Times New Roman" w:cs="Times New Roman"/>
          <w:i/>
          <w:iCs/>
          <w:sz w:val="24"/>
          <w:szCs w:val="24"/>
        </w:rPr>
        <w:t>et al.,</w:t>
      </w:r>
      <w:r w:rsidRPr="00045C5A">
        <w:rPr>
          <w:rFonts w:ascii="Times New Roman" w:eastAsiaTheme="majorEastAsia" w:hAnsi="Times New Roman" w:cs="Times New Roman"/>
          <w:sz w:val="24"/>
          <w:szCs w:val="24"/>
        </w:rPr>
        <w:t xml:space="preserve"> 2018).</w:t>
      </w:r>
    </w:p>
    <w:p w14:paraId="61DE45E9" w14:textId="2A500707" w:rsidR="00BC0CA5" w:rsidRPr="00045C5A" w:rsidRDefault="00BC0CA5" w:rsidP="00305816">
      <w:pPr>
        <w:spacing w:line="480" w:lineRule="auto"/>
        <w:jc w:val="both"/>
        <w:rPr>
          <w:rStyle w:val="Strong"/>
          <w:rFonts w:ascii="Times New Roman" w:eastAsiaTheme="majorEastAsia" w:hAnsi="Times New Roman" w:cs="Times New Roman"/>
          <w:sz w:val="24"/>
          <w:szCs w:val="24"/>
        </w:rPr>
      </w:pPr>
      <w:r w:rsidRPr="00045C5A">
        <w:rPr>
          <w:rFonts w:ascii="Times New Roman" w:eastAsiaTheme="majorEastAsia" w:hAnsi="Times New Roman" w:cs="Times New Roman"/>
          <w:b/>
          <w:bCs/>
          <w:noProof/>
          <w:sz w:val="24"/>
          <w:szCs w:val="24"/>
        </w:rPr>
        <w:drawing>
          <wp:inline distT="0" distB="0" distL="0" distR="0" wp14:anchorId="272CF8C7" wp14:editId="0350AACF">
            <wp:extent cx="2277110" cy="2216989"/>
            <wp:effectExtent l="0" t="0" r="8890" b="0"/>
            <wp:docPr id="1" name="Picture 20971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97153" name="Picture 2097152"/>
                    <pic:cNvPicPr>
                      <a:picLocks/>
                    </pic:cNvPicPr>
                  </pic:nvPicPr>
                  <pic:blipFill>
                    <a:blip r:embed="rId10"/>
                    <a:stretch>
                      <a:fillRect/>
                    </a:stretch>
                  </pic:blipFill>
                  <pic:spPr>
                    <a:xfrm>
                      <a:off x="0" y="0"/>
                      <a:ext cx="2286094" cy="2225736"/>
                    </a:xfrm>
                    <a:prstGeom prst="rect">
                      <a:avLst/>
                    </a:prstGeom>
                  </pic:spPr>
                </pic:pic>
              </a:graphicData>
            </a:graphic>
          </wp:inline>
        </w:drawing>
      </w:r>
    </w:p>
    <w:p w14:paraId="6E1C9582" w14:textId="77777777" w:rsidR="00BC0CA5" w:rsidRPr="00045C5A" w:rsidRDefault="00BC0CA5" w:rsidP="00305816">
      <w:pPr>
        <w:spacing w:line="480" w:lineRule="auto"/>
        <w:jc w:val="both"/>
        <w:rPr>
          <w:rStyle w:val="Strong"/>
          <w:rFonts w:ascii="Times New Roman" w:eastAsiaTheme="majorEastAsia" w:hAnsi="Times New Roman" w:cs="Times New Roman"/>
          <w:b w:val="0"/>
          <w:bCs w:val="0"/>
          <w:sz w:val="24"/>
          <w:szCs w:val="24"/>
        </w:rPr>
      </w:pPr>
    </w:p>
    <w:p w14:paraId="21BD0AAD" w14:textId="327BD0AD" w:rsidR="003B044B" w:rsidRPr="00045C5A" w:rsidRDefault="003B044B" w:rsidP="00E93880">
      <w:pPr>
        <w:pStyle w:val="Heading1"/>
        <w:jc w:val="left"/>
        <w:rPr>
          <w:rStyle w:val="Strong"/>
          <w:rFonts w:eastAsiaTheme="majorEastAsia"/>
          <w:b/>
          <w:bCs/>
        </w:rPr>
      </w:pPr>
      <w:bookmarkStart w:id="26" w:name="_Toc216841021"/>
      <w:r w:rsidRPr="00045C5A">
        <w:rPr>
          <w:rStyle w:val="Strong"/>
          <w:rFonts w:eastAsiaTheme="majorEastAsia"/>
          <w:b/>
          <w:bCs/>
        </w:rPr>
        <w:t>2.</w:t>
      </w:r>
      <w:r w:rsidR="00B57D1F" w:rsidRPr="00045C5A">
        <w:rPr>
          <w:rStyle w:val="Strong"/>
          <w:rFonts w:eastAsiaTheme="majorEastAsia"/>
          <w:b/>
          <w:bCs/>
        </w:rPr>
        <w:t>6</w:t>
      </w:r>
      <w:r w:rsidRPr="00045C5A">
        <w:rPr>
          <w:rStyle w:val="Strong"/>
          <w:rFonts w:eastAsiaTheme="majorEastAsia"/>
          <w:b/>
          <w:bCs/>
        </w:rPr>
        <w:t xml:space="preserve"> Gluten Use in Food Fortification and Texture Modification</w:t>
      </w:r>
      <w:bookmarkEnd w:id="26"/>
    </w:p>
    <w:p w14:paraId="6C4F5E1F" w14:textId="641F4742" w:rsidR="003B044B" w:rsidRPr="00045C5A" w:rsidRDefault="003B044B" w:rsidP="00305816">
      <w:pPr>
        <w:spacing w:line="480" w:lineRule="auto"/>
        <w:jc w:val="both"/>
        <w:rPr>
          <w:rStyle w:val="Strong"/>
          <w:rFonts w:ascii="Times New Roman" w:eastAsiaTheme="majorEastAsia" w:hAnsi="Times New Roman" w:cs="Times New Roman"/>
          <w:b w:val="0"/>
          <w:bCs w:val="0"/>
          <w:sz w:val="24"/>
          <w:szCs w:val="24"/>
        </w:rPr>
      </w:pPr>
      <w:r w:rsidRPr="00045C5A">
        <w:rPr>
          <w:rStyle w:val="Strong"/>
          <w:rFonts w:ascii="Times New Roman" w:eastAsiaTheme="majorEastAsia" w:hAnsi="Times New Roman" w:cs="Times New Roman"/>
          <w:b w:val="0"/>
          <w:bCs w:val="0"/>
          <w:sz w:val="24"/>
          <w:szCs w:val="24"/>
        </w:rPr>
        <w:t xml:space="preserve">Food fortification with gluten has gained attention due to its ability to improve protein content and functional properties of cereal-based products. Studies show that gluten supplementation improves dough stability, increases water absorption, enhances elasticity, and improves gas retention capacity (Nwosu </w:t>
      </w:r>
      <w:r w:rsidR="002B65C5" w:rsidRPr="00045C5A">
        <w:rPr>
          <w:rStyle w:val="Strong"/>
          <w:rFonts w:ascii="Times New Roman" w:eastAsiaTheme="majorEastAsia" w:hAnsi="Times New Roman" w:cs="Times New Roman"/>
          <w:b w:val="0"/>
          <w:bCs w:val="0"/>
          <w:i/>
          <w:iCs/>
          <w:sz w:val="24"/>
          <w:szCs w:val="24"/>
        </w:rPr>
        <w:t>et al</w:t>
      </w:r>
      <w:r w:rsidR="009D2352" w:rsidRPr="00045C5A">
        <w:rPr>
          <w:rStyle w:val="Strong"/>
          <w:rFonts w:ascii="Times New Roman" w:eastAsiaTheme="majorEastAsia" w:hAnsi="Times New Roman" w:cs="Times New Roman"/>
          <w:b w:val="0"/>
          <w:bCs w:val="0"/>
          <w:i/>
          <w:iCs/>
          <w:sz w:val="24"/>
          <w:szCs w:val="24"/>
        </w:rPr>
        <w:t>.,</w:t>
      </w:r>
      <w:r w:rsidRPr="00045C5A">
        <w:rPr>
          <w:rStyle w:val="Strong"/>
          <w:rFonts w:ascii="Times New Roman" w:eastAsiaTheme="majorEastAsia" w:hAnsi="Times New Roman" w:cs="Times New Roman"/>
          <w:b w:val="0"/>
          <w:bCs w:val="0"/>
          <w:sz w:val="24"/>
          <w:szCs w:val="24"/>
        </w:rPr>
        <w:t xml:space="preserve"> 2023). Gluten has also been used to modify the structural and rheological properties of composite flours, resulting in improved loaf volume, texture, and sensory characteristics.</w:t>
      </w:r>
    </w:p>
    <w:p w14:paraId="3BDAABD8" w14:textId="788CADCB" w:rsidR="003B044B" w:rsidRPr="00045C5A" w:rsidRDefault="003B044B" w:rsidP="00305816">
      <w:pPr>
        <w:spacing w:line="480" w:lineRule="auto"/>
        <w:jc w:val="both"/>
        <w:rPr>
          <w:rStyle w:val="Strong"/>
          <w:rFonts w:ascii="Times New Roman" w:eastAsiaTheme="majorEastAsia" w:hAnsi="Times New Roman" w:cs="Times New Roman"/>
          <w:b w:val="0"/>
          <w:bCs w:val="0"/>
          <w:sz w:val="24"/>
          <w:szCs w:val="24"/>
        </w:rPr>
      </w:pPr>
      <w:r w:rsidRPr="00045C5A">
        <w:rPr>
          <w:rStyle w:val="Strong"/>
          <w:rFonts w:ascii="Times New Roman" w:eastAsiaTheme="majorEastAsia" w:hAnsi="Times New Roman" w:cs="Times New Roman"/>
          <w:b w:val="0"/>
          <w:bCs w:val="0"/>
          <w:sz w:val="24"/>
          <w:szCs w:val="24"/>
        </w:rPr>
        <w:t xml:space="preserve">Recent research demonstrated that adding 2–10% gluten to rice-based or maize-based doughs significantly improves structural formation, reduces breakage, enhances chewiness, and produces sensory-preferred products (Adeboye </w:t>
      </w:r>
      <w:r w:rsidR="008B4F11" w:rsidRPr="00045C5A">
        <w:rPr>
          <w:rStyle w:val="Strong"/>
          <w:rFonts w:ascii="Times New Roman" w:eastAsiaTheme="majorEastAsia" w:hAnsi="Times New Roman" w:cs="Times New Roman"/>
          <w:b w:val="0"/>
          <w:bCs w:val="0"/>
          <w:sz w:val="24"/>
          <w:szCs w:val="24"/>
        </w:rPr>
        <w:t>and</w:t>
      </w:r>
      <w:r w:rsidRPr="00045C5A">
        <w:rPr>
          <w:rStyle w:val="Strong"/>
          <w:rFonts w:ascii="Times New Roman" w:eastAsiaTheme="majorEastAsia" w:hAnsi="Times New Roman" w:cs="Times New Roman"/>
          <w:b w:val="0"/>
          <w:bCs w:val="0"/>
          <w:sz w:val="24"/>
          <w:szCs w:val="24"/>
        </w:rPr>
        <w:t xml:space="preserve"> Olayemi, 2024). These findings strongly support its potential application in improving masa quality, particularly texture and mouthfeel.</w:t>
      </w:r>
    </w:p>
    <w:p w14:paraId="358E7A52" w14:textId="510C0707" w:rsidR="003B044B" w:rsidRPr="00045C5A" w:rsidRDefault="003B044B" w:rsidP="00E93880">
      <w:pPr>
        <w:pStyle w:val="Heading1"/>
        <w:jc w:val="left"/>
        <w:rPr>
          <w:rStyle w:val="Strong"/>
          <w:rFonts w:eastAsiaTheme="majorEastAsia"/>
          <w:b/>
          <w:bCs/>
        </w:rPr>
      </w:pPr>
      <w:bookmarkStart w:id="27" w:name="_Toc216841022"/>
      <w:r w:rsidRPr="00045C5A">
        <w:rPr>
          <w:rStyle w:val="Strong"/>
          <w:rFonts w:eastAsiaTheme="majorEastAsia"/>
          <w:b/>
          <w:bCs/>
        </w:rPr>
        <w:t>2.</w:t>
      </w:r>
      <w:r w:rsidR="00A76394" w:rsidRPr="00045C5A">
        <w:rPr>
          <w:rStyle w:val="Strong"/>
          <w:rFonts w:eastAsiaTheme="majorEastAsia"/>
          <w:b/>
          <w:bCs/>
        </w:rPr>
        <w:t>7</w:t>
      </w:r>
      <w:r w:rsidRPr="00045C5A">
        <w:rPr>
          <w:rStyle w:val="Strong"/>
          <w:rFonts w:eastAsiaTheme="majorEastAsia"/>
          <w:b/>
          <w:bCs/>
        </w:rPr>
        <w:t xml:space="preserve"> Proximate Composition of Cereal-Based Products</w:t>
      </w:r>
      <w:bookmarkEnd w:id="27"/>
    </w:p>
    <w:p w14:paraId="35F76140" w14:textId="7EC98DD2" w:rsidR="003B044B" w:rsidRPr="00045C5A" w:rsidRDefault="003B044B" w:rsidP="00305816">
      <w:pPr>
        <w:spacing w:line="480" w:lineRule="auto"/>
        <w:jc w:val="both"/>
        <w:rPr>
          <w:rStyle w:val="Strong"/>
          <w:rFonts w:ascii="Times New Roman" w:eastAsiaTheme="majorEastAsia" w:hAnsi="Times New Roman" w:cs="Times New Roman"/>
          <w:b w:val="0"/>
          <w:bCs w:val="0"/>
          <w:sz w:val="24"/>
          <w:szCs w:val="24"/>
        </w:rPr>
      </w:pPr>
      <w:r w:rsidRPr="00045C5A">
        <w:rPr>
          <w:rStyle w:val="Strong"/>
          <w:rFonts w:ascii="Times New Roman" w:eastAsiaTheme="majorEastAsia" w:hAnsi="Times New Roman" w:cs="Times New Roman"/>
          <w:b w:val="0"/>
          <w:bCs w:val="0"/>
          <w:sz w:val="24"/>
          <w:szCs w:val="24"/>
        </w:rPr>
        <w:t xml:space="preserve">Proximate analysis determines the major nutritional components of food, including moisture, ash, lipid, protein, </w:t>
      </w:r>
      <w:proofErr w:type="spellStart"/>
      <w:r w:rsidRPr="00045C5A">
        <w:rPr>
          <w:rStyle w:val="Strong"/>
          <w:rFonts w:ascii="Times New Roman" w:eastAsiaTheme="majorEastAsia" w:hAnsi="Times New Roman" w:cs="Times New Roman"/>
          <w:b w:val="0"/>
          <w:bCs w:val="0"/>
          <w:sz w:val="24"/>
          <w:szCs w:val="24"/>
        </w:rPr>
        <w:t>fibre</w:t>
      </w:r>
      <w:proofErr w:type="spellEnd"/>
      <w:r w:rsidRPr="00045C5A">
        <w:rPr>
          <w:rStyle w:val="Strong"/>
          <w:rFonts w:ascii="Times New Roman" w:eastAsiaTheme="majorEastAsia" w:hAnsi="Times New Roman" w:cs="Times New Roman"/>
          <w:b w:val="0"/>
          <w:bCs w:val="0"/>
          <w:sz w:val="24"/>
          <w:szCs w:val="24"/>
        </w:rPr>
        <w:t>, and carbohydrate. These parameters influence energy value, texture, shelf-life, and sensory attributes. Cereal-based foods like masa often contain high carbohydrate but low protein content, necessitating enrichment for nutritional improvement (</w:t>
      </w:r>
      <w:proofErr w:type="spellStart"/>
      <w:r w:rsidRPr="00045C5A">
        <w:rPr>
          <w:rStyle w:val="Strong"/>
          <w:rFonts w:ascii="Times New Roman" w:eastAsiaTheme="majorEastAsia" w:hAnsi="Times New Roman" w:cs="Times New Roman"/>
          <w:b w:val="0"/>
          <w:bCs w:val="0"/>
          <w:sz w:val="24"/>
          <w:szCs w:val="24"/>
        </w:rPr>
        <w:t>Agu</w:t>
      </w:r>
      <w:proofErr w:type="spellEnd"/>
      <w:r w:rsidRPr="00045C5A">
        <w:rPr>
          <w:rStyle w:val="Strong"/>
          <w:rFonts w:ascii="Times New Roman" w:eastAsiaTheme="majorEastAsia" w:hAnsi="Times New Roman" w:cs="Times New Roman"/>
          <w:b w:val="0"/>
          <w:bCs w:val="0"/>
          <w:sz w:val="24"/>
          <w:szCs w:val="24"/>
        </w:rPr>
        <w:t xml:space="preserve"> </w:t>
      </w:r>
      <w:r w:rsidR="008B4F11" w:rsidRPr="00045C5A">
        <w:rPr>
          <w:rStyle w:val="Strong"/>
          <w:rFonts w:ascii="Times New Roman" w:eastAsiaTheme="majorEastAsia" w:hAnsi="Times New Roman" w:cs="Times New Roman"/>
          <w:b w:val="0"/>
          <w:bCs w:val="0"/>
          <w:sz w:val="24"/>
          <w:szCs w:val="24"/>
        </w:rPr>
        <w:t>and</w:t>
      </w:r>
      <w:r w:rsidRPr="00045C5A">
        <w:rPr>
          <w:rStyle w:val="Strong"/>
          <w:rFonts w:ascii="Times New Roman" w:eastAsiaTheme="majorEastAsia" w:hAnsi="Times New Roman" w:cs="Times New Roman"/>
          <w:b w:val="0"/>
          <w:bCs w:val="0"/>
          <w:sz w:val="24"/>
          <w:szCs w:val="24"/>
        </w:rPr>
        <w:t xml:space="preserve"> </w:t>
      </w:r>
      <w:proofErr w:type="spellStart"/>
      <w:r w:rsidRPr="00045C5A">
        <w:rPr>
          <w:rStyle w:val="Strong"/>
          <w:rFonts w:ascii="Times New Roman" w:eastAsiaTheme="majorEastAsia" w:hAnsi="Times New Roman" w:cs="Times New Roman"/>
          <w:b w:val="0"/>
          <w:bCs w:val="0"/>
          <w:sz w:val="24"/>
          <w:szCs w:val="24"/>
        </w:rPr>
        <w:t>Ukonze</w:t>
      </w:r>
      <w:proofErr w:type="spellEnd"/>
      <w:r w:rsidRPr="00045C5A">
        <w:rPr>
          <w:rStyle w:val="Strong"/>
          <w:rFonts w:ascii="Times New Roman" w:eastAsiaTheme="majorEastAsia" w:hAnsi="Times New Roman" w:cs="Times New Roman"/>
          <w:b w:val="0"/>
          <w:bCs w:val="0"/>
          <w:sz w:val="24"/>
          <w:szCs w:val="24"/>
        </w:rPr>
        <w:t>, 2022).</w:t>
      </w:r>
    </w:p>
    <w:p w14:paraId="6E5A9656" w14:textId="1E8FF60C" w:rsidR="003B044B" w:rsidRPr="00045C5A" w:rsidRDefault="003B044B" w:rsidP="00305816">
      <w:pPr>
        <w:spacing w:line="480" w:lineRule="auto"/>
        <w:jc w:val="both"/>
        <w:rPr>
          <w:rStyle w:val="Strong"/>
          <w:rFonts w:ascii="Times New Roman" w:eastAsiaTheme="majorEastAsia" w:hAnsi="Times New Roman" w:cs="Times New Roman"/>
          <w:b w:val="0"/>
          <w:bCs w:val="0"/>
          <w:sz w:val="24"/>
          <w:szCs w:val="24"/>
        </w:rPr>
      </w:pPr>
      <w:r w:rsidRPr="00045C5A">
        <w:rPr>
          <w:rStyle w:val="Strong"/>
          <w:rFonts w:ascii="Times New Roman" w:eastAsiaTheme="majorEastAsia" w:hAnsi="Times New Roman" w:cs="Times New Roman"/>
          <w:b w:val="0"/>
          <w:bCs w:val="0"/>
          <w:sz w:val="24"/>
          <w:szCs w:val="24"/>
        </w:rPr>
        <w:t xml:space="preserve">Protein enrichment through gluten addition is expected to increase crude protein values and may also influence moisture retention, fat absorption, and overall dry matter content. For instance, gluten-containing products tend to retain more moisture due to protein–water interactions, potentially improving softness and elasticity. </w:t>
      </w:r>
      <w:proofErr w:type="spellStart"/>
      <w:r w:rsidRPr="00045C5A">
        <w:rPr>
          <w:rStyle w:val="Strong"/>
          <w:rFonts w:ascii="Times New Roman" w:eastAsiaTheme="majorEastAsia" w:hAnsi="Times New Roman" w:cs="Times New Roman"/>
          <w:b w:val="0"/>
          <w:bCs w:val="0"/>
          <w:sz w:val="24"/>
          <w:szCs w:val="24"/>
        </w:rPr>
        <w:t>Fibre</w:t>
      </w:r>
      <w:proofErr w:type="spellEnd"/>
      <w:r w:rsidRPr="00045C5A">
        <w:rPr>
          <w:rStyle w:val="Strong"/>
          <w:rFonts w:ascii="Times New Roman" w:eastAsiaTheme="majorEastAsia" w:hAnsi="Times New Roman" w:cs="Times New Roman"/>
          <w:b w:val="0"/>
          <w:bCs w:val="0"/>
          <w:sz w:val="24"/>
          <w:szCs w:val="24"/>
        </w:rPr>
        <w:t xml:space="preserve"> and ash content may remain relatively constant </w:t>
      </w:r>
      <w:r w:rsidRPr="00045C5A">
        <w:rPr>
          <w:rStyle w:val="Strong"/>
          <w:rFonts w:ascii="Times New Roman" w:eastAsiaTheme="majorEastAsia" w:hAnsi="Times New Roman" w:cs="Times New Roman"/>
          <w:b w:val="0"/>
          <w:bCs w:val="0"/>
          <w:sz w:val="24"/>
          <w:szCs w:val="24"/>
        </w:rPr>
        <w:lastRenderedPageBreak/>
        <w:t xml:space="preserve">depending on processing conditions, but carbohydrate levels usually decrease as protein levels increase (Eze </w:t>
      </w:r>
      <w:r w:rsidR="008B4F11" w:rsidRPr="00045C5A">
        <w:rPr>
          <w:rStyle w:val="Strong"/>
          <w:rFonts w:ascii="Times New Roman" w:eastAsiaTheme="majorEastAsia" w:hAnsi="Times New Roman" w:cs="Times New Roman"/>
          <w:b w:val="0"/>
          <w:bCs w:val="0"/>
          <w:sz w:val="24"/>
          <w:szCs w:val="24"/>
        </w:rPr>
        <w:t>and</w:t>
      </w:r>
      <w:r w:rsidRPr="00045C5A">
        <w:rPr>
          <w:rStyle w:val="Strong"/>
          <w:rFonts w:ascii="Times New Roman" w:eastAsiaTheme="majorEastAsia" w:hAnsi="Times New Roman" w:cs="Times New Roman"/>
          <w:b w:val="0"/>
          <w:bCs w:val="0"/>
          <w:sz w:val="24"/>
          <w:szCs w:val="24"/>
        </w:rPr>
        <w:t xml:space="preserve"> Hassan, 2023).</w:t>
      </w:r>
    </w:p>
    <w:p w14:paraId="368618AB" w14:textId="55972D85" w:rsidR="003B044B" w:rsidRPr="00045C5A" w:rsidRDefault="003B044B" w:rsidP="00E93880">
      <w:pPr>
        <w:pStyle w:val="Heading1"/>
        <w:jc w:val="left"/>
        <w:rPr>
          <w:rStyle w:val="Strong"/>
          <w:rFonts w:eastAsiaTheme="majorEastAsia"/>
          <w:b/>
          <w:bCs/>
        </w:rPr>
      </w:pPr>
      <w:bookmarkStart w:id="28" w:name="_Toc216841023"/>
      <w:r w:rsidRPr="00045C5A">
        <w:rPr>
          <w:rStyle w:val="Strong"/>
          <w:rFonts w:eastAsiaTheme="majorEastAsia"/>
          <w:b/>
          <w:bCs/>
        </w:rPr>
        <w:t>2.</w:t>
      </w:r>
      <w:r w:rsidR="00933458" w:rsidRPr="00045C5A">
        <w:rPr>
          <w:rStyle w:val="Strong"/>
          <w:rFonts w:eastAsiaTheme="majorEastAsia"/>
          <w:b/>
          <w:bCs/>
        </w:rPr>
        <w:t xml:space="preserve">8 </w:t>
      </w:r>
      <w:r w:rsidRPr="00045C5A">
        <w:rPr>
          <w:rStyle w:val="Strong"/>
          <w:rFonts w:eastAsiaTheme="majorEastAsia"/>
          <w:b/>
          <w:bCs/>
        </w:rPr>
        <w:t>Elasticity and Textural Properties of Dough-Based Foods</w:t>
      </w:r>
      <w:bookmarkEnd w:id="28"/>
    </w:p>
    <w:p w14:paraId="516D29A4" w14:textId="00AFDD81" w:rsidR="003B044B" w:rsidRPr="00045C5A" w:rsidRDefault="003B044B" w:rsidP="00305816">
      <w:pPr>
        <w:spacing w:line="480" w:lineRule="auto"/>
        <w:jc w:val="both"/>
        <w:rPr>
          <w:rStyle w:val="Strong"/>
          <w:rFonts w:ascii="Times New Roman" w:eastAsiaTheme="majorEastAsia" w:hAnsi="Times New Roman" w:cs="Times New Roman"/>
          <w:b w:val="0"/>
          <w:bCs w:val="0"/>
          <w:sz w:val="24"/>
          <w:szCs w:val="24"/>
        </w:rPr>
      </w:pPr>
      <w:r w:rsidRPr="00045C5A">
        <w:rPr>
          <w:rStyle w:val="Strong"/>
          <w:rFonts w:ascii="Times New Roman" w:eastAsiaTheme="majorEastAsia" w:hAnsi="Times New Roman" w:cs="Times New Roman"/>
          <w:b w:val="0"/>
          <w:bCs w:val="0"/>
          <w:sz w:val="24"/>
          <w:szCs w:val="24"/>
        </w:rPr>
        <w:t>Elasticity is a critical textural parameter of dough and finished baked or fried foods. It describes the ability of a food matrix to deform under stress and return to its original shape. In dough systems, elasticity is influenced by the protein network, particularly gluten and other viscoelastic components. Rice-based doughs lack sufficient elasticity because rice proteins are non-viscoelastic, resulting in weak matrices (</w:t>
      </w:r>
      <w:proofErr w:type="spellStart"/>
      <w:r w:rsidRPr="00045C5A">
        <w:rPr>
          <w:rStyle w:val="Strong"/>
          <w:rFonts w:ascii="Times New Roman" w:eastAsiaTheme="majorEastAsia" w:hAnsi="Times New Roman" w:cs="Times New Roman"/>
          <w:b w:val="0"/>
          <w:bCs w:val="0"/>
          <w:sz w:val="24"/>
          <w:szCs w:val="24"/>
        </w:rPr>
        <w:t>Chinma</w:t>
      </w:r>
      <w:proofErr w:type="spellEnd"/>
      <w:r w:rsidRPr="00045C5A">
        <w:rPr>
          <w:rStyle w:val="Strong"/>
          <w:rFonts w:ascii="Times New Roman" w:eastAsiaTheme="majorEastAsia" w:hAnsi="Times New Roman" w:cs="Times New Roman"/>
          <w:b w:val="0"/>
          <w:bCs w:val="0"/>
          <w:sz w:val="24"/>
          <w:szCs w:val="24"/>
        </w:rPr>
        <w:t xml:space="preserve"> </w:t>
      </w:r>
      <w:r w:rsidR="002B65C5" w:rsidRPr="00045C5A">
        <w:rPr>
          <w:rStyle w:val="Strong"/>
          <w:rFonts w:ascii="Times New Roman" w:eastAsiaTheme="majorEastAsia" w:hAnsi="Times New Roman" w:cs="Times New Roman"/>
          <w:b w:val="0"/>
          <w:bCs w:val="0"/>
          <w:i/>
          <w:iCs/>
          <w:sz w:val="24"/>
          <w:szCs w:val="24"/>
        </w:rPr>
        <w:t>et al</w:t>
      </w:r>
      <w:r w:rsidR="009D2352" w:rsidRPr="00045C5A">
        <w:rPr>
          <w:rStyle w:val="Strong"/>
          <w:rFonts w:ascii="Times New Roman" w:eastAsiaTheme="majorEastAsia" w:hAnsi="Times New Roman" w:cs="Times New Roman"/>
          <w:b w:val="0"/>
          <w:bCs w:val="0"/>
          <w:i/>
          <w:iCs/>
          <w:sz w:val="24"/>
          <w:szCs w:val="24"/>
        </w:rPr>
        <w:t>.,</w:t>
      </w:r>
      <w:r w:rsidRPr="00045C5A">
        <w:rPr>
          <w:rStyle w:val="Strong"/>
          <w:rFonts w:ascii="Times New Roman" w:eastAsiaTheme="majorEastAsia" w:hAnsi="Times New Roman" w:cs="Times New Roman"/>
          <w:b w:val="0"/>
          <w:bCs w:val="0"/>
          <w:sz w:val="24"/>
          <w:szCs w:val="24"/>
        </w:rPr>
        <w:t xml:space="preserve"> 2021).</w:t>
      </w:r>
    </w:p>
    <w:p w14:paraId="63E36A64" w14:textId="6786D132" w:rsidR="003B044B" w:rsidRPr="00045C5A" w:rsidRDefault="003B044B" w:rsidP="00305816">
      <w:pPr>
        <w:spacing w:line="480" w:lineRule="auto"/>
        <w:jc w:val="both"/>
        <w:rPr>
          <w:rStyle w:val="Strong"/>
          <w:rFonts w:ascii="Times New Roman" w:eastAsiaTheme="majorEastAsia" w:hAnsi="Times New Roman" w:cs="Times New Roman"/>
          <w:b w:val="0"/>
          <w:bCs w:val="0"/>
          <w:sz w:val="24"/>
          <w:szCs w:val="24"/>
        </w:rPr>
      </w:pPr>
      <w:r w:rsidRPr="00045C5A">
        <w:rPr>
          <w:rStyle w:val="Strong"/>
          <w:rFonts w:ascii="Times New Roman" w:eastAsiaTheme="majorEastAsia" w:hAnsi="Times New Roman" w:cs="Times New Roman"/>
          <w:b w:val="0"/>
          <w:bCs w:val="0"/>
          <w:sz w:val="24"/>
          <w:szCs w:val="24"/>
        </w:rPr>
        <w:t xml:space="preserve">Texture profile analysis (TPA) is widely used to quantify properties such as hardness, springiness, cohesiveness, adhesiveness, chewiness, and elasticity. Adding gluten strengthens the structural matrix, enhances gas retention, and improves the mechanical properties of dough. Several studies report significant increases in elasticity when gluten is incorporated at levels between 2–10% (Abdulrahman </w:t>
      </w:r>
      <w:r w:rsidR="008B4F11" w:rsidRPr="00045C5A">
        <w:rPr>
          <w:rStyle w:val="Strong"/>
          <w:rFonts w:ascii="Times New Roman" w:eastAsiaTheme="majorEastAsia" w:hAnsi="Times New Roman" w:cs="Times New Roman"/>
          <w:b w:val="0"/>
          <w:bCs w:val="0"/>
          <w:sz w:val="24"/>
          <w:szCs w:val="24"/>
        </w:rPr>
        <w:t>and</w:t>
      </w:r>
      <w:r w:rsidRPr="00045C5A">
        <w:rPr>
          <w:rStyle w:val="Strong"/>
          <w:rFonts w:ascii="Times New Roman" w:eastAsiaTheme="majorEastAsia" w:hAnsi="Times New Roman" w:cs="Times New Roman"/>
          <w:b w:val="0"/>
          <w:bCs w:val="0"/>
          <w:sz w:val="24"/>
          <w:szCs w:val="24"/>
        </w:rPr>
        <w:t xml:space="preserve"> Nuhu, 2023). Such findings provide the scientific basis for evaluating elasticity in gluten-enriched rice masa.</w:t>
      </w:r>
    </w:p>
    <w:p w14:paraId="04029EE7" w14:textId="7E57C211" w:rsidR="003B044B" w:rsidRPr="00045C5A" w:rsidRDefault="003B044B" w:rsidP="00E93880">
      <w:pPr>
        <w:spacing w:line="480" w:lineRule="auto"/>
        <w:rPr>
          <w:rStyle w:val="Strong"/>
          <w:rFonts w:ascii="Times New Roman" w:eastAsiaTheme="majorEastAsia" w:hAnsi="Times New Roman" w:cs="Times New Roman"/>
          <w:sz w:val="24"/>
          <w:szCs w:val="24"/>
        </w:rPr>
      </w:pPr>
      <w:r w:rsidRPr="00045C5A">
        <w:rPr>
          <w:rStyle w:val="Strong"/>
          <w:rFonts w:ascii="Times New Roman" w:eastAsiaTheme="majorEastAsia" w:hAnsi="Times New Roman" w:cs="Times New Roman"/>
          <w:sz w:val="24"/>
          <w:szCs w:val="24"/>
        </w:rPr>
        <w:t>2.</w:t>
      </w:r>
      <w:r w:rsidR="00933458" w:rsidRPr="00045C5A">
        <w:rPr>
          <w:rStyle w:val="Strong"/>
          <w:rFonts w:ascii="Times New Roman" w:eastAsiaTheme="majorEastAsia" w:hAnsi="Times New Roman" w:cs="Times New Roman"/>
          <w:sz w:val="24"/>
          <w:szCs w:val="24"/>
        </w:rPr>
        <w:t>9</w:t>
      </w:r>
      <w:r w:rsidRPr="00045C5A">
        <w:rPr>
          <w:rStyle w:val="Strong"/>
          <w:rFonts w:ascii="Times New Roman" w:eastAsiaTheme="majorEastAsia" w:hAnsi="Times New Roman" w:cs="Times New Roman"/>
          <w:sz w:val="24"/>
          <w:szCs w:val="24"/>
        </w:rPr>
        <w:t xml:space="preserve"> Sensory Evaluation in Food Product Development</w:t>
      </w:r>
    </w:p>
    <w:p w14:paraId="7396B093" w14:textId="3C312947" w:rsidR="003B044B" w:rsidRPr="00045C5A" w:rsidRDefault="003B044B" w:rsidP="00305816">
      <w:pPr>
        <w:spacing w:line="480" w:lineRule="auto"/>
        <w:jc w:val="both"/>
        <w:rPr>
          <w:rStyle w:val="Strong"/>
          <w:rFonts w:ascii="Times New Roman" w:eastAsiaTheme="majorEastAsia" w:hAnsi="Times New Roman" w:cs="Times New Roman"/>
          <w:b w:val="0"/>
          <w:bCs w:val="0"/>
          <w:sz w:val="24"/>
          <w:szCs w:val="24"/>
        </w:rPr>
      </w:pPr>
      <w:r w:rsidRPr="00045C5A">
        <w:rPr>
          <w:rStyle w:val="Strong"/>
          <w:rFonts w:ascii="Times New Roman" w:eastAsiaTheme="majorEastAsia" w:hAnsi="Times New Roman" w:cs="Times New Roman"/>
          <w:b w:val="0"/>
          <w:bCs w:val="0"/>
          <w:sz w:val="24"/>
          <w:szCs w:val="24"/>
        </w:rPr>
        <w:t xml:space="preserve">Sensory evaluation is an essential step in food formulation, as consumer perception determines product success. Parameters frequently assessed include appearance, </w:t>
      </w:r>
      <w:proofErr w:type="spellStart"/>
      <w:r w:rsidRPr="00045C5A">
        <w:rPr>
          <w:rStyle w:val="Strong"/>
          <w:rFonts w:ascii="Times New Roman" w:eastAsiaTheme="majorEastAsia" w:hAnsi="Times New Roman" w:cs="Times New Roman"/>
          <w:b w:val="0"/>
          <w:bCs w:val="0"/>
          <w:sz w:val="24"/>
          <w:szCs w:val="24"/>
        </w:rPr>
        <w:t>colour</w:t>
      </w:r>
      <w:proofErr w:type="spellEnd"/>
      <w:r w:rsidRPr="00045C5A">
        <w:rPr>
          <w:rStyle w:val="Strong"/>
          <w:rFonts w:ascii="Times New Roman" w:eastAsiaTheme="majorEastAsia" w:hAnsi="Times New Roman" w:cs="Times New Roman"/>
          <w:b w:val="0"/>
          <w:bCs w:val="0"/>
          <w:sz w:val="24"/>
          <w:szCs w:val="24"/>
        </w:rPr>
        <w:t xml:space="preserve">, aroma, taste, texture, and overall acceptability, typically using the 9-point hedonic scale. Sensory testing helps identify the impact of ingredient modifications on consumer preference (Olatunji </w:t>
      </w:r>
      <w:r w:rsidR="008B4F11" w:rsidRPr="00045C5A">
        <w:rPr>
          <w:rStyle w:val="Strong"/>
          <w:rFonts w:ascii="Times New Roman" w:eastAsiaTheme="majorEastAsia" w:hAnsi="Times New Roman" w:cs="Times New Roman"/>
          <w:b w:val="0"/>
          <w:bCs w:val="0"/>
          <w:sz w:val="24"/>
          <w:szCs w:val="24"/>
        </w:rPr>
        <w:t>and</w:t>
      </w:r>
      <w:r w:rsidRPr="00045C5A">
        <w:rPr>
          <w:rStyle w:val="Strong"/>
          <w:rFonts w:ascii="Times New Roman" w:eastAsiaTheme="majorEastAsia" w:hAnsi="Times New Roman" w:cs="Times New Roman"/>
          <w:b w:val="0"/>
          <w:bCs w:val="0"/>
          <w:sz w:val="24"/>
          <w:szCs w:val="24"/>
        </w:rPr>
        <w:t xml:space="preserve"> Musa, 2022).</w:t>
      </w:r>
    </w:p>
    <w:p w14:paraId="7700DB21" w14:textId="77777777" w:rsidR="003B044B" w:rsidRPr="00045C5A" w:rsidRDefault="003B044B" w:rsidP="00305816">
      <w:pPr>
        <w:spacing w:line="480" w:lineRule="auto"/>
        <w:jc w:val="both"/>
        <w:rPr>
          <w:rStyle w:val="Strong"/>
          <w:rFonts w:ascii="Times New Roman" w:eastAsiaTheme="majorEastAsia" w:hAnsi="Times New Roman" w:cs="Times New Roman"/>
          <w:b w:val="0"/>
          <w:bCs w:val="0"/>
          <w:sz w:val="24"/>
          <w:szCs w:val="24"/>
        </w:rPr>
      </w:pPr>
      <w:r w:rsidRPr="00045C5A">
        <w:rPr>
          <w:rStyle w:val="Strong"/>
          <w:rFonts w:ascii="Times New Roman" w:eastAsiaTheme="majorEastAsia" w:hAnsi="Times New Roman" w:cs="Times New Roman"/>
          <w:b w:val="0"/>
          <w:bCs w:val="0"/>
          <w:sz w:val="24"/>
          <w:szCs w:val="24"/>
        </w:rPr>
        <w:t xml:space="preserve">Enrichment or fortification often affects sensory attributes positively or negatively. For example, studies have shown that gluten addition improves texture and appearance but may alter </w:t>
      </w:r>
      <w:proofErr w:type="spellStart"/>
      <w:r w:rsidRPr="00045C5A">
        <w:rPr>
          <w:rStyle w:val="Strong"/>
          <w:rFonts w:ascii="Times New Roman" w:eastAsiaTheme="majorEastAsia" w:hAnsi="Times New Roman" w:cs="Times New Roman"/>
          <w:b w:val="0"/>
          <w:bCs w:val="0"/>
          <w:sz w:val="24"/>
          <w:szCs w:val="24"/>
        </w:rPr>
        <w:t>flavour</w:t>
      </w:r>
      <w:proofErr w:type="spellEnd"/>
      <w:r w:rsidRPr="00045C5A">
        <w:rPr>
          <w:rStyle w:val="Strong"/>
          <w:rFonts w:ascii="Times New Roman" w:eastAsiaTheme="majorEastAsia" w:hAnsi="Times New Roman" w:cs="Times New Roman"/>
          <w:b w:val="0"/>
          <w:bCs w:val="0"/>
          <w:sz w:val="24"/>
          <w:szCs w:val="24"/>
        </w:rPr>
        <w:t xml:space="preserve"> </w:t>
      </w:r>
      <w:r w:rsidRPr="00045C5A">
        <w:rPr>
          <w:rStyle w:val="Strong"/>
          <w:rFonts w:ascii="Times New Roman" w:eastAsiaTheme="majorEastAsia" w:hAnsi="Times New Roman" w:cs="Times New Roman"/>
          <w:b w:val="0"/>
          <w:bCs w:val="0"/>
          <w:sz w:val="24"/>
          <w:szCs w:val="24"/>
        </w:rPr>
        <w:lastRenderedPageBreak/>
        <w:t>depending on concentration. Therefore, sensory evaluation is crucial to determine the acceptability threshold for gluten-enriched masa.</w:t>
      </w:r>
    </w:p>
    <w:p w14:paraId="0F871612" w14:textId="2EED8BD7" w:rsidR="003B044B" w:rsidRPr="00045C5A" w:rsidRDefault="003B044B" w:rsidP="00126F37">
      <w:pPr>
        <w:pStyle w:val="Heading1"/>
        <w:jc w:val="left"/>
        <w:rPr>
          <w:rStyle w:val="Strong"/>
          <w:rFonts w:eastAsiaTheme="majorEastAsia"/>
          <w:b/>
          <w:bCs/>
        </w:rPr>
      </w:pPr>
      <w:bookmarkStart w:id="29" w:name="_Toc216841024"/>
      <w:r w:rsidRPr="00045C5A">
        <w:rPr>
          <w:rStyle w:val="Strong"/>
          <w:rFonts w:eastAsiaTheme="majorEastAsia"/>
          <w:b/>
          <w:bCs/>
        </w:rPr>
        <w:t>2.</w:t>
      </w:r>
      <w:r w:rsidR="00AF06E0" w:rsidRPr="00045C5A">
        <w:rPr>
          <w:rStyle w:val="Strong"/>
          <w:rFonts w:eastAsiaTheme="majorEastAsia"/>
          <w:b/>
          <w:bCs/>
        </w:rPr>
        <w:t>10</w:t>
      </w:r>
      <w:r w:rsidRPr="00045C5A">
        <w:rPr>
          <w:rStyle w:val="Strong"/>
          <w:rFonts w:eastAsiaTheme="majorEastAsia"/>
          <w:b/>
          <w:bCs/>
        </w:rPr>
        <w:t xml:space="preserve"> Previous Studies on Gluten-Enriched Foods</w:t>
      </w:r>
      <w:bookmarkEnd w:id="29"/>
    </w:p>
    <w:p w14:paraId="4C666669" w14:textId="22E32354" w:rsidR="003B044B" w:rsidRPr="00045C5A" w:rsidRDefault="003B044B" w:rsidP="00305816">
      <w:pPr>
        <w:spacing w:line="480" w:lineRule="auto"/>
        <w:jc w:val="both"/>
        <w:rPr>
          <w:rStyle w:val="Strong"/>
          <w:rFonts w:ascii="Times New Roman" w:eastAsiaTheme="majorEastAsia" w:hAnsi="Times New Roman" w:cs="Times New Roman"/>
          <w:b w:val="0"/>
          <w:bCs w:val="0"/>
          <w:sz w:val="24"/>
          <w:szCs w:val="24"/>
        </w:rPr>
      </w:pPr>
      <w:r w:rsidRPr="00045C5A">
        <w:rPr>
          <w:rStyle w:val="Strong"/>
          <w:rFonts w:ascii="Times New Roman" w:eastAsiaTheme="majorEastAsia" w:hAnsi="Times New Roman" w:cs="Times New Roman"/>
          <w:b w:val="0"/>
          <w:bCs w:val="0"/>
          <w:sz w:val="24"/>
          <w:szCs w:val="24"/>
        </w:rPr>
        <w:t xml:space="preserve">Recent research highlights the growing use of gluten across several foods. A 2023 study on corn dough reported improved viscosity, elasticity, and fermentation properties following gluten addition, indicating enhanced structural quality (Adeyemi </w:t>
      </w:r>
      <w:r w:rsidR="002B65C5" w:rsidRPr="00045C5A">
        <w:rPr>
          <w:rStyle w:val="Strong"/>
          <w:rFonts w:ascii="Times New Roman" w:eastAsiaTheme="majorEastAsia" w:hAnsi="Times New Roman" w:cs="Times New Roman"/>
          <w:b w:val="0"/>
          <w:bCs w:val="0"/>
          <w:i/>
          <w:iCs/>
          <w:sz w:val="24"/>
          <w:szCs w:val="24"/>
        </w:rPr>
        <w:t>et al</w:t>
      </w:r>
      <w:r w:rsidR="009D2352" w:rsidRPr="00045C5A">
        <w:rPr>
          <w:rStyle w:val="Strong"/>
          <w:rFonts w:ascii="Times New Roman" w:eastAsiaTheme="majorEastAsia" w:hAnsi="Times New Roman" w:cs="Times New Roman"/>
          <w:b w:val="0"/>
          <w:bCs w:val="0"/>
          <w:i/>
          <w:iCs/>
          <w:sz w:val="24"/>
          <w:szCs w:val="24"/>
        </w:rPr>
        <w:t>.,</w:t>
      </w:r>
      <w:r w:rsidRPr="00045C5A">
        <w:rPr>
          <w:rStyle w:val="Strong"/>
          <w:rFonts w:ascii="Times New Roman" w:eastAsiaTheme="majorEastAsia" w:hAnsi="Times New Roman" w:cs="Times New Roman"/>
          <w:b w:val="0"/>
          <w:bCs w:val="0"/>
          <w:sz w:val="24"/>
          <w:szCs w:val="24"/>
        </w:rPr>
        <w:t xml:space="preserve"> 2023). Similarly, gluten supplementation in rice-based bread increased protein content and improved crumb structure (Zhao </w:t>
      </w:r>
      <w:r w:rsidR="008B4F11" w:rsidRPr="00045C5A">
        <w:rPr>
          <w:rStyle w:val="Strong"/>
          <w:rFonts w:ascii="Times New Roman" w:eastAsiaTheme="majorEastAsia" w:hAnsi="Times New Roman" w:cs="Times New Roman"/>
          <w:b w:val="0"/>
          <w:bCs w:val="0"/>
          <w:sz w:val="24"/>
          <w:szCs w:val="24"/>
        </w:rPr>
        <w:t>and</w:t>
      </w:r>
      <w:r w:rsidRPr="00045C5A">
        <w:rPr>
          <w:rStyle w:val="Strong"/>
          <w:rFonts w:ascii="Times New Roman" w:eastAsiaTheme="majorEastAsia" w:hAnsi="Times New Roman" w:cs="Times New Roman"/>
          <w:b w:val="0"/>
          <w:bCs w:val="0"/>
          <w:sz w:val="24"/>
          <w:szCs w:val="24"/>
        </w:rPr>
        <w:t xml:space="preserve"> Singh, 2022). In composite flours such as sorghum–wheat blends, gluten increased dough stability and sensory preference (Oluwaseun </w:t>
      </w:r>
      <w:r w:rsidR="002B65C5" w:rsidRPr="00045C5A">
        <w:rPr>
          <w:rStyle w:val="Strong"/>
          <w:rFonts w:ascii="Times New Roman" w:eastAsiaTheme="majorEastAsia" w:hAnsi="Times New Roman" w:cs="Times New Roman"/>
          <w:b w:val="0"/>
          <w:bCs w:val="0"/>
          <w:i/>
          <w:iCs/>
          <w:sz w:val="24"/>
          <w:szCs w:val="24"/>
        </w:rPr>
        <w:t>et al</w:t>
      </w:r>
      <w:r w:rsidR="009D2352" w:rsidRPr="00045C5A">
        <w:rPr>
          <w:rStyle w:val="Strong"/>
          <w:rFonts w:ascii="Times New Roman" w:eastAsiaTheme="majorEastAsia" w:hAnsi="Times New Roman" w:cs="Times New Roman"/>
          <w:b w:val="0"/>
          <w:bCs w:val="0"/>
          <w:i/>
          <w:iCs/>
          <w:sz w:val="24"/>
          <w:szCs w:val="24"/>
        </w:rPr>
        <w:t>.,</w:t>
      </w:r>
      <w:r w:rsidRPr="00045C5A">
        <w:rPr>
          <w:rStyle w:val="Strong"/>
          <w:rFonts w:ascii="Times New Roman" w:eastAsiaTheme="majorEastAsia" w:hAnsi="Times New Roman" w:cs="Times New Roman"/>
          <w:b w:val="0"/>
          <w:bCs w:val="0"/>
          <w:sz w:val="24"/>
          <w:szCs w:val="24"/>
        </w:rPr>
        <w:t xml:space="preserve"> 2024).</w:t>
      </w:r>
    </w:p>
    <w:p w14:paraId="0361597B" w14:textId="77777777" w:rsidR="00126F37" w:rsidRPr="00045C5A" w:rsidRDefault="003B044B" w:rsidP="00126F37">
      <w:pPr>
        <w:spacing w:line="480" w:lineRule="auto"/>
        <w:jc w:val="both"/>
        <w:rPr>
          <w:rStyle w:val="Strong"/>
          <w:rFonts w:ascii="Times New Roman" w:eastAsiaTheme="majorEastAsia" w:hAnsi="Times New Roman" w:cs="Times New Roman"/>
          <w:sz w:val="24"/>
          <w:szCs w:val="24"/>
        </w:rPr>
      </w:pPr>
      <w:r w:rsidRPr="00045C5A">
        <w:rPr>
          <w:rStyle w:val="Strong"/>
          <w:rFonts w:ascii="Times New Roman" w:eastAsiaTheme="majorEastAsia" w:hAnsi="Times New Roman" w:cs="Times New Roman"/>
          <w:b w:val="0"/>
          <w:bCs w:val="0"/>
          <w:sz w:val="24"/>
          <w:szCs w:val="24"/>
        </w:rPr>
        <w:t>However, despite the many studies on gluten in bakery products, very few investigations have focused on gluten enrichment in traditional foods such as masa. This gap underscores the importance of the present study, especially as consumer demand grows for improved nutritional and sensory qualities of indigenous foods.</w:t>
      </w:r>
    </w:p>
    <w:p w14:paraId="5B26562A" w14:textId="446575B4" w:rsidR="003B044B" w:rsidRPr="00045C5A" w:rsidRDefault="003B044B" w:rsidP="00431F22">
      <w:pPr>
        <w:pStyle w:val="Heading2"/>
        <w:spacing w:line="480" w:lineRule="auto"/>
        <w:rPr>
          <w:rStyle w:val="Strong"/>
          <w:rFonts w:cs="Times New Roman"/>
          <w:b w:val="0"/>
          <w:bCs w:val="0"/>
          <w:szCs w:val="24"/>
        </w:rPr>
      </w:pPr>
      <w:r w:rsidRPr="00045C5A">
        <w:rPr>
          <w:rStyle w:val="Strong"/>
          <w:rFonts w:cs="Times New Roman"/>
          <w:szCs w:val="24"/>
        </w:rPr>
        <w:t>2.1</w:t>
      </w:r>
      <w:r w:rsidR="00F905AF" w:rsidRPr="00045C5A">
        <w:rPr>
          <w:rStyle w:val="Strong"/>
          <w:rFonts w:cs="Times New Roman"/>
          <w:szCs w:val="24"/>
        </w:rPr>
        <w:t>1</w:t>
      </w:r>
      <w:r w:rsidRPr="00045C5A">
        <w:rPr>
          <w:rStyle w:val="Strong"/>
          <w:rFonts w:cs="Times New Roman"/>
          <w:szCs w:val="24"/>
        </w:rPr>
        <w:t xml:space="preserve"> Research Gap</w:t>
      </w:r>
    </w:p>
    <w:p w14:paraId="68C47DC5" w14:textId="77777777" w:rsidR="003B044B" w:rsidRPr="00045C5A" w:rsidRDefault="003B044B" w:rsidP="00305816">
      <w:pPr>
        <w:spacing w:line="480" w:lineRule="auto"/>
        <w:jc w:val="both"/>
        <w:rPr>
          <w:rStyle w:val="Strong"/>
          <w:rFonts w:ascii="Times New Roman" w:eastAsiaTheme="majorEastAsia" w:hAnsi="Times New Roman" w:cs="Times New Roman"/>
          <w:b w:val="0"/>
          <w:bCs w:val="0"/>
          <w:sz w:val="24"/>
          <w:szCs w:val="24"/>
        </w:rPr>
      </w:pPr>
      <w:r w:rsidRPr="00045C5A">
        <w:rPr>
          <w:rStyle w:val="Strong"/>
          <w:rFonts w:ascii="Times New Roman" w:eastAsiaTheme="majorEastAsia" w:hAnsi="Times New Roman" w:cs="Times New Roman"/>
          <w:b w:val="0"/>
          <w:bCs w:val="0"/>
          <w:sz w:val="24"/>
          <w:szCs w:val="24"/>
        </w:rPr>
        <w:t>Although several studies have examined gluten’s role in bakery and cereal-based systems, limited literature exists on the effects of gluten enrichment on rice masa—a culturally significant and widely consumed food in Northern Nigeria. Most available studies focus on millet masa or gluten-free formulations, leaving a scientific gap in understanding how gluten influences proximate composition, elasticity, and sensory attributes of rice masa. This research therefore provides essential data to support product improvement, nutritional enhancement, and potential commercialization of enriched masa products.</w:t>
      </w:r>
    </w:p>
    <w:p w14:paraId="54172B39" w14:textId="77777777" w:rsidR="00A26191" w:rsidRPr="00045C5A" w:rsidRDefault="00A26191" w:rsidP="00305816">
      <w:pPr>
        <w:spacing w:line="480" w:lineRule="auto"/>
        <w:rPr>
          <w:rStyle w:val="Strong"/>
          <w:rFonts w:ascii="Times New Roman" w:eastAsiaTheme="majorEastAsia" w:hAnsi="Times New Roman" w:cs="Times New Roman"/>
          <w:b w:val="0"/>
          <w:bCs w:val="0"/>
          <w:sz w:val="24"/>
          <w:szCs w:val="24"/>
        </w:rPr>
      </w:pPr>
      <w:r w:rsidRPr="00045C5A">
        <w:rPr>
          <w:rStyle w:val="Strong"/>
          <w:rFonts w:ascii="Times New Roman" w:eastAsiaTheme="majorEastAsia" w:hAnsi="Times New Roman" w:cs="Times New Roman"/>
          <w:b w:val="0"/>
          <w:bCs w:val="0"/>
          <w:sz w:val="24"/>
          <w:szCs w:val="24"/>
        </w:rPr>
        <w:br w:type="page"/>
      </w:r>
    </w:p>
    <w:p w14:paraId="69153D2F" w14:textId="0D55E61E" w:rsidR="00D07B57" w:rsidRPr="00045C5A" w:rsidRDefault="00D07B57" w:rsidP="00D240D6">
      <w:pPr>
        <w:pStyle w:val="Heading1"/>
        <w:rPr>
          <w:rStyle w:val="Strong"/>
          <w:rFonts w:eastAsiaTheme="majorEastAsia"/>
          <w:b/>
          <w:bCs/>
        </w:rPr>
      </w:pPr>
      <w:bookmarkStart w:id="30" w:name="_Toc216841025"/>
      <w:r w:rsidRPr="00045C5A">
        <w:rPr>
          <w:rStyle w:val="Strong"/>
          <w:rFonts w:eastAsiaTheme="majorEastAsia"/>
          <w:b/>
          <w:bCs/>
        </w:rPr>
        <w:lastRenderedPageBreak/>
        <w:t>CHAPTER THREE</w:t>
      </w:r>
      <w:bookmarkEnd w:id="30"/>
    </w:p>
    <w:p w14:paraId="4BBF6FFB" w14:textId="11D0B472" w:rsidR="00D07B57" w:rsidRPr="00045C5A" w:rsidRDefault="005D2321" w:rsidP="00FD1B70">
      <w:pPr>
        <w:pStyle w:val="Heading1"/>
        <w:jc w:val="left"/>
        <w:rPr>
          <w:rStyle w:val="Strong"/>
          <w:rFonts w:eastAsiaTheme="majorEastAsia"/>
          <w:b/>
          <w:bCs/>
        </w:rPr>
      </w:pPr>
      <w:bookmarkStart w:id="31" w:name="_Toc216841026"/>
      <w:r w:rsidRPr="00045C5A">
        <w:rPr>
          <w:rStyle w:val="Strong"/>
          <w:rFonts w:eastAsiaTheme="majorEastAsia"/>
          <w:b/>
          <w:bCs/>
        </w:rPr>
        <w:t>3</w:t>
      </w:r>
      <w:r w:rsidR="002311CB" w:rsidRPr="00045C5A">
        <w:rPr>
          <w:rStyle w:val="Strong"/>
          <w:rFonts w:eastAsiaTheme="majorEastAsia"/>
          <w:b/>
          <w:bCs/>
        </w:rPr>
        <w:t xml:space="preserve">.0                                            </w:t>
      </w:r>
      <w:r w:rsidR="00D07B57" w:rsidRPr="00045C5A">
        <w:rPr>
          <w:rStyle w:val="Strong"/>
          <w:rFonts w:eastAsiaTheme="majorEastAsia"/>
          <w:b/>
          <w:bCs/>
        </w:rPr>
        <w:t>MATERIALS AND METHODS</w:t>
      </w:r>
      <w:bookmarkEnd w:id="31"/>
    </w:p>
    <w:p w14:paraId="3ABD69DB" w14:textId="1B761D59" w:rsidR="00D07B57" w:rsidRPr="00045C5A" w:rsidRDefault="00D07B57" w:rsidP="00FD1B70">
      <w:pPr>
        <w:pStyle w:val="Heading1"/>
        <w:jc w:val="left"/>
        <w:rPr>
          <w:rStyle w:val="Strong"/>
          <w:rFonts w:eastAsiaTheme="majorEastAsia"/>
          <w:b/>
          <w:bCs/>
        </w:rPr>
      </w:pPr>
      <w:bookmarkStart w:id="32" w:name="_Toc216841027"/>
      <w:r w:rsidRPr="00045C5A">
        <w:rPr>
          <w:rStyle w:val="Strong"/>
          <w:rFonts w:eastAsiaTheme="majorEastAsia"/>
          <w:b/>
          <w:bCs/>
        </w:rPr>
        <w:t xml:space="preserve">3.1 </w:t>
      </w:r>
      <w:r w:rsidR="006B57A0" w:rsidRPr="00045C5A">
        <w:rPr>
          <w:rStyle w:val="Strong"/>
          <w:rFonts w:eastAsiaTheme="majorEastAsia"/>
          <w:b/>
          <w:bCs/>
        </w:rPr>
        <w:t>Materials</w:t>
      </w:r>
      <w:bookmarkEnd w:id="32"/>
    </w:p>
    <w:p w14:paraId="06BF7095" w14:textId="78A22EE5" w:rsidR="00D07B57" w:rsidRPr="00045C5A" w:rsidRDefault="00D07B57" w:rsidP="00FD1B70">
      <w:pPr>
        <w:pStyle w:val="Heading1"/>
        <w:jc w:val="left"/>
        <w:rPr>
          <w:rStyle w:val="Strong"/>
          <w:rFonts w:eastAsiaTheme="majorEastAsia"/>
          <w:b/>
          <w:bCs/>
        </w:rPr>
      </w:pPr>
      <w:bookmarkStart w:id="33" w:name="_Toc216841028"/>
      <w:r w:rsidRPr="00045C5A">
        <w:rPr>
          <w:rStyle w:val="Strong"/>
          <w:rFonts w:eastAsiaTheme="majorEastAsia"/>
          <w:b/>
          <w:bCs/>
        </w:rPr>
        <w:t>3.</w:t>
      </w:r>
      <w:r w:rsidR="00990E23" w:rsidRPr="00045C5A">
        <w:rPr>
          <w:rStyle w:val="Strong"/>
          <w:rFonts w:eastAsiaTheme="majorEastAsia"/>
          <w:b/>
          <w:bCs/>
        </w:rPr>
        <w:t>1.1</w:t>
      </w:r>
      <w:r w:rsidRPr="00045C5A">
        <w:rPr>
          <w:rStyle w:val="Strong"/>
          <w:rFonts w:eastAsiaTheme="majorEastAsia"/>
          <w:b/>
          <w:bCs/>
        </w:rPr>
        <w:t xml:space="preserve"> </w:t>
      </w:r>
      <w:r w:rsidR="00356BA4" w:rsidRPr="00045C5A">
        <w:rPr>
          <w:rStyle w:val="Strong"/>
          <w:rFonts w:eastAsiaTheme="majorEastAsia"/>
          <w:b/>
          <w:bCs/>
        </w:rPr>
        <w:t>Reagent and Chemicals</w:t>
      </w:r>
      <w:bookmarkEnd w:id="33"/>
    </w:p>
    <w:p w14:paraId="30B60F03" w14:textId="73F3A7F2" w:rsidR="0072111C" w:rsidRPr="00045C5A" w:rsidRDefault="0072111C" w:rsidP="00305816">
      <w:pPr>
        <w:spacing w:line="480" w:lineRule="auto"/>
        <w:jc w:val="both"/>
        <w:rPr>
          <w:rFonts w:ascii="Times New Roman" w:hAnsi="Times New Roman" w:cs="Times New Roman"/>
          <w:sz w:val="24"/>
          <w:szCs w:val="24"/>
        </w:rPr>
      </w:pPr>
      <w:r w:rsidRPr="00045C5A">
        <w:rPr>
          <w:rFonts w:ascii="Times New Roman" w:hAnsi="Times New Roman" w:cs="Times New Roman"/>
          <w:sz w:val="24"/>
          <w:szCs w:val="24"/>
        </w:rPr>
        <w:t xml:space="preserve">The reagents and chemicals used in this study included distilled water, </w:t>
      </w:r>
      <w:proofErr w:type="spellStart"/>
      <w:r w:rsidRPr="00045C5A">
        <w:rPr>
          <w:rFonts w:ascii="Times New Roman" w:hAnsi="Times New Roman" w:cs="Times New Roman"/>
          <w:sz w:val="24"/>
          <w:szCs w:val="24"/>
        </w:rPr>
        <w:t>sulphuric</w:t>
      </w:r>
      <w:proofErr w:type="spellEnd"/>
      <w:r w:rsidRPr="00045C5A">
        <w:rPr>
          <w:rFonts w:ascii="Times New Roman" w:hAnsi="Times New Roman" w:cs="Times New Roman"/>
          <w:sz w:val="24"/>
          <w:szCs w:val="24"/>
        </w:rPr>
        <w:t xml:space="preserve"> acid (H₂SO₄), sodium hydroxide (NaOH), boric acid solution, mixed indicator (bromocresol green–methyl red), hydrochloric acid (HCl), petroleum ether, ethanol, acetone, anti-bumping granules, potassium sulphate (K₂SO₄), copper sulphate (</w:t>
      </w:r>
      <w:proofErr w:type="spellStart"/>
      <w:r w:rsidRPr="00045C5A">
        <w:rPr>
          <w:rFonts w:ascii="Times New Roman" w:hAnsi="Times New Roman" w:cs="Times New Roman"/>
          <w:sz w:val="24"/>
          <w:szCs w:val="24"/>
        </w:rPr>
        <w:t>CuSO</w:t>
      </w:r>
      <w:proofErr w:type="spellEnd"/>
      <w:r w:rsidRPr="00045C5A">
        <w:rPr>
          <w:rFonts w:ascii="Times New Roman" w:hAnsi="Times New Roman" w:cs="Times New Roman"/>
          <w:sz w:val="24"/>
          <w:szCs w:val="24"/>
        </w:rPr>
        <w:t>₄), magnesium oxide (MgO), Whatman No. 1 filter papers, food-grade gluten powder, yeast (Saccharomyces cerevisiae), common salt (NaCl), sugar (sucrose).</w:t>
      </w:r>
    </w:p>
    <w:p w14:paraId="13982F26" w14:textId="63AE808D" w:rsidR="00D07B57" w:rsidRPr="00045C5A" w:rsidRDefault="00D07B57" w:rsidP="00306596">
      <w:pPr>
        <w:pStyle w:val="Heading1"/>
        <w:jc w:val="left"/>
        <w:rPr>
          <w:rStyle w:val="Strong"/>
          <w:rFonts w:eastAsiaTheme="majorEastAsia"/>
          <w:b/>
          <w:bCs/>
        </w:rPr>
      </w:pPr>
      <w:bookmarkStart w:id="34" w:name="_Toc216841029"/>
      <w:r w:rsidRPr="00045C5A">
        <w:rPr>
          <w:rStyle w:val="Strong"/>
          <w:rFonts w:eastAsiaTheme="majorEastAsia"/>
          <w:b/>
          <w:bCs/>
        </w:rPr>
        <w:t>3.</w:t>
      </w:r>
      <w:r w:rsidR="00C34BE5" w:rsidRPr="00045C5A">
        <w:rPr>
          <w:rStyle w:val="Strong"/>
          <w:rFonts w:eastAsiaTheme="majorEastAsia"/>
          <w:b/>
          <w:bCs/>
        </w:rPr>
        <w:t>1.</w:t>
      </w:r>
      <w:r w:rsidR="00107830" w:rsidRPr="00045C5A">
        <w:rPr>
          <w:rStyle w:val="Strong"/>
          <w:rFonts w:eastAsiaTheme="majorEastAsia"/>
          <w:b/>
          <w:bCs/>
        </w:rPr>
        <w:t>2</w:t>
      </w:r>
      <w:r w:rsidRPr="00045C5A">
        <w:rPr>
          <w:rStyle w:val="Strong"/>
          <w:rFonts w:eastAsiaTheme="majorEastAsia"/>
          <w:b/>
          <w:bCs/>
        </w:rPr>
        <w:t xml:space="preserve"> </w:t>
      </w:r>
      <w:r w:rsidR="003C566C" w:rsidRPr="00045C5A">
        <w:rPr>
          <w:rStyle w:val="Strong"/>
          <w:rFonts w:eastAsiaTheme="majorEastAsia"/>
          <w:b/>
          <w:bCs/>
        </w:rPr>
        <w:t xml:space="preserve">Apparatus, </w:t>
      </w:r>
      <w:r w:rsidRPr="00045C5A">
        <w:rPr>
          <w:rStyle w:val="Strong"/>
          <w:rFonts w:eastAsiaTheme="majorEastAsia"/>
          <w:b/>
          <w:bCs/>
        </w:rPr>
        <w:t>Equipment</w:t>
      </w:r>
      <w:r w:rsidR="003C566C" w:rsidRPr="00045C5A">
        <w:rPr>
          <w:rStyle w:val="Strong"/>
          <w:rFonts w:eastAsiaTheme="majorEastAsia"/>
          <w:b/>
          <w:bCs/>
        </w:rPr>
        <w:t xml:space="preserve"> and Instrument</w:t>
      </w:r>
      <w:bookmarkEnd w:id="34"/>
    </w:p>
    <w:p w14:paraId="5223F71C" w14:textId="5A5628A8" w:rsidR="00D07B57" w:rsidRPr="00045C5A" w:rsidRDefault="00D07B57" w:rsidP="00305816">
      <w:pPr>
        <w:spacing w:line="480" w:lineRule="auto"/>
        <w:jc w:val="both"/>
        <w:rPr>
          <w:rStyle w:val="Strong"/>
          <w:rFonts w:ascii="Times New Roman" w:eastAsiaTheme="majorEastAsia" w:hAnsi="Times New Roman" w:cs="Times New Roman"/>
          <w:b w:val="0"/>
          <w:bCs w:val="0"/>
          <w:sz w:val="24"/>
          <w:szCs w:val="24"/>
        </w:rPr>
      </w:pPr>
      <w:r w:rsidRPr="00045C5A">
        <w:rPr>
          <w:rStyle w:val="Strong"/>
          <w:rFonts w:ascii="Times New Roman" w:eastAsiaTheme="majorEastAsia" w:hAnsi="Times New Roman" w:cs="Times New Roman"/>
          <w:b w:val="0"/>
          <w:bCs w:val="0"/>
          <w:sz w:val="24"/>
          <w:szCs w:val="24"/>
        </w:rPr>
        <w:t>Rice grains, food-grade vital wheat gluten, sugar, salt, yeast, vegetable oil, warm water.</w:t>
      </w:r>
    </w:p>
    <w:p w14:paraId="4C09167C" w14:textId="36629AB6" w:rsidR="00D07B57" w:rsidRPr="00045C5A" w:rsidRDefault="00D07B57" w:rsidP="00305816">
      <w:pPr>
        <w:spacing w:line="480" w:lineRule="auto"/>
        <w:jc w:val="both"/>
        <w:rPr>
          <w:rStyle w:val="Strong"/>
          <w:rFonts w:ascii="Times New Roman" w:eastAsiaTheme="majorEastAsia" w:hAnsi="Times New Roman" w:cs="Times New Roman"/>
          <w:b w:val="0"/>
          <w:bCs w:val="0"/>
          <w:sz w:val="24"/>
          <w:szCs w:val="24"/>
        </w:rPr>
      </w:pPr>
      <w:r w:rsidRPr="00045C5A">
        <w:rPr>
          <w:rStyle w:val="Strong"/>
          <w:rFonts w:ascii="Times New Roman" w:eastAsiaTheme="majorEastAsia" w:hAnsi="Times New Roman" w:cs="Times New Roman"/>
          <w:b w:val="0"/>
          <w:bCs w:val="0"/>
          <w:sz w:val="24"/>
          <w:szCs w:val="24"/>
        </w:rPr>
        <w:t>Equipment:</w:t>
      </w:r>
    </w:p>
    <w:p w14:paraId="759B2C1D" w14:textId="0A3C6B69" w:rsidR="00D07B57" w:rsidRPr="00045C5A" w:rsidRDefault="00D07B57" w:rsidP="00305816">
      <w:pPr>
        <w:spacing w:line="480" w:lineRule="auto"/>
        <w:jc w:val="both"/>
        <w:rPr>
          <w:rStyle w:val="Strong"/>
          <w:rFonts w:ascii="Times New Roman" w:eastAsiaTheme="majorEastAsia" w:hAnsi="Times New Roman" w:cs="Times New Roman"/>
          <w:b w:val="0"/>
          <w:bCs w:val="0"/>
          <w:sz w:val="24"/>
          <w:szCs w:val="24"/>
        </w:rPr>
      </w:pPr>
      <w:r w:rsidRPr="00045C5A">
        <w:rPr>
          <w:rStyle w:val="Strong"/>
          <w:rFonts w:ascii="Times New Roman" w:eastAsiaTheme="majorEastAsia" w:hAnsi="Times New Roman" w:cs="Times New Roman"/>
          <w:b w:val="0"/>
          <w:bCs w:val="0"/>
          <w:sz w:val="24"/>
          <w:szCs w:val="24"/>
        </w:rPr>
        <w:t>Blender, mixing bowls, weighing balance, fermentation containers, spatula, frying pan, gas cooker,</w:t>
      </w:r>
      <w:r w:rsidR="00ED6F7A" w:rsidRPr="00045C5A">
        <w:rPr>
          <w:rStyle w:val="Strong"/>
          <w:rFonts w:ascii="Times New Roman" w:eastAsiaTheme="majorEastAsia" w:hAnsi="Times New Roman" w:cs="Times New Roman"/>
          <w:b w:val="0"/>
          <w:bCs w:val="0"/>
          <w:sz w:val="24"/>
          <w:szCs w:val="24"/>
        </w:rPr>
        <w:t xml:space="preserve"> panelist, </w:t>
      </w:r>
      <w:r w:rsidRPr="00045C5A">
        <w:rPr>
          <w:rStyle w:val="Strong"/>
          <w:rFonts w:ascii="Times New Roman" w:eastAsiaTheme="majorEastAsia" w:hAnsi="Times New Roman" w:cs="Times New Roman"/>
          <w:b w:val="0"/>
          <w:bCs w:val="0"/>
          <w:sz w:val="24"/>
          <w:szCs w:val="24"/>
        </w:rPr>
        <w:t xml:space="preserve">sensory evaluation forms, proximate analysis equipment (muffle furnace, Kjeldahl apparatus, </w:t>
      </w:r>
      <w:r w:rsidR="00373944" w:rsidRPr="00045C5A">
        <w:rPr>
          <w:rStyle w:val="Strong"/>
          <w:rFonts w:ascii="Times New Roman" w:eastAsiaTheme="majorEastAsia" w:hAnsi="Times New Roman" w:cs="Times New Roman"/>
          <w:b w:val="0"/>
          <w:bCs w:val="0"/>
          <w:sz w:val="24"/>
          <w:szCs w:val="24"/>
        </w:rPr>
        <w:t xml:space="preserve">Reagent, </w:t>
      </w:r>
      <w:r w:rsidRPr="00045C5A">
        <w:rPr>
          <w:rStyle w:val="Strong"/>
          <w:rFonts w:ascii="Times New Roman" w:eastAsiaTheme="majorEastAsia" w:hAnsi="Times New Roman" w:cs="Times New Roman"/>
          <w:b w:val="0"/>
          <w:bCs w:val="0"/>
          <w:sz w:val="24"/>
          <w:szCs w:val="24"/>
        </w:rPr>
        <w:t>Soxhlet extractor, moisture oven), refrigerator, petri dishes, desiccator, mesh sieves, beakers.</w:t>
      </w:r>
    </w:p>
    <w:p w14:paraId="5BF5A2A9" w14:textId="67A8759A" w:rsidR="00126155" w:rsidRPr="00045C5A" w:rsidRDefault="001D58CA" w:rsidP="00306596">
      <w:pPr>
        <w:pStyle w:val="Heading1"/>
        <w:jc w:val="left"/>
        <w:rPr>
          <w:b w:val="0"/>
          <w:bCs w:val="0"/>
        </w:rPr>
      </w:pPr>
      <w:bookmarkStart w:id="35" w:name="_Toc216841030"/>
      <w:r w:rsidRPr="00045C5A">
        <w:rPr>
          <w:rStyle w:val="Strong"/>
          <w:rFonts w:eastAsiaTheme="majorEastAsia"/>
          <w:b/>
          <w:bCs/>
        </w:rPr>
        <w:t>3.1.3 Source of Rice and Wheat</w:t>
      </w:r>
      <w:bookmarkEnd w:id="35"/>
    </w:p>
    <w:p w14:paraId="796E05CF" w14:textId="77777777" w:rsidR="00126155" w:rsidRPr="00045C5A" w:rsidRDefault="00126155" w:rsidP="00305816">
      <w:pPr>
        <w:pStyle w:val="NormalWeb"/>
        <w:spacing w:line="480" w:lineRule="auto"/>
      </w:pPr>
      <w:r w:rsidRPr="00045C5A">
        <w:t xml:space="preserve">The rice used for the preparation of masa in this study was purchased from a local grain market within Sokoto metropolis, where well-polished, medium-grain rice commonly used for traditional food processing was selected. The wheat from which gluten was extracted or sourced was obtained from a commercial milling outlet that supplies food-grade wheat flour suitable for </w:t>
      </w:r>
      <w:r w:rsidRPr="00045C5A">
        <w:lastRenderedPageBreak/>
        <w:t>laboratory and food formulation purposes. Both raw materials were purchased in fresh condition to ensure quality and were stored in clean, airtight containers prior to processing and analysis.</w:t>
      </w:r>
    </w:p>
    <w:p w14:paraId="69FD7F87" w14:textId="6241147E" w:rsidR="00126155" w:rsidRPr="00045C5A" w:rsidRDefault="000563B4" w:rsidP="00306596">
      <w:pPr>
        <w:pStyle w:val="Heading1"/>
        <w:jc w:val="left"/>
        <w:rPr>
          <w:rStyle w:val="Strong"/>
          <w:rFonts w:eastAsiaTheme="majorEastAsia"/>
          <w:b/>
          <w:bCs/>
        </w:rPr>
      </w:pPr>
      <w:bookmarkStart w:id="36" w:name="_Toc216841031"/>
      <w:r w:rsidRPr="00045C5A">
        <w:rPr>
          <w:rStyle w:val="Strong"/>
          <w:rFonts w:eastAsiaTheme="majorEastAsia"/>
          <w:b/>
          <w:bCs/>
        </w:rPr>
        <w:t>3.2 Method</w:t>
      </w:r>
      <w:bookmarkEnd w:id="36"/>
    </w:p>
    <w:p w14:paraId="766A0FF1" w14:textId="4E78CA69" w:rsidR="000563B4" w:rsidRPr="00045C5A" w:rsidRDefault="000563B4" w:rsidP="00305816">
      <w:pPr>
        <w:spacing w:before="100" w:beforeAutospacing="1" w:after="100" w:afterAutospacing="1" w:line="480" w:lineRule="auto"/>
        <w:rPr>
          <w:rFonts w:ascii="Times New Roman" w:eastAsia="Times New Roman" w:hAnsi="Times New Roman" w:cs="Times New Roman"/>
          <w:sz w:val="24"/>
          <w:szCs w:val="24"/>
        </w:rPr>
      </w:pPr>
      <w:r w:rsidRPr="00045C5A">
        <w:rPr>
          <w:rFonts w:ascii="Times New Roman" w:eastAsia="Times New Roman" w:hAnsi="Times New Roman" w:cs="Times New Roman"/>
          <w:sz w:val="24"/>
          <w:szCs w:val="24"/>
        </w:rPr>
        <w:t>This study employed experimental methods to evaluate the effects of gluten enrichment on the proximate composition, elasticity, and sensory attributes of rice</w:t>
      </w:r>
      <w:r w:rsidR="006C0F4C" w:rsidRPr="00045C5A">
        <w:rPr>
          <w:rFonts w:ascii="Times New Roman" w:eastAsia="Times New Roman" w:hAnsi="Times New Roman" w:cs="Times New Roman"/>
          <w:sz w:val="24"/>
          <w:szCs w:val="24"/>
        </w:rPr>
        <w:t xml:space="preserve"> cake</w:t>
      </w:r>
      <w:r w:rsidRPr="00045C5A">
        <w:rPr>
          <w:rFonts w:ascii="Times New Roman" w:eastAsia="Times New Roman" w:hAnsi="Times New Roman" w:cs="Times New Roman"/>
          <w:sz w:val="24"/>
          <w:szCs w:val="24"/>
        </w:rPr>
        <w:t xml:space="preserve"> </w:t>
      </w:r>
      <w:r w:rsidR="006C0F4C" w:rsidRPr="00045C5A">
        <w:rPr>
          <w:rFonts w:ascii="Times New Roman" w:eastAsia="Times New Roman" w:hAnsi="Times New Roman" w:cs="Times New Roman"/>
          <w:sz w:val="24"/>
          <w:szCs w:val="24"/>
        </w:rPr>
        <w:t>(</w:t>
      </w:r>
      <w:r w:rsidRPr="00045C5A">
        <w:rPr>
          <w:rFonts w:ascii="Times New Roman" w:eastAsia="Times New Roman" w:hAnsi="Times New Roman" w:cs="Times New Roman"/>
          <w:sz w:val="24"/>
          <w:szCs w:val="24"/>
        </w:rPr>
        <w:t>masa</w:t>
      </w:r>
      <w:r w:rsidR="006C0F4C" w:rsidRPr="00045C5A">
        <w:rPr>
          <w:rFonts w:ascii="Times New Roman" w:eastAsia="Times New Roman" w:hAnsi="Times New Roman" w:cs="Times New Roman"/>
          <w:sz w:val="24"/>
          <w:szCs w:val="24"/>
        </w:rPr>
        <w:t>)</w:t>
      </w:r>
      <w:r w:rsidRPr="00045C5A">
        <w:rPr>
          <w:rFonts w:ascii="Times New Roman" w:eastAsia="Times New Roman" w:hAnsi="Times New Roman" w:cs="Times New Roman"/>
          <w:sz w:val="24"/>
          <w:szCs w:val="24"/>
        </w:rPr>
        <w:t xml:space="preserve">. The procedure involved the preparation of rice masa dough with varying levels of gluten inclusion (0%, 2%, 4%, 6%, 8%, and 10%). The rice grains were sorted, washed, soaked, and wet-milled into a smooth slurry. Measured quantities of gluten, yeast, sugar, salt, after which the mixtures were allowed to ferment for a specified period. The fermented batter was then fried in shallow pans to obtain masa samples. Each sample was subjected to laboratory analyses, including proximate composition (moisture, ash, protein, fat, </w:t>
      </w:r>
      <w:proofErr w:type="spellStart"/>
      <w:r w:rsidRPr="00045C5A">
        <w:rPr>
          <w:rFonts w:ascii="Times New Roman" w:eastAsia="Times New Roman" w:hAnsi="Times New Roman" w:cs="Times New Roman"/>
          <w:sz w:val="24"/>
          <w:szCs w:val="24"/>
        </w:rPr>
        <w:t>fibre</w:t>
      </w:r>
      <w:proofErr w:type="spellEnd"/>
      <w:r w:rsidRPr="00045C5A">
        <w:rPr>
          <w:rFonts w:ascii="Times New Roman" w:eastAsia="Times New Roman" w:hAnsi="Times New Roman" w:cs="Times New Roman"/>
          <w:sz w:val="24"/>
          <w:szCs w:val="24"/>
        </w:rPr>
        <w:t xml:space="preserve">, and carbohydrate), elasticity measurement, and sensory evaluation using the </w:t>
      </w:r>
      <w:r w:rsidR="006C0F4C" w:rsidRPr="00045C5A">
        <w:rPr>
          <w:rFonts w:ascii="Times New Roman" w:eastAsia="Times New Roman" w:hAnsi="Times New Roman" w:cs="Times New Roman"/>
          <w:sz w:val="24"/>
          <w:szCs w:val="24"/>
        </w:rPr>
        <w:t>10</w:t>
      </w:r>
      <w:r w:rsidRPr="00045C5A">
        <w:rPr>
          <w:rFonts w:ascii="Times New Roman" w:eastAsia="Times New Roman" w:hAnsi="Times New Roman" w:cs="Times New Roman"/>
          <w:sz w:val="24"/>
          <w:szCs w:val="24"/>
        </w:rPr>
        <w:t>-point hedonic scale. All analyses were conducted in triplicates to ensure reliability, and the resulting data were recorded for statistical interpretation.</w:t>
      </w:r>
    </w:p>
    <w:p w14:paraId="2B09D572" w14:textId="0AE1363A" w:rsidR="00D808D4" w:rsidRPr="00045C5A" w:rsidRDefault="00D808D4" w:rsidP="00306596">
      <w:pPr>
        <w:pStyle w:val="Heading1"/>
        <w:jc w:val="left"/>
        <w:rPr>
          <w:rStyle w:val="Strong"/>
          <w:rFonts w:eastAsiaTheme="majorEastAsia"/>
          <w:b/>
          <w:bCs/>
        </w:rPr>
      </w:pPr>
      <w:bookmarkStart w:id="37" w:name="_Toc216841032"/>
      <w:r w:rsidRPr="00045C5A">
        <w:rPr>
          <w:rStyle w:val="Strong"/>
          <w:rFonts w:eastAsiaTheme="majorEastAsia"/>
          <w:b/>
          <w:bCs/>
        </w:rPr>
        <w:t>3.2.1 Extraction of Gluten</w:t>
      </w:r>
      <w:bookmarkEnd w:id="37"/>
    </w:p>
    <w:p w14:paraId="334E4AC9" w14:textId="77777777" w:rsidR="00D808D4" w:rsidRPr="00045C5A" w:rsidRDefault="00D808D4" w:rsidP="00305816">
      <w:pPr>
        <w:spacing w:line="480" w:lineRule="auto"/>
        <w:jc w:val="both"/>
        <w:rPr>
          <w:rStyle w:val="Strong"/>
          <w:rFonts w:ascii="Times New Roman" w:eastAsiaTheme="majorEastAsia" w:hAnsi="Times New Roman" w:cs="Times New Roman"/>
          <w:b w:val="0"/>
          <w:bCs w:val="0"/>
          <w:sz w:val="24"/>
          <w:szCs w:val="24"/>
        </w:rPr>
      </w:pPr>
      <w:r w:rsidRPr="00045C5A">
        <w:rPr>
          <w:rStyle w:val="Strong"/>
          <w:rFonts w:ascii="Times New Roman" w:eastAsiaTheme="majorEastAsia" w:hAnsi="Times New Roman" w:cs="Times New Roman"/>
          <w:b w:val="0"/>
          <w:bCs w:val="0"/>
          <w:sz w:val="24"/>
          <w:szCs w:val="24"/>
        </w:rPr>
        <w:t>Gluten was extracted from wheat flour using the wet-washing method, based on the principle that gluten proteins are insoluble in water, whereas starch granules and soluble proteins can be washed away.</w:t>
      </w:r>
    </w:p>
    <w:p w14:paraId="5D97C8B9" w14:textId="77777777" w:rsidR="00D808D4" w:rsidRPr="00045C5A" w:rsidRDefault="00D808D4" w:rsidP="00305816">
      <w:pPr>
        <w:spacing w:line="480" w:lineRule="auto"/>
        <w:jc w:val="both"/>
        <w:rPr>
          <w:rStyle w:val="Strong"/>
          <w:rFonts w:ascii="Times New Roman" w:eastAsiaTheme="majorEastAsia" w:hAnsi="Times New Roman" w:cs="Times New Roman"/>
          <w:b w:val="0"/>
          <w:bCs w:val="0"/>
          <w:sz w:val="24"/>
          <w:szCs w:val="24"/>
        </w:rPr>
      </w:pPr>
      <w:r w:rsidRPr="00045C5A">
        <w:rPr>
          <w:rStyle w:val="Strong"/>
          <w:rFonts w:ascii="Times New Roman" w:eastAsiaTheme="majorEastAsia" w:hAnsi="Times New Roman" w:cs="Times New Roman"/>
          <w:b w:val="0"/>
          <w:bCs w:val="0"/>
          <w:sz w:val="24"/>
          <w:szCs w:val="24"/>
        </w:rPr>
        <w:t>Procedure:</w:t>
      </w:r>
    </w:p>
    <w:p w14:paraId="22FC5AE5" w14:textId="77777777" w:rsidR="00D808D4" w:rsidRPr="00045C5A" w:rsidRDefault="00D808D4" w:rsidP="00305816">
      <w:pPr>
        <w:spacing w:line="480" w:lineRule="auto"/>
        <w:jc w:val="both"/>
        <w:rPr>
          <w:rStyle w:val="Strong"/>
          <w:rFonts w:ascii="Times New Roman" w:eastAsiaTheme="majorEastAsia" w:hAnsi="Times New Roman" w:cs="Times New Roman"/>
          <w:b w:val="0"/>
          <w:bCs w:val="0"/>
          <w:sz w:val="24"/>
          <w:szCs w:val="24"/>
        </w:rPr>
      </w:pPr>
      <w:r w:rsidRPr="00045C5A">
        <w:rPr>
          <w:rStyle w:val="Strong"/>
          <w:rFonts w:ascii="Times New Roman" w:eastAsiaTheme="majorEastAsia" w:hAnsi="Times New Roman" w:cs="Times New Roman"/>
          <w:b w:val="0"/>
          <w:bCs w:val="0"/>
          <w:sz w:val="24"/>
          <w:szCs w:val="24"/>
        </w:rPr>
        <w:t>Weighing:</w:t>
      </w:r>
    </w:p>
    <w:p w14:paraId="4637B611" w14:textId="77777777" w:rsidR="00D808D4" w:rsidRPr="00045C5A" w:rsidRDefault="00D808D4" w:rsidP="00305816">
      <w:pPr>
        <w:spacing w:line="480" w:lineRule="auto"/>
        <w:jc w:val="both"/>
        <w:rPr>
          <w:rStyle w:val="Strong"/>
          <w:rFonts w:ascii="Times New Roman" w:eastAsiaTheme="majorEastAsia" w:hAnsi="Times New Roman" w:cs="Times New Roman"/>
          <w:b w:val="0"/>
          <w:bCs w:val="0"/>
          <w:sz w:val="24"/>
          <w:szCs w:val="24"/>
        </w:rPr>
      </w:pPr>
      <w:r w:rsidRPr="00045C5A">
        <w:rPr>
          <w:rStyle w:val="Strong"/>
          <w:rFonts w:ascii="Times New Roman" w:eastAsiaTheme="majorEastAsia" w:hAnsi="Times New Roman" w:cs="Times New Roman"/>
          <w:b w:val="0"/>
          <w:bCs w:val="0"/>
          <w:sz w:val="24"/>
          <w:szCs w:val="24"/>
        </w:rPr>
        <w:t xml:space="preserve">The weight of </w:t>
      </w:r>
      <w:proofErr w:type="spellStart"/>
      <w:r w:rsidRPr="00045C5A">
        <w:rPr>
          <w:rStyle w:val="Strong"/>
          <w:rFonts w:ascii="Times New Roman" w:eastAsiaTheme="majorEastAsia" w:hAnsi="Times New Roman" w:cs="Times New Roman"/>
          <w:b w:val="0"/>
          <w:bCs w:val="0"/>
          <w:sz w:val="24"/>
          <w:szCs w:val="24"/>
        </w:rPr>
        <w:t>petridish</w:t>
      </w:r>
      <w:proofErr w:type="spellEnd"/>
      <w:r w:rsidRPr="00045C5A">
        <w:rPr>
          <w:rStyle w:val="Strong"/>
          <w:rFonts w:ascii="Times New Roman" w:eastAsiaTheme="majorEastAsia" w:hAnsi="Times New Roman" w:cs="Times New Roman"/>
          <w:b w:val="0"/>
          <w:bCs w:val="0"/>
          <w:sz w:val="24"/>
          <w:szCs w:val="24"/>
        </w:rPr>
        <w:t xml:space="preserve"> = 53.8114</w:t>
      </w:r>
    </w:p>
    <w:p w14:paraId="625090D3" w14:textId="77777777" w:rsidR="00D808D4" w:rsidRPr="00045C5A" w:rsidRDefault="00D808D4" w:rsidP="00305816">
      <w:pPr>
        <w:spacing w:line="480" w:lineRule="auto"/>
        <w:jc w:val="both"/>
        <w:rPr>
          <w:rStyle w:val="Strong"/>
          <w:rFonts w:ascii="Times New Roman" w:eastAsiaTheme="majorEastAsia" w:hAnsi="Times New Roman" w:cs="Times New Roman"/>
          <w:b w:val="0"/>
          <w:bCs w:val="0"/>
          <w:sz w:val="24"/>
          <w:szCs w:val="24"/>
        </w:rPr>
      </w:pPr>
      <w:r w:rsidRPr="00045C5A">
        <w:rPr>
          <w:rStyle w:val="Strong"/>
          <w:rFonts w:ascii="Times New Roman" w:eastAsiaTheme="majorEastAsia" w:hAnsi="Times New Roman" w:cs="Times New Roman"/>
          <w:b w:val="0"/>
          <w:bCs w:val="0"/>
          <w:sz w:val="24"/>
          <w:szCs w:val="24"/>
        </w:rPr>
        <w:t>400 g of wheat flour was weighed into a mixing bowl.</w:t>
      </w:r>
    </w:p>
    <w:p w14:paraId="47D0E903" w14:textId="77777777" w:rsidR="00D808D4" w:rsidRPr="00045C5A" w:rsidRDefault="00D808D4" w:rsidP="00305816">
      <w:pPr>
        <w:spacing w:line="480" w:lineRule="auto"/>
        <w:jc w:val="both"/>
        <w:rPr>
          <w:rStyle w:val="Strong"/>
          <w:rFonts w:ascii="Times New Roman" w:eastAsiaTheme="majorEastAsia" w:hAnsi="Times New Roman" w:cs="Times New Roman"/>
          <w:b w:val="0"/>
          <w:bCs w:val="0"/>
          <w:sz w:val="24"/>
          <w:szCs w:val="24"/>
        </w:rPr>
      </w:pPr>
      <w:r w:rsidRPr="00045C5A">
        <w:rPr>
          <w:rStyle w:val="Strong"/>
          <w:rFonts w:ascii="Times New Roman" w:eastAsiaTheme="majorEastAsia" w:hAnsi="Times New Roman" w:cs="Times New Roman"/>
          <w:b w:val="0"/>
          <w:bCs w:val="0"/>
          <w:sz w:val="24"/>
          <w:szCs w:val="24"/>
        </w:rPr>
        <w:lastRenderedPageBreak/>
        <w:t>Dough Formation:</w:t>
      </w:r>
    </w:p>
    <w:p w14:paraId="3487E352" w14:textId="77777777" w:rsidR="00D808D4" w:rsidRPr="00045C5A" w:rsidRDefault="00D808D4" w:rsidP="00305816">
      <w:pPr>
        <w:spacing w:line="480" w:lineRule="auto"/>
        <w:jc w:val="both"/>
        <w:rPr>
          <w:rStyle w:val="Strong"/>
          <w:rFonts w:ascii="Times New Roman" w:eastAsiaTheme="majorEastAsia" w:hAnsi="Times New Roman" w:cs="Times New Roman"/>
          <w:b w:val="0"/>
          <w:bCs w:val="0"/>
          <w:sz w:val="24"/>
          <w:szCs w:val="24"/>
        </w:rPr>
      </w:pPr>
      <w:r w:rsidRPr="00045C5A">
        <w:rPr>
          <w:rStyle w:val="Strong"/>
          <w:rFonts w:ascii="Times New Roman" w:eastAsiaTheme="majorEastAsia" w:hAnsi="Times New Roman" w:cs="Times New Roman"/>
          <w:b w:val="0"/>
          <w:bCs w:val="0"/>
          <w:sz w:val="24"/>
          <w:szCs w:val="24"/>
        </w:rPr>
        <w:t>A small quantity of water (approximately 360 mL) was added, and the mixture was kneaded to form a stiff dough.</w:t>
      </w:r>
    </w:p>
    <w:p w14:paraId="5C28825A" w14:textId="77777777" w:rsidR="00D808D4" w:rsidRPr="00045C5A" w:rsidRDefault="00D808D4" w:rsidP="00305816">
      <w:pPr>
        <w:spacing w:line="480" w:lineRule="auto"/>
        <w:jc w:val="both"/>
        <w:rPr>
          <w:rStyle w:val="Strong"/>
          <w:rFonts w:ascii="Times New Roman" w:eastAsiaTheme="majorEastAsia" w:hAnsi="Times New Roman" w:cs="Times New Roman"/>
          <w:b w:val="0"/>
          <w:bCs w:val="0"/>
          <w:sz w:val="24"/>
          <w:szCs w:val="24"/>
        </w:rPr>
      </w:pPr>
      <w:r w:rsidRPr="00045C5A">
        <w:rPr>
          <w:rStyle w:val="Strong"/>
          <w:rFonts w:ascii="Times New Roman" w:eastAsiaTheme="majorEastAsia" w:hAnsi="Times New Roman" w:cs="Times New Roman"/>
          <w:b w:val="0"/>
          <w:bCs w:val="0"/>
          <w:sz w:val="24"/>
          <w:szCs w:val="24"/>
        </w:rPr>
        <w:t>Resting:</w:t>
      </w:r>
    </w:p>
    <w:p w14:paraId="191D8E10" w14:textId="77777777" w:rsidR="00D808D4" w:rsidRPr="00045C5A" w:rsidRDefault="00D808D4" w:rsidP="00305816">
      <w:pPr>
        <w:spacing w:line="480" w:lineRule="auto"/>
        <w:jc w:val="both"/>
        <w:rPr>
          <w:rStyle w:val="Strong"/>
          <w:rFonts w:ascii="Times New Roman" w:eastAsiaTheme="majorEastAsia" w:hAnsi="Times New Roman" w:cs="Times New Roman"/>
          <w:b w:val="0"/>
          <w:bCs w:val="0"/>
          <w:sz w:val="24"/>
          <w:szCs w:val="24"/>
        </w:rPr>
      </w:pPr>
      <w:r w:rsidRPr="00045C5A">
        <w:rPr>
          <w:rStyle w:val="Strong"/>
          <w:rFonts w:ascii="Times New Roman" w:eastAsiaTheme="majorEastAsia" w:hAnsi="Times New Roman" w:cs="Times New Roman"/>
          <w:b w:val="0"/>
          <w:bCs w:val="0"/>
          <w:sz w:val="24"/>
          <w:szCs w:val="24"/>
        </w:rPr>
        <w:t>The dough was covered and allowed to rest for 20–30 minutes to enable full hydration of gluten proteins.</w:t>
      </w:r>
    </w:p>
    <w:p w14:paraId="1DDFCDB6" w14:textId="77777777" w:rsidR="00D808D4" w:rsidRPr="00045C5A" w:rsidRDefault="00D808D4" w:rsidP="00305816">
      <w:pPr>
        <w:spacing w:line="480" w:lineRule="auto"/>
        <w:jc w:val="both"/>
        <w:rPr>
          <w:rStyle w:val="Strong"/>
          <w:rFonts w:ascii="Times New Roman" w:eastAsiaTheme="majorEastAsia" w:hAnsi="Times New Roman" w:cs="Times New Roman"/>
          <w:b w:val="0"/>
          <w:bCs w:val="0"/>
          <w:sz w:val="24"/>
          <w:szCs w:val="24"/>
        </w:rPr>
      </w:pPr>
      <w:r w:rsidRPr="00045C5A">
        <w:rPr>
          <w:rStyle w:val="Strong"/>
          <w:rFonts w:ascii="Times New Roman" w:eastAsiaTheme="majorEastAsia" w:hAnsi="Times New Roman" w:cs="Times New Roman"/>
          <w:b w:val="0"/>
          <w:bCs w:val="0"/>
          <w:sz w:val="24"/>
          <w:szCs w:val="24"/>
        </w:rPr>
        <w:t>Washing:</w:t>
      </w:r>
    </w:p>
    <w:p w14:paraId="2DE3870D" w14:textId="77777777" w:rsidR="00D808D4" w:rsidRPr="00045C5A" w:rsidRDefault="00D808D4" w:rsidP="00305816">
      <w:pPr>
        <w:spacing w:line="480" w:lineRule="auto"/>
        <w:jc w:val="both"/>
        <w:rPr>
          <w:rStyle w:val="Strong"/>
          <w:rFonts w:ascii="Times New Roman" w:eastAsiaTheme="majorEastAsia" w:hAnsi="Times New Roman" w:cs="Times New Roman"/>
          <w:b w:val="0"/>
          <w:bCs w:val="0"/>
          <w:sz w:val="24"/>
          <w:szCs w:val="24"/>
        </w:rPr>
      </w:pPr>
      <w:r w:rsidRPr="00045C5A">
        <w:rPr>
          <w:rStyle w:val="Strong"/>
          <w:rFonts w:ascii="Times New Roman" w:eastAsiaTheme="majorEastAsia" w:hAnsi="Times New Roman" w:cs="Times New Roman"/>
          <w:b w:val="0"/>
          <w:bCs w:val="0"/>
          <w:sz w:val="24"/>
          <w:szCs w:val="24"/>
        </w:rPr>
        <w:t>The dough was placed and washed under a gentle stream of water while kneading continuously.</w:t>
      </w:r>
    </w:p>
    <w:p w14:paraId="0CC0BF97" w14:textId="77777777" w:rsidR="00D808D4" w:rsidRPr="00045C5A" w:rsidRDefault="00D808D4" w:rsidP="00305816">
      <w:pPr>
        <w:spacing w:line="480" w:lineRule="auto"/>
        <w:jc w:val="both"/>
        <w:rPr>
          <w:rStyle w:val="Strong"/>
          <w:rFonts w:ascii="Times New Roman" w:eastAsiaTheme="majorEastAsia" w:hAnsi="Times New Roman" w:cs="Times New Roman"/>
          <w:b w:val="0"/>
          <w:bCs w:val="0"/>
          <w:sz w:val="24"/>
          <w:szCs w:val="24"/>
        </w:rPr>
      </w:pPr>
      <w:r w:rsidRPr="00045C5A">
        <w:rPr>
          <w:rStyle w:val="Strong"/>
          <w:rFonts w:ascii="Times New Roman" w:eastAsiaTheme="majorEastAsia" w:hAnsi="Times New Roman" w:cs="Times New Roman"/>
          <w:b w:val="0"/>
          <w:bCs w:val="0"/>
          <w:sz w:val="24"/>
          <w:szCs w:val="24"/>
        </w:rPr>
        <w:t>The white slurry washed out contained starch and soluble components.</w:t>
      </w:r>
    </w:p>
    <w:p w14:paraId="5982AA5E" w14:textId="77777777" w:rsidR="00D808D4" w:rsidRPr="00045C5A" w:rsidRDefault="00D808D4" w:rsidP="00305816">
      <w:pPr>
        <w:spacing w:line="480" w:lineRule="auto"/>
        <w:jc w:val="both"/>
        <w:rPr>
          <w:rStyle w:val="Strong"/>
          <w:rFonts w:ascii="Times New Roman" w:eastAsiaTheme="majorEastAsia" w:hAnsi="Times New Roman" w:cs="Times New Roman"/>
          <w:b w:val="0"/>
          <w:bCs w:val="0"/>
          <w:sz w:val="24"/>
          <w:szCs w:val="24"/>
        </w:rPr>
      </w:pPr>
      <w:r w:rsidRPr="00045C5A">
        <w:rPr>
          <w:rStyle w:val="Strong"/>
          <w:rFonts w:ascii="Times New Roman" w:eastAsiaTheme="majorEastAsia" w:hAnsi="Times New Roman" w:cs="Times New Roman"/>
          <w:b w:val="0"/>
          <w:bCs w:val="0"/>
          <w:sz w:val="24"/>
          <w:szCs w:val="24"/>
        </w:rPr>
        <w:t>Completion of Washing:</w:t>
      </w:r>
    </w:p>
    <w:p w14:paraId="04CEBFEE" w14:textId="77777777" w:rsidR="00D808D4" w:rsidRPr="00045C5A" w:rsidRDefault="00D808D4" w:rsidP="00305816">
      <w:pPr>
        <w:spacing w:line="480" w:lineRule="auto"/>
        <w:jc w:val="both"/>
        <w:rPr>
          <w:rStyle w:val="Strong"/>
          <w:rFonts w:ascii="Times New Roman" w:eastAsiaTheme="majorEastAsia" w:hAnsi="Times New Roman" w:cs="Times New Roman"/>
          <w:b w:val="0"/>
          <w:bCs w:val="0"/>
          <w:sz w:val="24"/>
          <w:szCs w:val="24"/>
        </w:rPr>
      </w:pPr>
      <w:r w:rsidRPr="00045C5A">
        <w:rPr>
          <w:rStyle w:val="Strong"/>
          <w:rFonts w:ascii="Times New Roman" w:eastAsiaTheme="majorEastAsia" w:hAnsi="Times New Roman" w:cs="Times New Roman"/>
          <w:b w:val="0"/>
          <w:bCs w:val="0"/>
          <w:sz w:val="24"/>
          <w:szCs w:val="24"/>
        </w:rPr>
        <w:t>Washing was continued until the wash water became clear, indicating removal of most starch.</w:t>
      </w:r>
    </w:p>
    <w:p w14:paraId="0AA5B088" w14:textId="77777777" w:rsidR="00D808D4" w:rsidRPr="00045C5A" w:rsidRDefault="00D808D4" w:rsidP="00305816">
      <w:pPr>
        <w:spacing w:line="480" w:lineRule="auto"/>
        <w:jc w:val="both"/>
        <w:rPr>
          <w:rStyle w:val="Strong"/>
          <w:rFonts w:ascii="Times New Roman" w:eastAsiaTheme="majorEastAsia" w:hAnsi="Times New Roman" w:cs="Times New Roman"/>
          <w:b w:val="0"/>
          <w:bCs w:val="0"/>
          <w:sz w:val="24"/>
          <w:szCs w:val="24"/>
        </w:rPr>
      </w:pPr>
      <w:r w:rsidRPr="00045C5A">
        <w:rPr>
          <w:rStyle w:val="Strong"/>
          <w:rFonts w:ascii="Times New Roman" w:eastAsiaTheme="majorEastAsia" w:hAnsi="Times New Roman" w:cs="Times New Roman"/>
          <w:b w:val="0"/>
          <w:bCs w:val="0"/>
          <w:sz w:val="24"/>
          <w:szCs w:val="24"/>
        </w:rPr>
        <w:t>Collection of Wet Gluten:</w:t>
      </w:r>
    </w:p>
    <w:p w14:paraId="1172052F" w14:textId="77777777" w:rsidR="00D808D4" w:rsidRPr="00045C5A" w:rsidRDefault="00D808D4" w:rsidP="00305816">
      <w:pPr>
        <w:spacing w:line="480" w:lineRule="auto"/>
        <w:jc w:val="both"/>
        <w:rPr>
          <w:rStyle w:val="Strong"/>
          <w:rFonts w:ascii="Times New Roman" w:eastAsiaTheme="majorEastAsia" w:hAnsi="Times New Roman" w:cs="Times New Roman"/>
          <w:b w:val="0"/>
          <w:bCs w:val="0"/>
          <w:sz w:val="24"/>
          <w:szCs w:val="24"/>
        </w:rPr>
      </w:pPr>
      <w:r w:rsidRPr="00045C5A">
        <w:rPr>
          <w:rStyle w:val="Strong"/>
          <w:rFonts w:ascii="Times New Roman" w:eastAsiaTheme="majorEastAsia" w:hAnsi="Times New Roman" w:cs="Times New Roman"/>
          <w:b w:val="0"/>
          <w:bCs w:val="0"/>
          <w:sz w:val="24"/>
          <w:szCs w:val="24"/>
        </w:rPr>
        <w:t>The remaining cohesive, elastic mass was wet gluten. Excess water was removed by gentle squeezing.</w:t>
      </w:r>
    </w:p>
    <w:p w14:paraId="5E3DA341" w14:textId="77777777" w:rsidR="00D808D4" w:rsidRPr="00045C5A" w:rsidRDefault="00D808D4" w:rsidP="00305816">
      <w:pPr>
        <w:spacing w:line="480" w:lineRule="auto"/>
        <w:jc w:val="both"/>
        <w:rPr>
          <w:rStyle w:val="Strong"/>
          <w:rFonts w:ascii="Times New Roman" w:eastAsiaTheme="majorEastAsia" w:hAnsi="Times New Roman" w:cs="Times New Roman"/>
          <w:b w:val="0"/>
          <w:bCs w:val="0"/>
          <w:sz w:val="24"/>
          <w:szCs w:val="24"/>
        </w:rPr>
      </w:pPr>
      <w:r w:rsidRPr="00045C5A">
        <w:rPr>
          <w:rStyle w:val="Strong"/>
          <w:rFonts w:ascii="Times New Roman" w:eastAsiaTheme="majorEastAsia" w:hAnsi="Times New Roman" w:cs="Times New Roman"/>
          <w:b w:val="0"/>
          <w:bCs w:val="0"/>
          <w:sz w:val="24"/>
          <w:szCs w:val="24"/>
        </w:rPr>
        <w:t>Drying</w:t>
      </w:r>
    </w:p>
    <w:p w14:paraId="7DACE3E1" w14:textId="7CF2233A" w:rsidR="00D808D4" w:rsidRPr="00045C5A" w:rsidRDefault="00D808D4" w:rsidP="00305816">
      <w:pPr>
        <w:spacing w:line="480" w:lineRule="auto"/>
        <w:jc w:val="both"/>
        <w:rPr>
          <w:rStyle w:val="Strong"/>
          <w:rFonts w:ascii="Times New Roman" w:eastAsiaTheme="majorEastAsia" w:hAnsi="Times New Roman" w:cs="Times New Roman"/>
          <w:b w:val="0"/>
          <w:bCs w:val="0"/>
          <w:sz w:val="24"/>
          <w:szCs w:val="24"/>
        </w:rPr>
      </w:pPr>
      <w:r w:rsidRPr="00045C5A">
        <w:rPr>
          <w:rStyle w:val="Strong"/>
          <w:rFonts w:ascii="Times New Roman" w:eastAsiaTheme="majorEastAsia" w:hAnsi="Times New Roman" w:cs="Times New Roman"/>
          <w:b w:val="0"/>
          <w:bCs w:val="0"/>
          <w:sz w:val="24"/>
          <w:szCs w:val="24"/>
        </w:rPr>
        <w:t>The gluten was dried at 60°C in a hot air oven until constant weight = 111.8</w:t>
      </w:r>
      <w:r w:rsidR="00DB11A2" w:rsidRPr="00045C5A">
        <w:rPr>
          <w:rStyle w:val="Strong"/>
          <w:rFonts w:ascii="Times New Roman" w:eastAsiaTheme="majorEastAsia" w:hAnsi="Times New Roman" w:cs="Times New Roman"/>
          <w:b w:val="0"/>
          <w:bCs w:val="0"/>
          <w:sz w:val="24"/>
          <w:szCs w:val="24"/>
        </w:rPr>
        <w:t>8 g</w:t>
      </w:r>
    </w:p>
    <w:p w14:paraId="6CAF24D3" w14:textId="4552BABD" w:rsidR="00D808D4" w:rsidRPr="00045C5A" w:rsidRDefault="00D808D4" w:rsidP="00305816">
      <w:pPr>
        <w:spacing w:line="480" w:lineRule="auto"/>
        <w:jc w:val="both"/>
        <w:rPr>
          <w:rStyle w:val="Strong"/>
          <w:rFonts w:ascii="Times New Roman" w:eastAsiaTheme="majorEastAsia" w:hAnsi="Times New Roman" w:cs="Times New Roman"/>
          <w:b w:val="0"/>
          <w:bCs w:val="0"/>
          <w:sz w:val="24"/>
          <w:szCs w:val="24"/>
        </w:rPr>
      </w:pPr>
      <w:r w:rsidRPr="00045C5A">
        <w:rPr>
          <w:rStyle w:val="Strong"/>
          <w:rFonts w:ascii="Times New Roman" w:eastAsiaTheme="majorEastAsia" w:hAnsi="Times New Roman" w:cs="Times New Roman"/>
          <w:b w:val="0"/>
          <w:bCs w:val="0"/>
          <w:sz w:val="24"/>
          <w:szCs w:val="24"/>
        </w:rPr>
        <w:t>Weight of powdered gluten = 111.63</w:t>
      </w:r>
      <w:r w:rsidR="00A559B7" w:rsidRPr="00045C5A">
        <w:rPr>
          <w:rStyle w:val="Strong"/>
          <w:rFonts w:ascii="Times New Roman" w:eastAsiaTheme="majorEastAsia" w:hAnsi="Times New Roman" w:cs="Times New Roman"/>
          <w:b w:val="0"/>
          <w:bCs w:val="0"/>
          <w:sz w:val="24"/>
          <w:szCs w:val="24"/>
        </w:rPr>
        <w:t xml:space="preserve"> g</w:t>
      </w:r>
    </w:p>
    <w:p w14:paraId="12A9B3D4" w14:textId="1AF74E24" w:rsidR="00195E30" w:rsidRPr="00045C5A" w:rsidRDefault="00CA7E64" w:rsidP="00F503D1">
      <w:pPr>
        <w:spacing w:line="240" w:lineRule="auto"/>
        <w:jc w:val="both"/>
        <w:rPr>
          <w:rStyle w:val="Strong"/>
          <w:rFonts w:ascii="Times New Roman" w:eastAsiaTheme="majorEastAsia" w:hAnsi="Times New Roman" w:cs="Times New Roman"/>
          <w:b w:val="0"/>
          <w:bCs w:val="0"/>
          <w:sz w:val="24"/>
          <w:szCs w:val="24"/>
        </w:rPr>
      </w:pPr>
      <w:r w:rsidRPr="00045C5A">
        <w:rPr>
          <w:rFonts w:ascii="Times New Roman" w:eastAsiaTheme="majorEastAsia" w:hAnsi="Times New Roman" w:cs="Times New Roman"/>
          <w:noProof/>
          <w:sz w:val="24"/>
          <w:szCs w:val="24"/>
        </w:rPr>
        <mc:AlternateContent>
          <mc:Choice Requires="wps">
            <w:drawing>
              <wp:anchor distT="0" distB="0" distL="114300" distR="114300" simplePos="0" relativeHeight="251659264" behindDoc="0" locked="0" layoutInCell="1" allowOverlap="1" wp14:anchorId="225F4633" wp14:editId="718283B0">
                <wp:simplePos x="0" y="0"/>
                <wp:positionH relativeFrom="column">
                  <wp:posOffset>1342416</wp:posOffset>
                </wp:positionH>
                <wp:positionV relativeFrom="paragraph">
                  <wp:posOffset>240691</wp:posOffset>
                </wp:positionV>
                <wp:extent cx="1167319" cy="0"/>
                <wp:effectExtent l="0" t="0" r="0" b="0"/>
                <wp:wrapNone/>
                <wp:docPr id="2" name="Straight Connector 2"/>
                <wp:cNvGraphicFramePr/>
                <a:graphic xmlns:a="http://schemas.openxmlformats.org/drawingml/2006/main">
                  <a:graphicData uri="http://schemas.microsoft.com/office/word/2010/wordprocessingShape">
                    <wps:wsp>
                      <wps:cNvCnPr/>
                      <wps:spPr>
                        <a:xfrm flipV="1">
                          <a:off x="0" y="0"/>
                          <a:ext cx="1167319"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line w14:anchorId="6DEE5267" id="Straight Connector 2"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5.7pt,18.95pt" to="197.6pt,1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" strokecolor="black [3213]" strokeweight=".5pt">
                <v:stroke joinstyle="miter"/>
              </v:line>
            </w:pict>
          </mc:Fallback>
        </mc:AlternateContent>
      </w:r>
      <w:r w:rsidRPr="00045C5A">
        <w:rPr>
          <w:rStyle w:val="Strong"/>
          <w:rFonts w:ascii="Times New Roman" w:eastAsiaTheme="majorEastAsia" w:hAnsi="Times New Roman" w:cs="Times New Roman"/>
          <w:b w:val="0"/>
          <w:bCs w:val="0"/>
          <w:noProof/>
          <w:sz w:val="24"/>
          <w:szCs w:val="24"/>
        </w:rPr>
        <mc:AlternateContent>
          <mc:Choice Requires="wps">
            <w:drawing>
              <wp:anchor distT="45720" distB="45720" distL="114300" distR="114300" simplePos="0" relativeHeight="251661312" behindDoc="0" locked="0" layoutInCell="1" allowOverlap="1" wp14:anchorId="5140ABE6" wp14:editId="0E7C2756">
                <wp:simplePos x="0" y="0"/>
                <wp:positionH relativeFrom="margin">
                  <wp:posOffset>2509520</wp:posOffset>
                </wp:positionH>
                <wp:positionV relativeFrom="paragraph">
                  <wp:posOffset>55245</wp:posOffset>
                </wp:positionV>
                <wp:extent cx="699770" cy="340360"/>
                <wp:effectExtent l="0" t="0" r="5080" b="254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9770" cy="340360"/>
                        </a:xfrm>
                        <a:prstGeom prst="rect">
                          <a:avLst/>
                        </a:prstGeom>
                        <a:solidFill>
                          <a:srgbClr val="FFFFFF"/>
                        </a:solidFill>
                        <a:ln w="9525">
                          <a:noFill/>
                          <a:miter lim="800000"/>
                          <a:headEnd/>
                          <a:tailEnd/>
                        </a:ln>
                      </wps:spPr>
                      <wps:txbx>
                        <w:txbxContent>
                          <w:p w14:paraId="3D411A29" w14:textId="2C1AF0E9" w:rsidR="00281B86" w:rsidRPr="00D63049" w:rsidRDefault="00281B86">
                            <w:pPr>
                              <w:rPr>
                                <w:rFonts w:ascii="Times New Roman" w:hAnsi="Times New Roman" w:cs="Times New Roman"/>
                                <w:sz w:val="24"/>
                                <w:szCs w:val="24"/>
                              </w:rPr>
                            </w:pPr>
                            <w:r w:rsidRPr="00D63049">
                              <w:rPr>
                                <w:rStyle w:val="Strong"/>
                                <w:rFonts w:ascii="Times New Roman" w:eastAsiaTheme="majorEastAsia" w:hAnsi="Times New Roman" w:cs="Times New Roman"/>
                                <w:b w:val="0"/>
                                <w:bCs w:val="0"/>
                                <w:sz w:val="24"/>
                                <w:szCs w:val="24"/>
                              </w:rPr>
                              <w:t>× 100%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140ABE6" id="_x0000_t202" coordsize="21600,21600" o:spt="202" path="m,l,21600r21600,l21600,xe">
                <v:stroke joinstyle="miter"/>
                <v:path gradientshapeok="t" o:connecttype="rect"/>
              </v:shapetype>
              <v:shape id="Text Box 2" o:spid="_x0000_s1026" type="#_x0000_t202" style="position:absolute;left:0;text-align:left;margin-left:197.6pt;margin-top:4.35pt;width:55.1pt;height:26.8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" stroked="f">
                <v:textbox>
                  <w:txbxContent>
                    <w:p w14:paraId="3D411A29" w14:textId="2C1AF0E9" w:rsidR="00281B86" w:rsidRPr="00D63049" w:rsidRDefault="00281B86">
                      <w:pPr>
                        <w:rPr>
                          <w:rFonts w:ascii="Times New Roman" w:hAnsi="Times New Roman" w:cs="Times New Roman"/>
                          <w:sz w:val="24"/>
                          <w:szCs w:val="24"/>
                        </w:rPr>
                      </w:pPr>
                      <w:r w:rsidRPr="00D63049">
                        <w:rPr>
                          <w:rStyle w:val="Strong"/>
                          <w:rFonts w:ascii="Times New Roman" w:eastAsiaTheme="majorEastAsia" w:hAnsi="Times New Roman" w:cs="Times New Roman"/>
                          <w:b w:val="0"/>
                          <w:bCs w:val="0"/>
                          <w:sz w:val="24"/>
                          <w:szCs w:val="24"/>
                        </w:rPr>
                        <w:t>× 100%</w:t>
                      </w:r>
                    </w:p>
                  </w:txbxContent>
                </v:textbox>
                <w10:wrap type="square" anchorx="margin"/>
              </v:shape>
            </w:pict>
          </mc:Fallback>
        </mc:AlternateContent>
      </w:r>
      <w:r w:rsidR="00DC7D87" w:rsidRPr="00045C5A">
        <w:rPr>
          <w:rStyle w:val="Heading2Char"/>
          <w:rFonts w:cs="Times New Roman"/>
          <w:b/>
          <w:bCs/>
          <w:noProof/>
          <w:szCs w:val="24"/>
        </w:rPr>
        <mc:AlternateContent>
          <mc:Choice Requires="wps">
            <w:drawing>
              <wp:anchor distT="45720" distB="45720" distL="114300" distR="114300" simplePos="0" relativeHeight="251663360" behindDoc="0" locked="0" layoutInCell="1" allowOverlap="1" wp14:anchorId="45F5A28E" wp14:editId="2549DB44">
                <wp:simplePos x="0" y="0"/>
                <wp:positionH relativeFrom="margin">
                  <wp:posOffset>57785</wp:posOffset>
                </wp:positionH>
                <wp:positionV relativeFrom="paragraph">
                  <wp:posOffset>113665</wp:posOffset>
                </wp:positionV>
                <wp:extent cx="767715" cy="262255"/>
                <wp:effectExtent l="0" t="0" r="0" b="4445"/>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7715" cy="262255"/>
                        </a:xfrm>
                        <a:prstGeom prst="rect">
                          <a:avLst/>
                        </a:prstGeom>
                        <a:solidFill>
                          <a:srgbClr val="FFFFFF"/>
                        </a:solidFill>
                        <a:ln w="9525">
                          <a:noFill/>
                          <a:miter lim="800000"/>
                          <a:headEnd/>
                          <a:tailEnd/>
                        </a:ln>
                      </wps:spPr>
                      <wps:txbx>
                        <w:txbxContent>
                          <w:p w14:paraId="200375CE" w14:textId="76DD28F6" w:rsidR="00281B86" w:rsidRPr="00DC7D87" w:rsidRDefault="00281B86" w:rsidP="00DC7D87">
                            <w:pPr>
                              <w:rPr>
                                <w:rFonts w:ascii="Times New Roman" w:hAnsi="Times New Roman" w:cs="Times New Roman"/>
                                <w:sz w:val="24"/>
                                <w:szCs w:val="24"/>
                              </w:rPr>
                            </w:pPr>
                            <w:r w:rsidRPr="00DC7D87">
                              <w:rPr>
                                <w:rStyle w:val="Strong"/>
                                <w:rFonts w:ascii="Times New Roman" w:eastAsiaTheme="majorEastAsia" w:hAnsi="Times New Roman" w:cs="Times New Roman"/>
                                <w:b w:val="0"/>
                                <w:bCs w:val="0"/>
                                <w:sz w:val="24"/>
                                <w:szCs w:val="24"/>
                              </w:rPr>
                              <w:t>% gluten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F5A28E" id="_x0000_s1027" type="#_x0000_t202" style="position:absolute;left:0;text-align:left;margin-left:4.55pt;margin-top:8.95pt;width:60.45pt;height:20.6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" stroked="f">
                <v:textbox>
                  <w:txbxContent>
                    <w:p w14:paraId="200375CE" w14:textId="76DD28F6" w:rsidR="00281B86" w:rsidRPr="00DC7D87" w:rsidRDefault="00281B86" w:rsidP="00DC7D87">
                      <w:pPr>
                        <w:rPr>
                          <w:rFonts w:ascii="Times New Roman" w:hAnsi="Times New Roman" w:cs="Times New Roman"/>
                          <w:sz w:val="24"/>
                          <w:szCs w:val="24"/>
                        </w:rPr>
                      </w:pPr>
                      <w:r w:rsidRPr="00DC7D87">
                        <w:rPr>
                          <w:rStyle w:val="Strong"/>
                          <w:rFonts w:ascii="Times New Roman" w:eastAsiaTheme="majorEastAsia" w:hAnsi="Times New Roman" w:cs="Times New Roman"/>
                          <w:b w:val="0"/>
                          <w:bCs w:val="0"/>
                          <w:sz w:val="24"/>
                          <w:szCs w:val="24"/>
                        </w:rPr>
                        <w:t>% gluten</w:t>
                      </w:r>
                    </w:p>
                  </w:txbxContent>
                </v:textbox>
                <w10:wrap type="square" anchorx="margin"/>
              </v:shape>
            </w:pict>
          </mc:Fallback>
        </mc:AlternateContent>
      </w:r>
      <w:r w:rsidR="00DC7D87" w:rsidRPr="00045C5A">
        <w:rPr>
          <w:rStyle w:val="Strong"/>
          <w:rFonts w:ascii="Times New Roman" w:eastAsiaTheme="majorEastAsia" w:hAnsi="Times New Roman" w:cs="Times New Roman"/>
          <w:b w:val="0"/>
          <w:bCs w:val="0"/>
          <w:noProof/>
          <w:sz w:val="24"/>
          <w:szCs w:val="24"/>
        </w:rPr>
        <w:t xml:space="preserve"> </w:t>
      </w:r>
      <w:r w:rsidR="00195E30" w:rsidRPr="00045C5A">
        <w:rPr>
          <w:rStyle w:val="Strong"/>
          <w:rFonts w:ascii="Times New Roman" w:eastAsiaTheme="majorEastAsia" w:hAnsi="Times New Roman" w:cs="Times New Roman"/>
          <w:b w:val="0"/>
          <w:bCs w:val="0"/>
          <w:sz w:val="24"/>
          <w:szCs w:val="24"/>
        </w:rPr>
        <w:t xml:space="preserve"> </w:t>
      </w:r>
      <w:r w:rsidR="00DC7D87" w:rsidRPr="00045C5A">
        <w:rPr>
          <w:rStyle w:val="Strong"/>
          <w:rFonts w:ascii="Times New Roman" w:eastAsiaTheme="majorEastAsia" w:hAnsi="Times New Roman" w:cs="Times New Roman"/>
          <w:b w:val="0"/>
          <w:bCs w:val="0"/>
          <w:sz w:val="24"/>
          <w:szCs w:val="24"/>
        </w:rPr>
        <w:tab/>
      </w:r>
      <w:r w:rsidR="00195E30" w:rsidRPr="00045C5A">
        <w:rPr>
          <w:rStyle w:val="Strong"/>
          <w:rFonts w:ascii="Times New Roman" w:eastAsiaTheme="majorEastAsia" w:hAnsi="Times New Roman" w:cs="Times New Roman"/>
          <w:b w:val="0"/>
          <w:bCs w:val="0"/>
          <w:sz w:val="24"/>
          <w:szCs w:val="24"/>
        </w:rPr>
        <w:t>weight of gluten</w:t>
      </w:r>
      <w:r w:rsidR="00C36A2D" w:rsidRPr="00045C5A">
        <w:rPr>
          <w:rStyle w:val="Strong"/>
          <w:rFonts w:ascii="Times New Roman" w:eastAsiaTheme="majorEastAsia" w:hAnsi="Times New Roman" w:cs="Times New Roman"/>
          <w:b w:val="0"/>
          <w:bCs w:val="0"/>
          <w:sz w:val="24"/>
          <w:szCs w:val="24"/>
        </w:rPr>
        <w:t xml:space="preserve">   </w:t>
      </w:r>
    </w:p>
    <w:p w14:paraId="6771C280" w14:textId="079B187F" w:rsidR="00195E30" w:rsidRPr="00045C5A" w:rsidRDefault="002A371E" w:rsidP="00F503D1">
      <w:pPr>
        <w:spacing w:line="240" w:lineRule="auto"/>
        <w:jc w:val="both"/>
        <w:rPr>
          <w:rStyle w:val="Strong"/>
          <w:rFonts w:ascii="Times New Roman" w:eastAsiaTheme="majorEastAsia" w:hAnsi="Times New Roman" w:cs="Times New Roman"/>
          <w:b w:val="0"/>
          <w:bCs w:val="0"/>
          <w:sz w:val="24"/>
          <w:szCs w:val="24"/>
        </w:rPr>
      </w:pPr>
      <w:r w:rsidRPr="00045C5A">
        <w:rPr>
          <w:rStyle w:val="Strong"/>
          <w:rFonts w:ascii="Times New Roman" w:eastAsiaTheme="majorEastAsia" w:hAnsi="Times New Roman" w:cs="Times New Roman"/>
          <w:b w:val="0"/>
          <w:bCs w:val="0"/>
          <w:sz w:val="24"/>
          <w:szCs w:val="24"/>
        </w:rPr>
        <w:t xml:space="preserve">          </w:t>
      </w:r>
      <w:r w:rsidR="00F503D1" w:rsidRPr="00045C5A">
        <w:rPr>
          <w:rStyle w:val="Strong"/>
          <w:rFonts w:ascii="Times New Roman" w:eastAsiaTheme="majorEastAsia" w:hAnsi="Times New Roman" w:cs="Times New Roman"/>
          <w:b w:val="0"/>
          <w:bCs w:val="0"/>
          <w:sz w:val="24"/>
          <w:szCs w:val="24"/>
        </w:rPr>
        <w:tab/>
      </w:r>
      <w:r w:rsidRPr="00045C5A">
        <w:rPr>
          <w:rStyle w:val="Strong"/>
          <w:rFonts w:ascii="Times New Roman" w:eastAsiaTheme="majorEastAsia" w:hAnsi="Times New Roman" w:cs="Times New Roman"/>
          <w:b w:val="0"/>
          <w:bCs w:val="0"/>
          <w:sz w:val="24"/>
          <w:szCs w:val="24"/>
        </w:rPr>
        <w:t>weight of flour</w:t>
      </w:r>
    </w:p>
    <w:p w14:paraId="13901DAE" w14:textId="77777777" w:rsidR="00DC7D87" w:rsidRPr="00045C5A" w:rsidRDefault="00DC7D87" w:rsidP="00305816">
      <w:pPr>
        <w:spacing w:line="480" w:lineRule="auto"/>
        <w:jc w:val="both"/>
        <w:rPr>
          <w:rStyle w:val="Strong"/>
          <w:rFonts w:ascii="Times New Roman" w:eastAsiaTheme="majorEastAsia" w:hAnsi="Times New Roman" w:cs="Times New Roman"/>
          <w:b w:val="0"/>
          <w:bCs w:val="0"/>
          <w:sz w:val="24"/>
          <w:szCs w:val="24"/>
        </w:rPr>
      </w:pPr>
    </w:p>
    <w:p w14:paraId="729C2165" w14:textId="607F6D47" w:rsidR="000563B4" w:rsidRPr="00045C5A" w:rsidRDefault="00D808D4" w:rsidP="00305816">
      <w:pPr>
        <w:spacing w:line="480" w:lineRule="auto"/>
        <w:jc w:val="both"/>
        <w:rPr>
          <w:rStyle w:val="Strong"/>
          <w:rFonts w:ascii="Times New Roman" w:eastAsiaTheme="majorEastAsia" w:hAnsi="Times New Roman" w:cs="Times New Roman"/>
          <w:b w:val="0"/>
          <w:bCs w:val="0"/>
          <w:sz w:val="24"/>
          <w:szCs w:val="24"/>
        </w:rPr>
      </w:pPr>
      <w:r w:rsidRPr="00045C5A">
        <w:rPr>
          <w:rStyle w:val="Strong"/>
          <w:rFonts w:ascii="Times New Roman" w:eastAsiaTheme="majorEastAsia" w:hAnsi="Times New Roman" w:cs="Times New Roman"/>
          <w:b w:val="0"/>
          <w:bCs w:val="0"/>
          <w:sz w:val="24"/>
          <w:szCs w:val="24"/>
        </w:rPr>
        <w:lastRenderedPageBreak/>
        <w:t>The extracted gluten was used for masa enrichment according to the sample formulation described in Section 3.2.</w:t>
      </w:r>
    </w:p>
    <w:p w14:paraId="176BF031" w14:textId="13C55EB3" w:rsidR="00D07B57" w:rsidRPr="00045C5A" w:rsidRDefault="00D07B57" w:rsidP="00306596">
      <w:pPr>
        <w:pStyle w:val="Heading1"/>
        <w:jc w:val="left"/>
        <w:rPr>
          <w:rStyle w:val="Strong"/>
          <w:rFonts w:eastAsiaTheme="majorEastAsia"/>
          <w:b/>
          <w:bCs/>
        </w:rPr>
      </w:pPr>
      <w:bookmarkStart w:id="38" w:name="_Toc216841033"/>
      <w:r w:rsidRPr="00045C5A">
        <w:rPr>
          <w:rStyle w:val="Strong"/>
          <w:rFonts w:eastAsiaTheme="majorEastAsia"/>
          <w:b/>
          <w:bCs/>
        </w:rPr>
        <w:t>3.</w:t>
      </w:r>
      <w:r w:rsidR="007E027D" w:rsidRPr="00045C5A">
        <w:rPr>
          <w:rStyle w:val="Strong"/>
          <w:rFonts w:eastAsiaTheme="majorEastAsia"/>
          <w:b/>
          <w:bCs/>
        </w:rPr>
        <w:t>2.2</w:t>
      </w:r>
      <w:r w:rsidRPr="00045C5A">
        <w:rPr>
          <w:rStyle w:val="Strong"/>
          <w:rFonts w:eastAsiaTheme="majorEastAsia"/>
          <w:b/>
          <w:bCs/>
        </w:rPr>
        <w:t xml:space="preserve"> Preparation of </w:t>
      </w:r>
      <w:r w:rsidR="00E51955" w:rsidRPr="00045C5A">
        <w:rPr>
          <w:rStyle w:val="Strong"/>
          <w:rFonts w:eastAsiaTheme="majorEastAsia"/>
          <w:b/>
          <w:bCs/>
        </w:rPr>
        <w:t xml:space="preserve">the </w:t>
      </w:r>
      <w:r w:rsidR="003B1F3F" w:rsidRPr="00045C5A">
        <w:rPr>
          <w:rStyle w:val="Strong"/>
          <w:rFonts w:eastAsiaTheme="majorEastAsia"/>
          <w:b/>
          <w:bCs/>
        </w:rPr>
        <w:t xml:space="preserve">Rice Cake </w:t>
      </w:r>
      <w:r w:rsidR="003B1F3F" w:rsidRPr="00045C5A">
        <w:rPr>
          <w:rStyle w:val="Strong"/>
          <w:rFonts w:eastAsiaTheme="majorEastAsia"/>
          <w:b/>
          <w:bCs/>
          <w:i/>
          <w:iCs/>
        </w:rPr>
        <w:t>(</w:t>
      </w:r>
      <w:r w:rsidRPr="00045C5A">
        <w:rPr>
          <w:rStyle w:val="Strong"/>
          <w:rFonts w:eastAsiaTheme="majorEastAsia"/>
          <w:b/>
          <w:bCs/>
          <w:i/>
          <w:iCs/>
        </w:rPr>
        <w:t>Masa</w:t>
      </w:r>
      <w:r w:rsidR="003B1F3F" w:rsidRPr="00045C5A">
        <w:rPr>
          <w:rStyle w:val="Strong"/>
          <w:rFonts w:eastAsiaTheme="majorEastAsia"/>
          <w:b/>
          <w:bCs/>
          <w:i/>
          <w:iCs/>
        </w:rPr>
        <w:t>)</w:t>
      </w:r>
      <w:bookmarkEnd w:id="38"/>
    </w:p>
    <w:p w14:paraId="11694804" w14:textId="3F41B26D" w:rsidR="00D07B57" w:rsidRPr="00045C5A" w:rsidRDefault="00D07B57" w:rsidP="00305816">
      <w:pPr>
        <w:spacing w:line="480" w:lineRule="auto"/>
        <w:jc w:val="both"/>
        <w:rPr>
          <w:rStyle w:val="Strong"/>
          <w:rFonts w:ascii="Times New Roman" w:eastAsiaTheme="majorEastAsia" w:hAnsi="Times New Roman" w:cs="Times New Roman"/>
          <w:b w:val="0"/>
          <w:bCs w:val="0"/>
          <w:sz w:val="24"/>
          <w:szCs w:val="24"/>
        </w:rPr>
      </w:pPr>
      <w:r w:rsidRPr="00045C5A">
        <w:rPr>
          <w:rStyle w:val="Strong"/>
          <w:rFonts w:ascii="Times New Roman" w:eastAsiaTheme="majorEastAsia" w:hAnsi="Times New Roman" w:cs="Times New Roman"/>
          <w:b w:val="0"/>
          <w:bCs w:val="0"/>
          <w:sz w:val="24"/>
          <w:szCs w:val="24"/>
        </w:rPr>
        <w:t>The masa preparation followed modified traditional methods:</w:t>
      </w:r>
    </w:p>
    <w:p w14:paraId="0829C899" w14:textId="4D414818" w:rsidR="00D07B57" w:rsidRPr="00045C5A" w:rsidRDefault="00D07B57" w:rsidP="00305816">
      <w:pPr>
        <w:spacing w:line="480" w:lineRule="auto"/>
        <w:jc w:val="both"/>
        <w:rPr>
          <w:rStyle w:val="Strong"/>
          <w:rFonts w:ascii="Times New Roman" w:eastAsiaTheme="majorEastAsia" w:hAnsi="Times New Roman" w:cs="Times New Roman"/>
          <w:b w:val="0"/>
          <w:bCs w:val="0"/>
          <w:sz w:val="24"/>
          <w:szCs w:val="24"/>
        </w:rPr>
      </w:pPr>
      <w:r w:rsidRPr="00045C5A">
        <w:rPr>
          <w:rStyle w:val="Strong"/>
          <w:rFonts w:ascii="Times New Roman" w:eastAsiaTheme="majorEastAsia" w:hAnsi="Times New Roman" w:cs="Times New Roman"/>
          <w:b w:val="0"/>
          <w:bCs w:val="0"/>
          <w:sz w:val="24"/>
          <w:szCs w:val="24"/>
        </w:rPr>
        <w:t>Soaking: Rice flour was mixed with warm water to form a slurry and soaked for 6–8 hours for natural fermentation.</w:t>
      </w:r>
    </w:p>
    <w:p w14:paraId="3CE07927" w14:textId="5C77B0A9" w:rsidR="00D07B57" w:rsidRPr="00045C5A" w:rsidRDefault="00D07B57" w:rsidP="00305816">
      <w:pPr>
        <w:spacing w:line="480" w:lineRule="auto"/>
        <w:jc w:val="both"/>
        <w:rPr>
          <w:rStyle w:val="Strong"/>
          <w:rFonts w:ascii="Times New Roman" w:eastAsiaTheme="majorEastAsia" w:hAnsi="Times New Roman" w:cs="Times New Roman"/>
          <w:b w:val="0"/>
          <w:bCs w:val="0"/>
          <w:sz w:val="24"/>
          <w:szCs w:val="24"/>
        </w:rPr>
      </w:pPr>
      <w:r w:rsidRPr="00045C5A">
        <w:rPr>
          <w:rStyle w:val="Strong"/>
          <w:rFonts w:ascii="Times New Roman" w:eastAsiaTheme="majorEastAsia" w:hAnsi="Times New Roman" w:cs="Times New Roman"/>
          <w:b w:val="0"/>
          <w:bCs w:val="0"/>
          <w:sz w:val="24"/>
          <w:szCs w:val="24"/>
        </w:rPr>
        <w:t>Mixing: After fermentation, salt, sugar, and yeast were added.</w:t>
      </w:r>
    </w:p>
    <w:p w14:paraId="036A8E51" w14:textId="76C12B78" w:rsidR="00D07B57" w:rsidRPr="00045C5A" w:rsidRDefault="00D07B57" w:rsidP="00305816">
      <w:pPr>
        <w:spacing w:line="480" w:lineRule="auto"/>
        <w:jc w:val="both"/>
        <w:rPr>
          <w:rStyle w:val="Strong"/>
          <w:rFonts w:ascii="Times New Roman" w:eastAsiaTheme="majorEastAsia" w:hAnsi="Times New Roman" w:cs="Times New Roman"/>
          <w:b w:val="0"/>
          <w:bCs w:val="0"/>
          <w:sz w:val="24"/>
          <w:szCs w:val="24"/>
        </w:rPr>
      </w:pPr>
      <w:r w:rsidRPr="00045C5A">
        <w:rPr>
          <w:rStyle w:val="Strong"/>
          <w:rFonts w:ascii="Times New Roman" w:eastAsiaTheme="majorEastAsia" w:hAnsi="Times New Roman" w:cs="Times New Roman"/>
          <w:b w:val="0"/>
          <w:bCs w:val="0"/>
          <w:sz w:val="24"/>
          <w:szCs w:val="24"/>
        </w:rPr>
        <w:t>Gluten Addition: Gluten was weighed and incorporated into Samples B–E at ratios of 2.5%, 5%, 7.5%, and 10% respectively. The control contained no gluten.</w:t>
      </w:r>
    </w:p>
    <w:p w14:paraId="6EE026EE" w14:textId="6BAD7FE5" w:rsidR="00D07B57" w:rsidRPr="00045C5A" w:rsidRDefault="00D07B57" w:rsidP="00305816">
      <w:pPr>
        <w:spacing w:line="480" w:lineRule="auto"/>
        <w:jc w:val="both"/>
        <w:rPr>
          <w:rStyle w:val="Strong"/>
          <w:rFonts w:ascii="Times New Roman" w:eastAsiaTheme="majorEastAsia" w:hAnsi="Times New Roman" w:cs="Times New Roman"/>
          <w:b w:val="0"/>
          <w:bCs w:val="0"/>
          <w:sz w:val="24"/>
          <w:szCs w:val="24"/>
        </w:rPr>
      </w:pPr>
      <w:r w:rsidRPr="00045C5A">
        <w:rPr>
          <w:rStyle w:val="Strong"/>
          <w:rFonts w:ascii="Times New Roman" w:eastAsiaTheme="majorEastAsia" w:hAnsi="Times New Roman" w:cs="Times New Roman"/>
          <w:b w:val="0"/>
          <w:bCs w:val="0"/>
          <w:sz w:val="24"/>
          <w:szCs w:val="24"/>
        </w:rPr>
        <w:t>Blending: The mixtures were homogenized thoroughly to ensure complete distribution of gluten within the dough.</w:t>
      </w:r>
    </w:p>
    <w:p w14:paraId="19CE1B7D" w14:textId="7A106435" w:rsidR="00D07B57" w:rsidRPr="00045C5A" w:rsidRDefault="00D07B57" w:rsidP="00305816">
      <w:pPr>
        <w:spacing w:line="480" w:lineRule="auto"/>
        <w:jc w:val="both"/>
        <w:rPr>
          <w:rStyle w:val="Strong"/>
          <w:rFonts w:ascii="Times New Roman" w:eastAsiaTheme="majorEastAsia" w:hAnsi="Times New Roman" w:cs="Times New Roman"/>
          <w:b w:val="0"/>
          <w:bCs w:val="0"/>
          <w:sz w:val="24"/>
          <w:szCs w:val="24"/>
        </w:rPr>
      </w:pPr>
      <w:r w:rsidRPr="00045C5A">
        <w:rPr>
          <w:rStyle w:val="Strong"/>
          <w:rFonts w:ascii="Times New Roman" w:eastAsiaTheme="majorEastAsia" w:hAnsi="Times New Roman" w:cs="Times New Roman"/>
          <w:b w:val="0"/>
          <w:bCs w:val="0"/>
          <w:sz w:val="24"/>
          <w:szCs w:val="24"/>
        </w:rPr>
        <w:t>Cooking: The masa doughs were scooped into lightly oiled pans and fried on both sides until golden brown.</w:t>
      </w:r>
    </w:p>
    <w:p w14:paraId="349E3D62" w14:textId="61E1345F" w:rsidR="00D07B57" w:rsidRPr="00045C5A" w:rsidRDefault="00D07B57" w:rsidP="00305816">
      <w:pPr>
        <w:spacing w:line="480" w:lineRule="auto"/>
        <w:jc w:val="both"/>
        <w:rPr>
          <w:rStyle w:val="Strong"/>
          <w:rFonts w:ascii="Times New Roman" w:eastAsiaTheme="majorEastAsia" w:hAnsi="Times New Roman" w:cs="Times New Roman"/>
          <w:b w:val="0"/>
          <w:bCs w:val="0"/>
          <w:sz w:val="24"/>
          <w:szCs w:val="24"/>
        </w:rPr>
      </w:pPr>
      <w:r w:rsidRPr="00045C5A">
        <w:rPr>
          <w:rStyle w:val="Strong"/>
          <w:rFonts w:ascii="Times New Roman" w:eastAsiaTheme="majorEastAsia" w:hAnsi="Times New Roman" w:cs="Times New Roman"/>
          <w:b w:val="0"/>
          <w:bCs w:val="0"/>
          <w:sz w:val="24"/>
          <w:szCs w:val="24"/>
        </w:rPr>
        <w:t>The cooked masa samples were cooled and packaged for laboratory analyses.</w:t>
      </w:r>
    </w:p>
    <w:p w14:paraId="3D5CBCF7" w14:textId="47004C13" w:rsidR="00FD7130" w:rsidRPr="00045C5A" w:rsidRDefault="00D07B57" w:rsidP="00306596">
      <w:pPr>
        <w:pStyle w:val="Heading1"/>
        <w:jc w:val="left"/>
        <w:rPr>
          <w:rStyle w:val="Strong"/>
          <w:rFonts w:eastAsiaTheme="majorEastAsia"/>
          <w:b/>
          <w:bCs/>
        </w:rPr>
      </w:pPr>
      <w:bookmarkStart w:id="39" w:name="_Toc216841034"/>
      <w:r w:rsidRPr="00045C5A">
        <w:rPr>
          <w:rStyle w:val="Strong"/>
          <w:rFonts w:eastAsiaTheme="majorEastAsia"/>
          <w:b/>
          <w:bCs/>
        </w:rPr>
        <w:t>3.</w:t>
      </w:r>
      <w:r w:rsidR="00F84507" w:rsidRPr="00045C5A">
        <w:rPr>
          <w:rStyle w:val="Strong"/>
          <w:rFonts w:eastAsiaTheme="majorEastAsia"/>
          <w:b/>
          <w:bCs/>
        </w:rPr>
        <w:t>2.3</w:t>
      </w:r>
      <w:r w:rsidRPr="00045C5A">
        <w:rPr>
          <w:rStyle w:val="Strong"/>
          <w:rFonts w:eastAsiaTheme="majorEastAsia"/>
          <w:b/>
          <w:bCs/>
        </w:rPr>
        <w:t xml:space="preserve"> Determination of Elasticity</w:t>
      </w:r>
      <w:r w:rsidR="00F84507" w:rsidRPr="00045C5A">
        <w:rPr>
          <w:rStyle w:val="Strong"/>
          <w:rFonts w:eastAsiaTheme="majorEastAsia"/>
          <w:b/>
          <w:bCs/>
        </w:rPr>
        <w:t xml:space="preserve"> of Gluten Enriched Rice Cake</w:t>
      </w:r>
      <w:r w:rsidR="00F87FB2" w:rsidRPr="00045C5A">
        <w:rPr>
          <w:rStyle w:val="Strong"/>
          <w:rFonts w:eastAsiaTheme="majorEastAsia"/>
          <w:b/>
          <w:bCs/>
        </w:rPr>
        <w:t xml:space="preserve"> Hooke’s law</w:t>
      </w:r>
      <w:bookmarkEnd w:id="39"/>
    </w:p>
    <w:p w14:paraId="4EB99055" w14:textId="1FD15954" w:rsidR="00FD7130" w:rsidRPr="00045C5A" w:rsidRDefault="00FD7130" w:rsidP="009E6417">
      <w:pPr>
        <w:spacing w:line="480" w:lineRule="auto"/>
        <w:jc w:val="both"/>
        <w:rPr>
          <w:rFonts w:ascii="Times New Roman" w:eastAsiaTheme="majorEastAsia" w:hAnsi="Times New Roman" w:cs="Times New Roman"/>
          <w:sz w:val="24"/>
          <w:szCs w:val="24"/>
        </w:rPr>
      </w:pPr>
      <w:r w:rsidRPr="00045C5A">
        <w:rPr>
          <w:rFonts w:ascii="Times New Roman" w:hAnsi="Times New Roman" w:cs="Times New Roman"/>
          <w:sz w:val="24"/>
          <w:szCs w:val="24"/>
        </w:rPr>
        <w:t xml:space="preserve">The elasticity of the gluten-enriched rice cake samples was determined using the principle of </w:t>
      </w:r>
      <w:r w:rsidRPr="00045C5A">
        <w:rPr>
          <w:rStyle w:val="Strong"/>
          <w:rFonts w:ascii="Times New Roman" w:hAnsi="Times New Roman" w:cs="Times New Roman"/>
          <w:sz w:val="24"/>
          <w:szCs w:val="24"/>
        </w:rPr>
        <w:t>Hooke’s Law</w:t>
      </w:r>
      <w:r w:rsidRPr="00045C5A">
        <w:rPr>
          <w:rFonts w:ascii="Times New Roman" w:hAnsi="Times New Roman" w:cs="Times New Roman"/>
          <w:sz w:val="24"/>
          <w:szCs w:val="24"/>
        </w:rPr>
        <w:t>, which states that the force required to deform an elastic material is directly proportional to the deformation produced. Hooke’s Law is expressed as:</w:t>
      </w:r>
    </w:p>
    <w:p w14:paraId="0E30FF3B" w14:textId="77777777" w:rsidR="000D6DBB" w:rsidRPr="00045C5A" w:rsidRDefault="000D6DBB">
      <w:pPr>
        <w:rPr>
          <w:rStyle w:val="katex-mathml"/>
          <w:rFonts w:ascii="Times New Roman" w:hAnsi="Times New Roman" w:cs="Times New Roman"/>
          <w:sz w:val="24"/>
          <w:szCs w:val="24"/>
        </w:rPr>
      </w:pPr>
      <w:r w:rsidRPr="00045C5A">
        <w:rPr>
          <w:rStyle w:val="katex-mathml"/>
          <w:rFonts w:ascii="Times New Roman" w:hAnsi="Times New Roman" w:cs="Times New Roman"/>
          <w:sz w:val="24"/>
          <w:szCs w:val="24"/>
        </w:rPr>
        <w:br w:type="page"/>
      </w:r>
    </w:p>
    <w:p w14:paraId="3FE2EB24" w14:textId="4858B553" w:rsidR="00FD7130" w:rsidRPr="00045C5A" w:rsidRDefault="00FD7130" w:rsidP="009E6417">
      <w:pPr>
        <w:spacing w:line="480" w:lineRule="auto"/>
        <w:jc w:val="both"/>
        <w:rPr>
          <w:rFonts w:ascii="Times New Roman" w:hAnsi="Times New Roman" w:cs="Times New Roman"/>
          <w:sz w:val="24"/>
          <w:szCs w:val="24"/>
        </w:rPr>
      </w:pPr>
      <w:r w:rsidRPr="00045C5A">
        <w:rPr>
          <w:rStyle w:val="katex-mathml"/>
          <w:rFonts w:ascii="Times New Roman" w:hAnsi="Times New Roman" w:cs="Times New Roman"/>
          <w:sz w:val="24"/>
          <w:szCs w:val="24"/>
        </w:rPr>
        <w:lastRenderedPageBreak/>
        <w:t xml:space="preserve">F = </w:t>
      </w:r>
      <w:proofErr w:type="spellStart"/>
      <w:r w:rsidRPr="00045C5A">
        <w:rPr>
          <w:rStyle w:val="katex-mathml"/>
          <w:rFonts w:ascii="Times New Roman" w:hAnsi="Times New Roman" w:cs="Times New Roman"/>
          <w:sz w:val="24"/>
          <w:szCs w:val="24"/>
        </w:rPr>
        <w:t>kx</w:t>
      </w:r>
      <w:proofErr w:type="spellEnd"/>
    </w:p>
    <w:p w14:paraId="7F638AE2" w14:textId="3AFF1312" w:rsidR="00FD7130" w:rsidRPr="00045C5A" w:rsidRDefault="00FD7130" w:rsidP="009E6417">
      <w:pPr>
        <w:pStyle w:val="NormalWeb"/>
        <w:spacing w:line="480" w:lineRule="auto"/>
        <w:jc w:val="both"/>
      </w:pPr>
      <w:r w:rsidRPr="00045C5A">
        <w:t>where:</w:t>
      </w:r>
      <w:r w:rsidRPr="00045C5A">
        <w:br/>
      </w:r>
      <w:r w:rsidRPr="00045C5A">
        <w:rPr>
          <w:rStyle w:val="Strong"/>
          <w:b w:val="0"/>
          <w:bCs w:val="0"/>
        </w:rPr>
        <w:t>F</w:t>
      </w:r>
      <w:r w:rsidRPr="00045C5A">
        <w:t xml:space="preserve"> is the applied force in </w:t>
      </w:r>
      <w:r w:rsidRPr="00045C5A">
        <w:rPr>
          <w:rStyle w:val="Strong"/>
          <w:b w:val="0"/>
          <w:bCs w:val="0"/>
        </w:rPr>
        <w:t>Newtons (N)</w:t>
      </w:r>
      <w:r w:rsidRPr="00045C5A">
        <w:rPr>
          <w:b/>
          <w:bCs/>
        </w:rPr>
        <w:t>,</w:t>
      </w:r>
      <w:r w:rsidR="009E6417" w:rsidRPr="00045C5A">
        <w:rPr>
          <w:b/>
          <w:bCs/>
        </w:rPr>
        <w:t xml:space="preserve"> </w:t>
      </w:r>
      <w:r w:rsidRPr="00045C5A">
        <w:rPr>
          <w:rStyle w:val="Strong"/>
          <w:b w:val="0"/>
          <w:bCs w:val="0"/>
        </w:rPr>
        <w:t>k</w:t>
      </w:r>
      <w:r w:rsidRPr="00045C5A">
        <w:rPr>
          <w:b/>
          <w:bCs/>
        </w:rPr>
        <w:t xml:space="preserve"> is</w:t>
      </w:r>
      <w:r w:rsidRPr="00045C5A">
        <w:t xml:space="preserve"> the elasticity (spring constant) in </w:t>
      </w:r>
      <w:r w:rsidRPr="00045C5A">
        <w:rPr>
          <w:rStyle w:val="Strong"/>
          <w:b w:val="0"/>
          <w:bCs w:val="0"/>
        </w:rPr>
        <w:t>Newton</w:t>
      </w:r>
      <w:r w:rsidRPr="00045C5A">
        <w:rPr>
          <w:rStyle w:val="Strong"/>
        </w:rPr>
        <w:t xml:space="preserve"> </w:t>
      </w:r>
      <w:r w:rsidRPr="00045C5A">
        <w:rPr>
          <w:rStyle w:val="Strong"/>
          <w:b w:val="0"/>
          <w:bCs w:val="0"/>
        </w:rPr>
        <w:t>per</w:t>
      </w:r>
      <w:r w:rsidRPr="00045C5A">
        <w:rPr>
          <w:rStyle w:val="Strong"/>
        </w:rPr>
        <w:t xml:space="preserve"> </w:t>
      </w:r>
      <w:r w:rsidRPr="00045C5A">
        <w:rPr>
          <w:rStyle w:val="Strong"/>
          <w:b w:val="0"/>
          <w:bCs w:val="0"/>
        </w:rPr>
        <w:t>meter</w:t>
      </w:r>
      <w:r w:rsidRPr="00045C5A">
        <w:rPr>
          <w:rStyle w:val="Strong"/>
        </w:rPr>
        <w:t xml:space="preserve"> </w:t>
      </w:r>
      <w:r w:rsidRPr="00045C5A">
        <w:rPr>
          <w:rStyle w:val="Strong"/>
          <w:b w:val="0"/>
          <w:bCs w:val="0"/>
        </w:rPr>
        <w:t>(N/m)</w:t>
      </w:r>
      <w:r w:rsidRPr="00045C5A">
        <w:rPr>
          <w:b/>
          <w:bCs/>
        </w:rPr>
        <w:t>,</w:t>
      </w:r>
      <w:r w:rsidRPr="00045C5A">
        <w:t xml:space="preserve"> and</w:t>
      </w:r>
      <w:r w:rsidR="009E6417" w:rsidRPr="00045C5A">
        <w:t xml:space="preserve"> </w:t>
      </w:r>
      <w:r w:rsidRPr="00045C5A">
        <w:rPr>
          <w:rStyle w:val="Strong"/>
          <w:b w:val="0"/>
          <w:bCs w:val="0"/>
        </w:rPr>
        <w:t>x</w:t>
      </w:r>
      <w:r w:rsidRPr="00045C5A">
        <w:t xml:space="preserve"> is the deformation (compression) in </w:t>
      </w:r>
      <w:r w:rsidRPr="00045C5A">
        <w:rPr>
          <w:rStyle w:val="Strong"/>
          <w:b w:val="0"/>
          <w:bCs w:val="0"/>
        </w:rPr>
        <w:t>meters (m)</w:t>
      </w:r>
      <w:r w:rsidRPr="00045C5A">
        <w:rPr>
          <w:b/>
          <w:bCs/>
        </w:rPr>
        <w:t>.</w:t>
      </w:r>
    </w:p>
    <w:p w14:paraId="28D3F2E5" w14:textId="77777777" w:rsidR="00FD7130" w:rsidRPr="00045C5A" w:rsidRDefault="00FD7130" w:rsidP="009E6417">
      <w:pPr>
        <w:pStyle w:val="NormalWeb"/>
        <w:spacing w:line="480" w:lineRule="auto"/>
        <w:jc w:val="both"/>
      </w:pPr>
      <w:r w:rsidRPr="00045C5A">
        <w:t xml:space="preserve">Each rice cake sample was placed under a calibrated texture analyzer, which applied a known force until a measurable deformation occurred. The </w:t>
      </w:r>
      <w:r w:rsidRPr="00045C5A">
        <w:rPr>
          <w:rStyle w:val="Strong"/>
          <w:b w:val="0"/>
          <w:bCs w:val="0"/>
        </w:rPr>
        <w:t>initial height</w:t>
      </w:r>
      <w:r w:rsidRPr="00045C5A">
        <w:rPr>
          <w:b/>
          <w:bCs/>
        </w:rPr>
        <w:t xml:space="preserve"> </w:t>
      </w:r>
      <w:r w:rsidRPr="00045C5A">
        <w:t>and</w:t>
      </w:r>
      <w:r w:rsidRPr="00045C5A">
        <w:rPr>
          <w:b/>
          <w:bCs/>
        </w:rPr>
        <w:t xml:space="preserve"> </w:t>
      </w:r>
      <w:r w:rsidRPr="00045C5A">
        <w:rPr>
          <w:rStyle w:val="Strong"/>
          <w:b w:val="0"/>
          <w:bCs w:val="0"/>
        </w:rPr>
        <w:t>compressed height</w:t>
      </w:r>
      <w:r w:rsidRPr="00045C5A">
        <w:t xml:space="preserve"> of the samples were recorded, and the deformation (</w:t>
      </w:r>
      <w:r w:rsidRPr="00045C5A">
        <w:rPr>
          <w:rStyle w:val="Strong"/>
        </w:rPr>
        <w:t>x</w:t>
      </w:r>
      <w:r w:rsidRPr="00045C5A">
        <w:t>) was obtained as:</w:t>
      </w:r>
    </w:p>
    <w:p w14:paraId="64CE32DE" w14:textId="68E006B9" w:rsidR="00D45DC4" w:rsidRPr="00045C5A" w:rsidRDefault="0014723D" w:rsidP="00305816">
      <w:pPr>
        <w:spacing w:line="480" w:lineRule="auto"/>
        <w:jc w:val="both"/>
        <w:rPr>
          <w:rStyle w:val="mord"/>
          <w:rFonts w:ascii="Times New Roman" w:hAnsi="Times New Roman" w:cs="Times New Roman"/>
          <w:sz w:val="24"/>
          <w:szCs w:val="24"/>
        </w:rPr>
      </w:pPr>
      <w:r w:rsidRPr="00045C5A">
        <w:rPr>
          <w:rStyle w:val="mord"/>
          <w:rFonts w:ascii="Times New Roman" w:hAnsi="Times New Roman" w:cs="Times New Roman"/>
          <w:sz w:val="24"/>
          <w:szCs w:val="24"/>
        </w:rPr>
        <w:t xml:space="preserve">X </w:t>
      </w:r>
      <w:r w:rsidR="000D6DBB" w:rsidRPr="00045C5A">
        <w:rPr>
          <w:rStyle w:val="mord"/>
          <w:rFonts w:ascii="Times New Roman" w:hAnsi="Times New Roman" w:cs="Times New Roman"/>
          <w:sz w:val="24"/>
          <w:szCs w:val="24"/>
        </w:rPr>
        <w:t xml:space="preserve">(m) </w:t>
      </w:r>
      <w:r w:rsidR="00D45DC4" w:rsidRPr="00045C5A">
        <w:rPr>
          <w:rStyle w:val="mrel"/>
          <w:rFonts w:ascii="Times New Roman" w:hAnsi="Times New Roman" w:cs="Times New Roman"/>
          <w:sz w:val="24"/>
          <w:szCs w:val="24"/>
        </w:rPr>
        <w:t>=</w:t>
      </w:r>
      <w:r w:rsidRPr="00045C5A">
        <w:rPr>
          <w:rStyle w:val="mrel"/>
          <w:rFonts w:ascii="Times New Roman" w:hAnsi="Times New Roman" w:cs="Times New Roman"/>
          <w:sz w:val="24"/>
          <w:szCs w:val="24"/>
        </w:rPr>
        <w:t xml:space="preserve"> </w:t>
      </w:r>
      <w:r w:rsidR="00D45DC4" w:rsidRPr="00045C5A">
        <w:rPr>
          <w:rStyle w:val="mord"/>
          <w:rFonts w:ascii="Times New Roman" w:hAnsi="Times New Roman" w:cs="Times New Roman"/>
          <w:sz w:val="24"/>
          <w:szCs w:val="24"/>
        </w:rPr>
        <w:t>Initial Height</w:t>
      </w:r>
      <w:r w:rsidRPr="00045C5A">
        <w:rPr>
          <w:rStyle w:val="mord"/>
          <w:rFonts w:ascii="Times New Roman" w:hAnsi="Times New Roman" w:cs="Times New Roman"/>
          <w:sz w:val="24"/>
          <w:szCs w:val="24"/>
        </w:rPr>
        <w:t xml:space="preserve"> </w:t>
      </w:r>
      <w:r w:rsidR="00D45DC4" w:rsidRPr="00045C5A">
        <w:rPr>
          <w:rStyle w:val="mbin"/>
          <w:rFonts w:ascii="Times New Roman" w:hAnsi="Times New Roman" w:cs="Times New Roman"/>
          <w:sz w:val="24"/>
          <w:szCs w:val="24"/>
        </w:rPr>
        <w:t>−</w:t>
      </w:r>
      <w:r w:rsidR="00D6273B" w:rsidRPr="00045C5A">
        <w:rPr>
          <w:rStyle w:val="mbin"/>
          <w:rFonts w:ascii="Times New Roman" w:hAnsi="Times New Roman" w:cs="Times New Roman"/>
          <w:sz w:val="24"/>
          <w:szCs w:val="24"/>
        </w:rPr>
        <w:t xml:space="preserve"> </w:t>
      </w:r>
      <w:r w:rsidR="00D45DC4" w:rsidRPr="00045C5A">
        <w:rPr>
          <w:rStyle w:val="mord"/>
          <w:rFonts w:ascii="Times New Roman" w:hAnsi="Times New Roman" w:cs="Times New Roman"/>
          <w:sz w:val="24"/>
          <w:szCs w:val="24"/>
        </w:rPr>
        <w:t>Compressed Height</w:t>
      </w:r>
    </w:p>
    <w:p w14:paraId="09C7A2CE" w14:textId="6575F3E7" w:rsidR="000D6DBB" w:rsidRPr="00045C5A" w:rsidRDefault="000D6DBB" w:rsidP="00305816">
      <w:pPr>
        <w:spacing w:line="480" w:lineRule="auto"/>
        <w:jc w:val="both"/>
        <w:rPr>
          <w:rStyle w:val="mord"/>
          <w:rFonts w:ascii="Times New Roman" w:hAnsi="Times New Roman" w:cs="Times New Roman"/>
          <w:sz w:val="24"/>
          <w:szCs w:val="24"/>
        </w:rPr>
      </w:pPr>
      <w:r w:rsidRPr="00045C5A">
        <w:rPr>
          <w:rStyle w:val="mord"/>
          <w:rFonts w:ascii="Times New Roman" w:hAnsi="Times New Roman" w:cs="Times New Roman"/>
          <w:sz w:val="24"/>
          <w:szCs w:val="24"/>
        </w:rPr>
        <w:t>Where m = meters</w:t>
      </w:r>
    </w:p>
    <w:p w14:paraId="455FAF3C" w14:textId="534C1C01" w:rsidR="00D07B57" w:rsidRPr="00045C5A" w:rsidRDefault="00D07B57" w:rsidP="00306596">
      <w:pPr>
        <w:pStyle w:val="Heading1"/>
        <w:jc w:val="left"/>
        <w:rPr>
          <w:rStyle w:val="Strong"/>
          <w:rFonts w:eastAsiaTheme="majorEastAsia"/>
          <w:b/>
          <w:bCs/>
        </w:rPr>
      </w:pPr>
      <w:bookmarkStart w:id="40" w:name="_Toc216841035"/>
      <w:r w:rsidRPr="00045C5A">
        <w:rPr>
          <w:rStyle w:val="Strong"/>
          <w:rFonts w:eastAsiaTheme="majorEastAsia"/>
          <w:b/>
          <w:bCs/>
        </w:rPr>
        <w:t>3.</w:t>
      </w:r>
      <w:r w:rsidR="003313CB" w:rsidRPr="00045C5A">
        <w:rPr>
          <w:rStyle w:val="Strong"/>
          <w:rFonts w:eastAsiaTheme="majorEastAsia"/>
          <w:b/>
          <w:bCs/>
        </w:rPr>
        <w:t>2.4</w:t>
      </w:r>
      <w:r w:rsidRPr="00045C5A">
        <w:rPr>
          <w:rStyle w:val="Strong"/>
          <w:rFonts w:eastAsiaTheme="majorEastAsia"/>
          <w:b/>
          <w:bCs/>
        </w:rPr>
        <w:t xml:space="preserve"> Sensory </w:t>
      </w:r>
      <w:r w:rsidR="00A54379" w:rsidRPr="00045C5A">
        <w:rPr>
          <w:rStyle w:val="Strong"/>
          <w:rFonts w:eastAsiaTheme="majorEastAsia"/>
          <w:b/>
          <w:bCs/>
        </w:rPr>
        <w:t>Attribute of Gluten Enriched Rice Cake</w:t>
      </w:r>
      <w:bookmarkEnd w:id="40"/>
      <w:r w:rsidR="00A54379" w:rsidRPr="00045C5A">
        <w:rPr>
          <w:rStyle w:val="Strong"/>
          <w:rFonts w:eastAsiaTheme="majorEastAsia"/>
          <w:b/>
          <w:bCs/>
        </w:rPr>
        <w:t xml:space="preserve"> </w:t>
      </w:r>
    </w:p>
    <w:p w14:paraId="5B4F3809" w14:textId="7E1115B2" w:rsidR="00D07B57" w:rsidRPr="00045C5A" w:rsidRDefault="00D07B57" w:rsidP="00305816">
      <w:pPr>
        <w:spacing w:line="480" w:lineRule="auto"/>
        <w:jc w:val="both"/>
        <w:rPr>
          <w:rStyle w:val="Strong"/>
          <w:rFonts w:ascii="Times New Roman" w:eastAsiaTheme="majorEastAsia" w:hAnsi="Times New Roman" w:cs="Times New Roman"/>
          <w:b w:val="0"/>
          <w:bCs w:val="0"/>
          <w:sz w:val="24"/>
          <w:szCs w:val="24"/>
        </w:rPr>
      </w:pPr>
      <w:r w:rsidRPr="00045C5A">
        <w:rPr>
          <w:rStyle w:val="Strong"/>
          <w:rFonts w:ascii="Times New Roman" w:eastAsiaTheme="majorEastAsia" w:hAnsi="Times New Roman" w:cs="Times New Roman"/>
          <w:b w:val="0"/>
          <w:bCs w:val="0"/>
          <w:sz w:val="24"/>
          <w:szCs w:val="24"/>
        </w:rPr>
        <w:t xml:space="preserve">Sensory attributes of the masa samples were evaluated </w:t>
      </w:r>
      <w:r w:rsidR="00F53522" w:rsidRPr="00045C5A">
        <w:rPr>
          <w:rStyle w:val="Strong"/>
          <w:rFonts w:ascii="Times New Roman" w:eastAsiaTheme="majorEastAsia" w:hAnsi="Times New Roman" w:cs="Times New Roman"/>
          <w:b w:val="0"/>
          <w:bCs w:val="0"/>
          <w:sz w:val="24"/>
          <w:szCs w:val="24"/>
        </w:rPr>
        <w:t xml:space="preserve">using </w:t>
      </w:r>
      <w:r w:rsidR="00D9138B" w:rsidRPr="00045C5A">
        <w:rPr>
          <w:rStyle w:val="Strong"/>
          <w:rFonts w:ascii="Times New Roman" w:eastAsiaTheme="majorEastAsia" w:hAnsi="Times New Roman" w:cs="Times New Roman"/>
          <w:b w:val="0"/>
          <w:bCs w:val="0"/>
          <w:sz w:val="24"/>
          <w:szCs w:val="24"/>
        </w:rPr>
        <w:t xml:space="preserve">4 </w:t>
      </w:r>
      <w:r w:rsidRPr="00045C5A">
        <w:rPr>
          <w:rStyle w:val="Strong"/>
          <w:rFonts w:ascii="Times New Roman" w:eastAsiaTheme="majorEastAsia" w:hAnsi="Times New Roman" w:cs="Times New Roman"/>
          <w:b w:val="0"/>
          <w:bCs w:val="0"/>
          <w:sz w:val="24"/>
          <w:szCs w:val="24"/>
        </w:rPr>
        <w:t xml:space="preserve">trained panelists from </w:t>
      </w:r>
      <w:r w:rsidR="00D9138B" w:rsidRPr="00045C5A">
        <w:rPr>
          <w:rStyle w:val="Strong"/>
          <w:rFonts w:ascii="Times New Roman" w:eastAsiaTheme="majorEastAsia" w:hAnsi="Times New Roman" w:cs="Times New Roman"/>
          <w:b w:val="0"/>
          <w:bCs w:val="0"/>
          <w:sz w:val="24"/>
          <w:szCs w:val="24"/>
        </w:rPr>
        <w:t>CASRAS</w:t>
      </w:r>
    </w:p>
    <w:p w14:paraId="6E902430" w14:textId="5260280D" w:rsidR="00D07B57" w:rsidRPr="00045C5A" w:rsidRDefault="00D07B57" w:rsidP="00AF04FB">
      <w:pPr>
        <w:spacing w:line="480" w:lineRule="auto"/>
        <w:rPr>
          <w:rStyle w:val="Strong"/>
          <w:rFonts w:ascii="Times New Roman" w:eastAsiaTheme="majorEastAsia" w:hAnsi="Times New Roman" w:cs="Times New Roman"/>
          <w:b w:val="0"/>
          <w:bCs w:val="0"/>
          <w:sz w:val="24"/>
          <w:szCs w:val="24"/>
        </w:rPr>
      </w:pPr>
      <w:r w:rsidRPr="00045C5A">
        <w:rPr>
          <w:rStyle w:val="Strong"/>
          <w:rFonts w:ascii="Times New Roman" w:eastAsiaTheme="majorEastAsia" w:hAnsi="Times New Roman" w:cs="Times New Roman"/>
          <w:b w:val="0"/>
          <w:bCs w:val="0"/>
          <w:sz w:val="24"/>
          <w:szCs w:val="24"/>
        </w:rPr>
        <w:t>Parameters Evaluated:</w:t>
      </w:r>
      <w:r w:rsidR="007F318C" w:rsidRPr="00045C5A">
        <w:rPr>
          <w:rStyle w:val="Strong"/>
          <w:rFonts w:ascii="Times New Roman" w:eastAsiaTheme="majorEastAsia" w:hAnsi="Times New Roman" w:cs="Times New Roman"/>
          <w:b w:val="0"/>
          <w:bCs w:val="0"/>
          <w:sz w:val="24"/>
          <w:szCs w:val="24"/>
        </w:rPr>
        <w:t xml:space="preserve"> </w:t>
      </w:r>
      <w:r w:rsidRPr="00045C5A">
        <w:rPr>
          <w:rStyle w:val="Strong"/>
          <w:rFonts w:ascii="Times New Roman" w:eastAsiaTheme="majorEastAsia" w:hAnsi="Times New Roman" w:cs="Times New Roman"/>
          <w:b w:val="0"/>
          <w:bCs w:val="0"/>
          <w:sz w:val="24"/>
          <w:szCs w:val="24"/>
        </w:rPr>
        <w:t>Appearance</w:t>
      </w:r>
      <w:r w:rsidR="007F318C" w:rsidRPr="00045C5A">
        <w:rPr>
          <w:rStyle w:val="Strong"/>
          <w:rFonts w:ascii="Times New Roman" w:eastAsiaTheme="majorEastAsia" w:hAnsi="Times New Roman" w:cs="Times New Roman"/>
          <w:b w:val="0"/>
          <w:bCs w:val="0"/>
          <w:sz w:val="24"/>
          <w:szCs w:val="24"/>
        </w:rPr>
        <w:t xml:space="preserve">, </w:t>
      </w:r>
      <w:r w:rsidRPr="00045C5A">
        <w:rPr>
          <w:rStyle w:val="Strong"/>
          <w:rFonts w:ascii="Times New Roman" w:eastAsiaTheme="majorEastAsia" w:hAnsi="Times New Roman" w:cs="Times New Roman"/>
          <w:b w:val="0"/>
          <w:bCs w:val="0"/>
          <w:sz w:val="24"/>
          <w:szCs w:val="24"/>
        </w:rPr>
        <w:t>Taste</w:t>
      </w:r>
      <w:r w:rsidR="00930270" w:rsidRPr="00045C5A">
        <w:rPr>
          <w:rStyle w:val="Strong"/>
          <w:rFonts w:ascii="Times New Roman" w:eastAsiaTheme="majorEastAsia" w:hAnsi="Times New Roman" w:cs="Times New Roman"/>
          <w:b w:val="0"/>
          <w:bCs w:val="0"/>
          <w:sz w:val="24"/>
          <w:szCs w:val="24"/>
        </w:rPr>
        <w:t xml:space="preserve">, </w:t>
      </w:r>
      <w:r w:rsidRPr="00045C5A">
        <w:rPr>
          <w:rStyle w:val="Strong"/>
          <w:rFonts w:ascii="Times New Roman" w:eastAsiaTheme="majorEastAsia" w:hAnsi="Times New Roman" w:cs="Times New Roman"/>
          <w:b w:val="0"/>
          <w:bCs w:val="0"/>
          <w:sz w:val="24"/>
          <w:szCs w:val="24"/>
        </w:rPr>
        <w:t>Aroma</w:t>
      </w:r>
      <w:r w:rsidR="00930270" w:rsidRPr="00045C5A">
        <w:rPr>
          <w:rStyle w:val="Strong"/>
          <w:rFonts w:ascii="Times New Roman" w:eastAsiaTheme="majorEastAsia" w:hAnsi="Times New Roman" w:cs="Times New Roman"/>
          <w:b w:val="0"/>
          <w:bCs w:val="0"/>
          <w:sz w:val="24"/>
          <w:szCs w:val="24"/>
        </w:rPr>
        <w:t xml:space="preserve">, </w:t>
      </w:r>
      <w:r w:rsidRPr="00045C5A">
        <w:rPr>
          <w:rStyle w:val="Strong"/>
          <w:rFonts w:ascii="Times New Roman" w:eastAsiaTheme="majorEastAsia" w:hAnsi="Times New Roman" w:cs="Times New Roman"/>
          <w:b w:val="0"/>
          <w:bCs w:val="0"/>
          <w:sz w:val="24"/>
          <w:szCs w:val="24"/>
        </w:rPr>
        <w:t>Texture</w:t>
      </w:r>
      <w:r w:rsidR="00930270" w:rsidRPr="00045C5A">
        <w:rPr>
          <w:rStyle w:val="Strong"/>
          <w:rFonts w:ascii="Times New Roman" w:eastAsiaTheme="majorEastAsia" w:hAnsi="Times New Roman" w:cs="Times New Roman"/>
          <w:b w:val="0"/>
          <w:bCs w:val="0"/>
          <w:sz w:val="24"/>
          <w:szCs w:val="24"/>
        </w:rPr>
        <w:t xml:space="preserve">, </w:t>
      </w:r>
      <w:r w:rsidRPr="00045C5A">
        <w:rPr>
          <w:rStyle w:val="Strong"/>
          <w:rFonts w:ascii="Times New Roman" w:eastAsiaTheme="majorEastAsia" w:hAnsi="Times New Roman" w:cs="Times New Roman"/>
          <w:b w:val="0"/>
          <w:bCs w:val="0"/>
          <w:sz w:val="24"/>
          <w:szCs w:val="24"/>
        </w:rPr>
        <w:t>Elasticity</w:t>
      </w:r>
      <w:r w:rsidR="00ED1EA8" w:rsidRPr="00045C5A">
        <w:rPr>
          <w:rStyle w:val="Strong"/>
          <w:rFonts w:ascii="Times New Roman" w:eastAsiaTheme="majorEastAsia" w:hAnsi="Times New Roman" w:cs="Times New Roman"/>
          <w:b w:val="0"/>
          <w:bCs w:val="0"/>
          <w:sz w:val="24"/>
          <w:szCs w:val="24"/>
        </w:rPr>
        <w:t>.</w:t>
      </w:r>
      <w:r w:rsidR="00AF04FB" w:rsidRPr="00045C5A">
        <w:rPr>
          <w:rStyle w:val="Strong"/>
          <w:rFonts w:ascii="Times New Roman" w:eastAsiaTheme="majorEastAsia" w:hAnsi="Times New Roman" w:cs="Times New Roman"/>
          <w:b w:val="0"/>
          <w:bCs w:val="0"/>
          <w:sz w:val="24"/>
          <w:szCs w:val="24"/>
        </w:rPr>
        <w:t xml:space="preserve"> </w:t>
      </w:r>
      <w:r w:rsidRPr="00045C5A">
        <w:rPr>
          <w:rStyle w:val="Strong"/>
          <w:rFonts w:ascii="Times New Roman" w:eastAsiaTheme="majorEastAsia" w:hAnsi="Times New Roman" w:cs="Times New Roman"/>
          <w:b w:val="0"/>
          <w:bCs w:val="0"/>
          <w:sz w:val="24"/>
          <w:szCs w:val="24"/>
        </w:rPr>
        <w:t>General Acceptability</w:t>
      </w:r>
      <w:r w:rsidR="00ED1EA8" w:rsidRPr="00045C5A">
        <w:rPr>
          <w:rStyle w:val="Strong"/>
          <w:rFonts w:ascii="Times New Roman" w:eastAsiaTheme="majorEastAsia" w:hAnsi="Times New Roman" w:cs="Times New Roman"/>
          <w:b w:val="0"/>
          <w:bCs w:val="0"/>
          <w:sz w:val="24"/>
          <w:szCs w:val="24"/>
        </w:rPr>
        <w:t xml:space="preserve"> </w:t>
      </w:r>
      <w:r w:rsidRPr="00045C5A">
        <w:rPr>
          <w:rStyle w:val="Strong"/>
          <w:rFonts w:ascii="Times New Roman" w:eastAsiaTheme="majorEastAsia" w:hAnsi="Times New Roman" w:cs="Times New Roman"/>
          <w:b w:val="0"/>
          <w:bCs w:val="0"/>
          <w:sz w:val="24"/>
          <w:szCs w:val="24"/>
        </w:rPr>
        <w:t xml:space="preserve">A </w:t>
      </w:r>
      <w:r w:rsidR="00ED1EA8" w:rsidRPr="00045C5A">
        <w:rPr>
          <w:rStyle w:val="Strong"/>
          <w:rFonts w:ascii="Times New Roman" w:eastAsiaTheme="majorEastAsia" w:hAnsi="Times New Roman" w:cs="Times New Roman"/>
          <w:b w:val="0"/>
          <w:bCs w:val="0"/>
          <w:sz w:val="24"/>
          <w:szCs w:val="24"/>
        </w:rPr>
        <w:t>10</w:t>
      </w:r>
      <w:r w:rsidRPr="00045C5A">
        <w:rPr>
          <w:rStyle w:val="Strong"/>
          <w:rFonts w:ascii="Times New Roman" w:eastAsiaTheme="majorEastAsia" w:hAnsi="Times New Roman" w:cs="Times New Roman"/>
          <w:b w:val="0"/>
          <w:bCs w:val="0"/>
          <w:sz w:val="24"/>
          <w:szCs w:val="24"/>
        </w:rPr>
        <w:t>-point Hedonic Scale</w:t>
      </w:r>
      <w:r w:rsidR="00ED1EA8" w:rsidRPr="00045C5A">
        <w:rPr>
          <w:rStyle w:val="Strong"/>
          <w:rFonts w:ascii="Times New Roman" w:eastAsiaTheme="majorEastAsia" w:hAnsi="Times New Roman" w:cs="Times New Roman"/>
          <w:b w:val="0"/>
          <w:bCs w:val="0"/>
          <w:sz w:val="24"/>
          <w:szCs w:val="24"/>
        </w:rPr>
        <w:t xml:space="preserve"> </w:t>
      </w:r>
      <w:r w:rsidRPr="00045C5A">
        <w:rPr>
          <w:rStyle w:val="Strong"/>
          <w:rFonts w:ascii="Times New Roman" w:eastAsiaTheme="majorEastAsia" w:hAnsi="Times New Roman" w:cs="Times New Roman"/>
          <w:b w:val="0"/>
          <w:bCs w:val="0"/>
          <w:sz w:val="24"/>
          <w:szCs w:val="24"/>
        </w:rPr>
        <w:t>(</w:t>
      </w:r>
      <w:r w:rsidR="0042516E" w:rsidRPr="00045C5A">
        <w:rPr>
          <w:rStyle w:val="Strong"/>
          <w:rFonts w:ascii="Times New Roman" w:eastAsiaTheme="majorEastAsia" w:hAnsi="Times New Roman" w:cs="Times New Roman"/>
          <w:b w:val="0"/>
          <w:bCs w:val="0"/>
          <w:sz w:val="24"/>
          <w:szCs w:val="24"/>
        </w:rPr>
        <w:t>0</w:t>
      </w:r>
      <w:r w:rsidRPr="00045C5A">
        <w:rPr>
          <w:rStyle w:val="Strong"/>
          <w:rFonts w:ascii="Times New Roman" w:eastAsiaTheme="majorEastAsia" w:hAnsi="Times New Roman" w:cs="Times New Roman"/>
          <w:b w:val="0"/>
          <w:bCs w:val="0"/>
          <w:sz w:val="24"/>
          <w:szCs w:val="24"/>
        </w:rPr>
        <w:t xml:space="preserve"> = Extremely</w:t>
      </w:r>
      <w:r w:rsidR="00802939" w:rsidRPr="00045C5A">
        <w:rPr>
          <w:rStyle w:val="Strong"/>
          <w:rFonts w:ascii="Times New Roman" w:eastAsiaTheme="majorEastAsia" w:hAnsi="Times New Roman" w:cs="Times New Roman"/>
          <w:b w:val="0"/>
          <w:bCs w:val="0"/>
          <w:sz w:val="24"/>
          <w:szCs w:val="24"/>
        </w:rPr>
        <w:t xml:space="preserve"> Dislike</w:t>
      </w:r>
      <w:r w:rsidRPr="00045C5A">
        <w:rPr>
          <w:rStyle w:val="Strong"/>
          <w:rFonts w:ascii="Times New Roman" w:eastAsiaTheme="majorEastAsia" w:hAnsi="Times New Roman" w:cs="Times New Roman"/>
          <w:b w:val="0"/>
          <w:bCs w:val="0"/>
          <w:sz w:val="24"/>
          <w:szCs w:val="24"/>
        </w:rPr>
        <w:t>,</w:t>
      </w:r>
      <w:r w:rsidR="001F79E5" w:rsidRPr="00045C5A">
        <w:rPr>
          <w:rStyle w:val="Strong"/>
          <w:rFonts w:ascii="Times New Roman" w:eastAsiaTheme="majorEastAsia" w:hAnsi="Times New Roman" w:cs="Times New Roman"/>
          <w:b w:val="0"/>
          <w:bCs w:val="0"/>
          <w:sz w:val="24"/>
          <w:szCs w:val="24"/>
        </w:rPr>
        <w:t xml:space="preserve"> 2-4 Fair Dislike, 4-6 Satisfactory, 6-8 Very good and 8-</w:t>
      </w:r>
      <w:r w:rsidR="0042516E" w:rsidRPr="00045C5A">
        <w:rPr>
          <w:rStyle w:val="Strong"/>
          <w:rFonts w:ascii="Times New Roman" w:eastAsiaTheme="majorEastAsia" w:hAnsi="Times New Roman" w:cs="Times New Roman"/>
          <w:b w:val="0"/>
          <w:bCs w:val="0"/>
          <w:sz w:val="24"/>
          <w:szCs w:val="24"/>
        </w:rPr>
        <w:t>10</w:t>
      </w:r>
      <w:r w:rsidRPr="00045C5A">
        <w:rPr>
          <w:rStyle w:val="Strong"/>
          <w:rFonts w:ascii="Times New Roman" w:eastAsiaTheme="majorEastAsia" w:hAnsi="Times New Roman" w:cs="Times New Roman"/>
          <w:b w:val="0"/>
          <w:bCs w:val="0"/>
          <w:sz w:val="24"/>
          <w:szCs w:val="24"/>
        </w:rPr>
        <w:t xml:space="preserve"> = Extremely</w:t>
      </w:r>
      <w:r w:rsidR="001F79E5" w:rsidRPr="00045C5A">
        <w:rPr>
          <w:rStyle w:val="Strong"/>
          <w:rFonts w:ascii="Times New Roman" w:eastAsiaTheme="majorEastAsia" w:hAnsi="Times New Roman" w:cs="Times New Roman"/>
          <w:b w:val="0"/>
          <w:bCs w:val="0"/>
          <w:sz w:val="24"/>
          <w:szCs w:val="24"/>
        </w:rPr>
        <w:t xml:space="preserve"> Like</w:t>
      </w:r>
      <w:r w:rsidRPr="00045C5A">
        <w:rPr>
          <w:rStyle w:val="Strong"/>
          <w:rFonts w:ascii="Times New Roman" w:eastAsiaTheme="majorEastAsia" w:hAnsi="Times New Roman" w:cs="Times New Roman"/>
          <w:b w:val="0"/>
          <w:bCs w:val="0"/>
          <w:sz w:val="24"/>
          <w:szCs w:val="24"/>
        </w:rPr>
        <w:t>)</w:t>
      </w:r>
      <w:r w:rsidR="00AF04FB" w:rsidRPr="00045C5A">
        <w:rPr>
          <w:rStyle w:val="Strong"/>
          <w:rFonts w:ascii="Times New Roman" w:eastAsiaTheme="majorEastAsia" w:hAnsi="Times New Roman" w:cs="Times New Roman"/>
          <w:b w:val="0"/>
          <w:bCs w:val="0"/>
          <w:sz w:val="24"/>
          <w:szCs w:val="24"/>
        </w:rPr>
        <w:t xml:space="preserve"> </w:t>
      </w:r>
      <w:r w:rsidRPr="00045C5A">
        <w:rPr>
          <w:rStyle w:val="Strong"/>
          <w:rFonts w:ascii="Times New Roman" w:eastAsiaTheme="majorEastAsia" w:hAnsi="Times New Roman" w:cs="Times New Roman"/>
          <w:b w:val="0"/>
          <w:bCs w:val="0"/>
          <w:sz w:val="24"/>
          <w:szCs w:val="24"/>
        </w:rPr>
        <w:t>was used for scoring.</w:t>
      </w:r>
    </w:p>
    <w:p w14:paraId="0508E732" w14:textId="4EAE0B58" w:rsidR="00D07B57" w:rsidRPr="00045C5A" w:rsidRDefault="00D07B57" w:rsidP="00305816">
      <w:pPr>
        <w:spacing w:line="480" w:lineRule="auto"/>
        <w:jc w:val="both"/>
        <w:rPr>
          <w:rStyle w:val="Strong"/>
          <w:rFonts w:ascii="Times New Roman" w:eastAsiaTheme="majorEastAsia" w:hAnsi="Times New Roman" w:cs="Times New Roman"/>
          <w:b w:val="0"/>
          <w:bCs w:val="0"/>
          <w:sz w:val="24"/>
          <w:szCs w:val="24"/>
        </w:rPr>
      </w:pPr>
      <w:r w:rsidRPr="00045C5A">
        <w:rPr>
          <w:rStyle w:val="Strong"/>
          <w:rFonts w:ascii="Times New Roman" w:eastAsiaTheme="majorEastAsia" w:hAnsi="Times New Roman" w:cs="Times New Roman"/>
          <w:b w:val="0"/>
          <w:bCs w:val="0"/>
          <w:sz w:val="24"/>
          <w:szCs w:val="24"/>
        </w:rPr>
        <w:t>Panelists rinsed their mouths with clean water between samples to avoid carry-over effects. All hygienic and ethical procedures were strictly followed.</w:t>
      </w:r>
    </w:p>
    <w:p w14:paraId="0A277C1A" w14:textId="0646D567" w:rsidR="00D82C3C" w:rsidRPr="00045C5A" w:rsidRDefault="009B2488" w:rsidP="004F44A5">
      <w:pPr>
        <w:spacing w:line="480" w:lineRule="auto"/>
        <w:rPr>
          <w:rStyle w:val="Strong"/>
          <w:rFonts w:ascii="Times New Roman" w:eastAsiaTheme="majorEastAsia" w:hAnsi="Times New Roman" w:cs="Times New Roman"/>
          <w:sz w:val="24"/>
          <w:szCs w:val="24"/>
        </w:rPr>
      </w:pPr>
      <w:r w:rsidRPr="00045C5A">
        <w:rPr>
          <w:rStyle w:val="Strong"/>
          <w:rFonts w:ascii="Times New Roman" w:eastAsiaTheme="majorEastAsia" w:hAnsi="Times New Roman" w:cs="Times New Roman"/>
          <w:sz w:val="24"/>
          <w:szCs w:val="24"/>
        </w:rPr>
        <w:t xml:space="preserve">3.2.5 Proximate </w:t>
      </w:r>
      <w:r w:rsidR="0047521D" w:rsidRPr="00045C5A">
        <w:rPr>
          <w:rStyle w:val="Strong"/>
          <w:rFonts w:ascii="Times New Roman" w:eastAsiaTheme="majorEastAsia" w:hAnsi="Times New Roman" w:cs="Times New Roman"/>
          <w:sz w:val="24"/>
          <w:szCs w:val="24"/>
        </w:rPr>
        <w:t>Composition of Gluten Enriched Rice Cake</w:t>
      </w:r>
    </w:p>
    <w:p w14:paraId="10C662AA" w14:textId="644140A6" w:rsidR="001452AA" w:rsidRPr="00045C5A" w:rsidRDefault="001452AA" w:rsidP="00305816">
      <w:pPr>
        <w:spacing w:line="480" w:lineRule="auto"/>
        <w:jc w:val="both"/>
        <w:rPr>
          <w:rFonts w:ascii="Times New Roman" w:eastAsiaTheme="majorEastAsia" w:hAnsi="Times New Roman" w:cs="Times New Roman"/>
          <w:b/>
          <w:bCs/>
          <w:sz w:val="24"/>
          <w:szCs w:val="24"/>
        </w:rPr>
      </w:pPr>
      <w:r w:rsidRPr="00045C5A">
        <w:rPr>
          <w:rFonts w:ascii="Times New Roman" w:hAnsi="Times New Roman" w:cs="Times New Roman"/>
          <w:sz w:val="24"/>
          <w:szCs w:val="24"/>
        </w:rPr>
        <w:t>The proximate composition of the masa samples was determined following AOAC (2019) methods. Each component was calculated using standard formulas, and the following examples illustrate the computation steps using a 3.000 g sample.</w:t>
      </w:r>
    </w:p>
    <w:p w14:paraId="25C3D133" w14:textId="6A17C257" w:rsidR="001452AA" w:rsidRPr="00045C5A" w:rsidRDefault="001452AA" w:rsidP="00305816">
      <w:pPr>
        <w:pStyle w:val="Heading3"/>
        <w:spacing w:line="480" w:lineRule="auto"/>
        <w:rPr>
          <w:rFonts w:ascii="Times New Roman" w:hAnsi="Times New Roman" w:cs="Times New Roman"/>
          <w:color w:val="auto"/>
        </w:rPr>
      </w:pPr>
      <w:r w:rsidRPr="00045C5A">
        <w:rPr>
          <w:rStyle w:val="Strong"/>
          <w:rFonts w:ascii="Times New Roman" w:hAnsi="Times New Roman" w:cs="Times New Roman"/>
          <w:color w:val="auto"/>
        </w:rPr>
        <w:lastRenderedPageBreak/>
        <w:t>Moisture Content</w:t>
      </w:r>
    </w:p>
    <w:p w14:paraId="643D6944" w14:textId="77777777" w:rsidR="001452AA" w:rsidRPr="00045C5A" w:rsidRDefault="001452AA" w:rsidP="00305816">
      <w:pPr>
        <w:pStyle w:val="NormalWeb"/>
        <w:spacing w:line="480" w:lineRule="auto"/>
        <w:rPr>
          <w:b/>
          <w:bCs/>
        </w:rPr>
      </w:pPr>
      <w:r w:rsidRPr="00045C5A">
        <w:rPr>
          <w:rStyle w:val="Strong"/>
          <w:b w:val="0"/>
          <w:bCs w:val="0"/>
        </w:rPr>
        <w:t>Formula:</w:t>
      </w:r>
    </w:p>
    <w:p w14:paraId="3EABA7C0" w14:textId="4A41A438" w:rsidR="00FC51F1" w:rsidRPr="00045C5A" w:rsidRDefault="00FC51F1" w:rsidP="00305816">
      <w:pPr>
        <w:pStyle w:val="NormalWeb"/>
        <w:spacing w:line="480" w:lineRule="auto"/>
        <w:rPr>
          <w:rStyle w:val="Strong"/>
          <w:b w:val="0"/>
          <w:bCs w:val="0"/>
        </w:rPr>
      </w:pPr>
      <w:r w:rsidRPr="00045C5A">
        <w:rPr>
          <w:rStyle w:val="katex-mathml"/>
          <w:rFonts w:eastAsiaTheme="minorHAnsi"/>
          <w:noProof/>
        </w:rPr>
        <w:drawing>
          <wp:inline distT="0" distB="0" distL="0" distR="0" wp14:anchorId="38F92B80" wp14:editId="34211397">
            <wp:extent cx="2274290" cy="739302"/>
            <wp:effectExtent l="0" t="0" r="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356029" cy="765873"/>
                    </a:xfrm>
                    <a:prstGeom prst="rect">
                      <a:avLst/>
                    </a:prstGeom>
                  </pic:spPr>
                </pic:pic>
              </a:graphicData>
            </a:graphic>
          </wp:inline>
        </w:drawing>
      </w:r>
    </w:p>
    <w:p w14:paraId="43C0AABD" w14:textId="799405B3" w:rsidR="001452AA" w:rsidRPr="00045C5A" w:rsidRDefault="001452AA" w:rsidP="00305816">
      <w:pPr>
        <w:pStyle w:val="NormalWeb"/>
        <w:spacing w:line="480" w:lineRule="auto"/>
        <w:rPr>
          <w:b/>
          <w:bCs/>
        </w:rPr>
      </w:pPr>
      <w:r w:rsidRPr="00045C5A">
        <w:rPr>
          <w:rStyle w:val="Strong"/>
          <w:b w:val="0"/>
          <w:bCs w:val="0"/>
        </w:rPr>
        <w:t>Sample Values:</w:t>
      </w:r>
    </w:p>
    <w:p w14:paraId="5162FEC2" w14:textId="77777777" w:rsidR="001452AA" w:rsidRPr="00045C5A" w:rsidRDefault="001452AA" w:rsidP="00D37CC2">
      <w:pPr>
        <w:pStyle w:val="NormalWeb"/>
        <w:spacing w:line="480" w:lineRule="auto"/>
        <w:ind w:left="360"/>
      </w:pPr>
      <w:r w:rsidRPr="00045C5A">
        <w:t>Initial weight before drying (W₁) = 3.000 g</w:t>
      </w:r>
    </w:p>
    <w:p w14:paraId="5DD43A1B" w14:textId="77777777" w:rsidR="001452AA" w:rsidRPr="00045C5A" w:rsidRDefault="001452AA" w:rsidP="00D37CC2">
      <w:pPr>
        <w:pStyle w:val="NormalWeb"/>
        <w:spacing w:line="480" w:lineRule="auto"/>
        <w:ind w:left="360"/>
      </w:pPr>
      <w:r w:rsidRPr="00045C5A">
        <w:t>Final weight after drying (W₂) = 2.685 g</w:t>
      </w:r>
    </w:p>
    <w:p w14:paraId="31C611A6" w14:textId="77777777" w:rsidR="001452AA" w:rsidRPr="00045C5A" w:rsidRDefault="001452AA" w:rsidP="00305816">
      <w:pPr>
        <w:pStyle w:val="NormalWeb"/>
        <w:spacing w:line="480" w:lineRule="auto"/>
        <w:rPr>
          <w:b/>
          <w:bCs/>
        </w:rPr>
      </w:pPr>
      <w:r w:rsidRPr="00045C5A">
        <w:rPr>
          <w:rStyle w:val="Strong"/>
          <w:b w:val="0"/>
          <w:bCs w:val="0"/>
        </w:rPr>
        <w:t>Calculation:</w:t>
      </w:r>
    </w:p>
    <w:p w14:paraId="0194F970" w14:textId="11485E3B" w:rsidR="003F7155" w:rsidRPr="00045C5A" w:rsidRDefault="003F7155" w:rsidP="00305816">
      <w:pPr>
        <w:pStyle w:val="Heading3"/>
        <w:spacing w:line="480" w:lineRule="auto"/>
        <w:rPr>
          <w:rStyle w:val="Strong"/>
          <w:rFonts w:ascii="Times New Roman" w:hAnsi="Times New Roman" w:cs="Times New Roman"/>
          <w:color w:val="auto"/>
        </w:rPr>
      </w:pPr>
      <w:r w:rsidRPr="00045C5A">
        <w:rPr>
          <w:rStyle w:val="katex-mathml"/>
          <w:rFonts w:ascii="Times New Roman" w:eastAsiaTheme="minorHAnsi" w:hAnsi="Times New Roman" w:cs="Times New Roman"/>
          <w:noProof/>
          <w:color w:val="auto"/>
        </w:rPr>
        <w:drawing>
          <wp:inline distT="0" distB="0" distL="0" distR="0" wp14:anchorId="50ABEE87" wp14:editId="359B44E8">
            <wp:extent cx="4212077" cy="761864"/>
            <wp:effectExtent l="0" t="0" r="0" b="63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327143" cy="782677"/>
                    </a:xfrm>
                    <a:prstGeom prst="rect">
                      <a:avLst/>
                    </a:prstGeom>
                  </pic:spPr>
                </pic:pic>
              </a:graphicData>
            </a:graphic>
          </wp:inline>
        </w:drawing>
      </w:r>
    </w:p>
    <w:p w14:paraId="617E4028" w14:textId="77777777" w:rsidR="00492DAE" w:rsidRPr="00045C5A" w:rsidRDefault="00492DAE" w:rsidP="00492DAE">
      <w:pPr>
        <w:rPr>
          <w:rStyle w:val="Strong"/>
          <w:rFonts w:ascii="Times New Roman" w:hAnsi="Times New Roman" w:cs="Times New Roman"/>
          <w:sz w:val="24"/>
          <w:szCs w:val="24"/>
        </w:rPr>
      </w:pPr>
    </w:p>
    <w:p w14:paraId="05FBED1A" w14:textId="588AD79B" w:rsidR="001A0625" w:rsidRPr="00045C5A" w:rsidRDefault="001452AA" w:rsidP="00492DAE">
      <w:pPr>
        <w:rPr>
          <w:rStyle w:val="Strong"/>
          <w:rFonts w:ascii="Times New Roman" w:eastAsiaTheme="majorEastAsia" w:hAnsi="Times New Roman" w:cs="Times New Roman"/>
          <w:sz w:val="24"/>
          <w:szCs w:val="24"/>
        </w:rPr>
      </w:pPr>
      <w:r w:rsidRPr="00045C5A">
        <w:rPr>
          <w:rStyle w:val="Strong"/>
          <w:rFonts w:ascii="Times New Roman" w:hAnsi="Times New Roman" w:cs="Times New Roman"/>
          <w:sz w:val="24"/>
          <w:szCs w:val="24"/>
        </w:rPr>
        <w:t>Ash Content</w:t>
      </w:r>
    </w:p>
    <w:p w14:paraId="3D5B3443" w14:textId="1A172BE7" w:rsidR="001452AA" w:rsidRPr="00045C5A" w:rsidRDefault="001452AA" w:rsidP="001A0625">
      <w:pPr>
        <w:pStyle w:val="Heading3"/>
        <w:spacing w:line="480" w:lineRule="auto"/>
        <w:rPr>
          <w:rFonts w:ascii="Times New Roman" w:hAnsi="Times New Roman" w:cs="Times New Roman"/>
          <w:color w:val="auto"/>
        </w:rPr>
      </w:pPr>
      <w:r w:rsidRPr="00045C5A">
        <w:rPr>
          <w:rStyle w:val="Strong"/>
          <w:rFonts w:ascii="Times New Roman" w:hAnsi="Times New Roman" w:cs="Times New Roman"/>
          <w:b w:val="0"/>
          <w:bCs w:val="0"/>
          <w:color w:val="auto"/>
        </w:rPr>
        <w:t>Formula:</w:t>
      </w:r>
    </w:p>
    <w:p w14:paraId="6EF0D237" w14:textId="515311F0" w:rsidR="001452AA" w:rsidRPr="00045C5A" w:rsidRDefault="005567ED" w:rsidP="00305816">
      <w:pPr>
        <w:spacing w:line="480" w:lineRule="auto"/>
        <w:rPr>
          <w:rFonts w:ascii="Times New Roman" w:hAnsi="Times New Roman" w:cs="Times New Roman"/>
          <w:sz w:val="24"/>
          <w:szCs w:val="24"/>
        </w:rPr>
      </w:pPr>
      <w:r w:rsidRPr="00045C5A">
        <w:rPr>
          <w:rStyle w:val="katex-mathml"/>
          <w:rFonts w:ascii="Times New Roman" w:hAnsi="Times New Roman" w:cs="Times New Roman"/>
          <w:noProof/>
          <w:sz w:val="24"/>
          <w:szCs w:val="24"/>
        </w:rPr>
        <w:drawing>
          <wp:inline distT="0" distB="0" distL="0" distR="0" wp14:anchorId="747ABEE9" wp14:editId="01866814">
            <wp:extent cx="1932133" cy="642025"/>
            <wp:effectExtent l="0" t="0" r="0" b="571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226599" cy="739872"/>
                    </a:xfrm>
                    <a:prstGeom prst="rect">
                      <a:avLst/>
                    </a:prstGeom>
                  </pic:spPr>
                </pic:pic>
              </a:graphicData>
            </a:graphic>
          </wp:inline>
        </w:drawing>
      </w:r>
      <w:r w:rsidR="001452AA" w:rsidRPr="00045C5A">
        <w:rPr>
          <w:rFonts w:ascii="Times New Roman" w:hAnsi="Times New Roman" w:cs="Times New Roman"/>
          <w:sz w:val="24"/>
          <w:szCs w:val="24"/>
        </w:rPr>
        <w:t xml:space="preserve"> </w:t>
      </w:r>
    </w:p>
    <w:p w14:paraId="27BD8D0E" w14:textId="17B66324" w:rsidR="001452AA" w:rsidRPr="00045C5A" w:rsidRDefault="001452AA" w:rsidP="00305816">
      <w:pPr>
        <w:pStyle w:val="NormalWeb"/>
        <w:spacing w:line="480" w:lineRule="auto"/>
        <w:rPr>
          <w:b/>
          <w:bCs/>
        </w:rPr>
      </w:pPr>
      <w:r w:rsidRPr="00045C5A">
        <w:rPr>
          <w:rStyle w:val="Strong"/>
          <w:b w:val="0"/>
          <w:bCs w:val="0"/>
        </w:rPr>
        <w:t>Sample Values:</w:t>
      </w:r>
    </w:p>
    <w:p w14:paraId="2DD91C57" w14:textId="77777777" w:rsidR="001452AA" w:rsidRPr="00045C5A" w:rsidRDefault="001452AA" w:rsidP="0063424B">
      <w:pPr>
        <w:pStyle w:val="NormalWeb"/>
        <w:spacing w:line="480" w:lineRule="auto"/>
        <w:ind w:left="360"/>
      </w:pPr>
      <w:r w:rsidRPr="00045C5A">
        <w:t>Weight of crucible + ash (W₃) = 25.054 g</w:t>
      </w:r>
    </w:p>
    <w:p w14:paraId="7D210FAA" w14:textId="77777777" w:rsidR="001452AA" w:rsidRPr="00045C5A" w:rsidRDefault="001452AA" w:rsidP="0063424B">
      <w:pPr>
        <w:pStyle w:val="NormalWeb"/>
        <w:spacing w:line="480" w:lineRule="auto"/>
        <w:ind w:left="360"/>
      </w:pPr>
      <w:r w:rsidRPr="00045C5A">
        <w:lastRenderedPageBreak/>
        <w:t>Weight of empty crucible (W₄) = 25.000 g</w:t>
      </w:r>
    </w:p>
    <w:p w14:paraId="7862F9B2" w14:textId="77777777" w:rsidR="001452AA" w:rsidRPr="00045C5A" w:rsidRDefault="001452AA" w:rsidP="0063424B">
      <w:pPr>
        <w:pStyle w:val="NormalWeb"/>
        <w:spacing w:line="480" w:lineRule="auto"/>
        <w:ind w:left="360"/>
      </w:pPr>
      <w:r w:rsidRPr="00045C5A">
        <w:t>Sample weight (W₁) = 3.000 g</w:t>
      </w:r>
    </w:p>
    <w:p w14:paraId="08121522" w14:textId="77777777" w:rsidR="001452AA" w:rsidRPr="00045C5A" w:rsidRDefault="001452AA" w:rsidP="00305816">
      <w:pPr>
        <w:pStyle w:val="NormalWeb"/>
        <w:spacing w:line="480" w:lineRule="auto"/>
        <w:rPr>
          <w:b/>
          <w:bCs/>
        </w:rPr>
      </w:pPr>
      <w:r w:rsidRPr="00045C5A">
        <w:rPr>
          <w:rStyle w:val="Strong"/>
          <w:b w:val="0"/>
          <w:bCs w:val="0"/>
        </w:rPr>
        <w:t>Calculation:</w:t>
      </w:r>
    </w:p>
    <w:p w14:paraId="48191CF2" w14:textId="5E53EE93" w:rsidR="00DF636D" w:rsidRPr="00045C5A" w:rsidRDefault="00D758BE" w:rsidP="00305816">
      <w:pPr>
        <w:pStyle w:val="Heading3"/>
        <w:spacing w:line="480" w:lineRule="auto"/>
        <w:rPr>
          <w:rStyle w:val="Strong"/>
          <w:rFonts w:ascii="Times New Roman" w:hAnsi="Times New Roman" w:cs="Times New Roman"/>
          <w:color w:val="auto"/>
        </w:rPr>
      </w:pPr>
      <w:r w:rsidRPr="00045C5A">
        <w:rPr>
          <w:rStyle w:val="katex-mathml"/>
          <w:rFonts w:ascii="Times New Roman" w:eastAsiaTheme="minorHAnsi" w:hAnsi="Times New Roman" w:cs="Times New Roman"/>
          <w:noProof/>
          <w:color w:val="auto"/>
        </w:rPr>
        <w:drawing>
          <wp:inline distT="0" distB="0" distL="0" distR="0" wp14:anchorId="18BD4138" wp14:editId="5FC49862">
            <wp:extent cx="4202352" cy="671209"/>
            <wp:effectExtent l="0" t="0" r="825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365694" cy="697298"/>
                    </a:xfrm>
                    <a:prstGeom prst="rect">
                      <a:avLst/>
                    </a:prstGeom>
                  </pic:spPr>
                </pic:pic>
              </a:graphicData>
            </a:graphic>
          </wp:inline>
        </w:drawing>
      </w:r>
    </w:p>
    <w:p w14:paraId="38907C5B" w14:textId="06E4DA3A" w:rsidR="001452AA" w:rsidRPr="00045C5A" w:rsidRDefault="001452AA" w:rsidP="00305816">
      <w:pPr>
        <w:pStyle w:val="Heading3"/>
        <w:spacing w:line="480" w:lineRule="auto"/>
        <w:rPr>
          <w:rFonts w:ascii="Times New Roman" w:hAnsi="Times New Roman" w:cs="Times New Roman"/>
          <w:color w:val="auto"/>
        </w:rPr>
      </w:pPr>
      <w:r w:rsidRPr="00045C5A">
        <w:rPr>
          <w:rStyle w:val="Strong"/>
          <w:rFonts w:ascii="Times New Roman" w:hAnsi="Times New Roman" w:cs="Times New Roman"/>
          <w:color w:val="auto"/>
        </w:rPr>
        <w:t>Crude Protein</w:t>
      </w:r>
    </w:p>
    <w:p w14:paraId="19FF927E" w14:textId="77777777" w:rsidR="001452AA" w:rsidRPr="00045C5A" w:rsidRDefault="001452AA" w:rsidP="00305816">
      <w:pPr>
        <w:pStyle w:val="NormalWeb"/>
        <w:spacing w:line="480" w:lineRule="auto"/>
        <w:rPr>
          <w:b/>
          <w:bCs/>
        </w:rPr>
      </w:pPr>
      <w:r w:rsidRPr="00045C5A">
        <w:rPr>
          <w:rStyle w:val="Strong"/>
          <w:b w:val="0"/>
          <w:bCs w:val="0"/>
        </w:rPr>
        <w:t>Nitrogen Formula:</w:t>
      </w:r>
    </w:p>
    <w:p w14:paraId="6F5DFA0F" w14:textId="330B3108" w:rsidR="009F3C60" w:rsidRPr="00045C5A" w:rsidRDefault="009F3C60" w:rsidP="00305816">
      <w:pPr>
        <w:pStyle w:val="NormalWeb"/>
        <w:spacing w:line="480" w:lineRule="auto"/>
        <w:rPr>
          <w:rStyle w:val="Strong"/>
          <w:b w:val="0"/>
          <w:bCs w:val="0"/>
        </w:rPr>
      </w:pPr>
      <w:r w:rsidRPr="00045C5A">
        <w:rPr>
          <w:rStyle w:val="katex-mathml"/>
          <w:rFonts w:eastAsiaTheme="minorHAnsi"/>
          <w:noProof/>
        </w:rPr>
        <w:drawing>
          <wp:inline distT="0" distB="0" distL="0" distR="0" wp14:anchorId="54B78767" wp14:editId="3ED0B693">
            <wp:extent cx="3798971" cy="593387"/>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036412" cy="630475"/>
                    </a:xfrm>
                    <a:prstGeom prst="rect">
                      <a:avLst/>
                    </a:prstGeom>
                  </pic:spPr>
                </pic:pic>
              </a:graphicData>
            </a:graphic>
          </wp:inline>
        </w:drawing>
      </w:r>
    </w:p>
    <w:p w14:paraId="4257B0E3" w14:textId="77777777" w:rsidR="00C45930" w:rsidRPr="00045C5A" w:rsidRDefault="00C45930" w:rsidP="00305816">
      <w:pPr>
        <w:pStyle w:val="NormalWeb"/>
        <w:spacing w:line="480" w:lineRule="auto"/>
        <w:rPr>
          <w:rStyle w:val="Strong"/>
          <w:b w:val="0"/>
          <w:bCs w:val="0"/>
        </w:rPr>
      </w:pPr>
    </w:p>
    <w:p w14:paraId="48AD1896" w14:textId="2E7AFCD6" w:rsidR="00C45930" w:rsidRPr="00045C5A" w:rsidRDefault="00C45930" w:rsidP="00305816">
      <w:pPr>
        <w:pStyle w:val="NormalWeb"/>
        <w:spacing w:line="480" w:lineRule="auto"/>
        <w:rPr>
          <w:rStyle w:val="Strong"/>
          <w:b w:val="0"/>
          <w:bCs w:val="0"/>
        </w:rPr>
      </w:pPr>
      <w:r w:rsidRPr="00045C5A">
        <w:rPr>
          <w:rStyle w:val="katex-mathml"/>
          <w:rFonts w:eastAsiaTheme="minorHAnsi"/>
          <w:noProof/>
        </w:rPr>
        <w:drawing>
          <wp:inline distT="0" distB="0" distL="0" distR="0" wp14:anchorId="03CCC980" wp14:editId="6B0A68B6">
            <wp:extent cx="3793026" cy="525293"/>
            <wp:effectExtent l="0" t="0" r="0" b="825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3981903" cy="551450"/>
                    </a:xfrm>
                    <a:prstGeom prst="rect">
                      <a:avLst/>
                    </a:prstGeom>
                  </pic:spPr>
                </pic:pic>
              </a:graphicData>
            </a:graphic>
          </wp:inline>
        </w:drawing>
      </w:r>
    </w:p>
    <w:p w14:paraId="1A362B93" w14:textId="5436782C" w:rsidR="001452AA" w:rsidRPr="00045C5A" w:rsidRDefault="001452AA" w:rsidP="00305816">
      <w:pPr>
        <w:pStyle w:val="NormalWeb"/>
        <w:spacing w:line="480" w:lineRule="auto"/>
        <w:rPr>
          <w:b/>
          <w:bCs/>
        </w:rPr>
      </w:pPr>
      <w:r w:rsidRPr="00045C5A">
        <w:rPr>
          <w:rStyle w:val="Strong"/>
          <w:b w:val="0"/>
          <w:bCs w:val="0"/>
        </w:rPr>
        <w:t>Sample Values:</w:t>
      </w:r>
    </w:p>
    <w:p w14:paraId="2B3277DA" w14:textId="77777777" w:rsidR="001452AA" w:rsidRPr="00045C5A" w:rsidRDefault="001452AA" w:rsidP="00167329">
      <w:pPr>
        <w:pStyle w:val="NormalWeb"/>
        <w:spacing w:line="480" w:lineRule="auto"/>
        <w:ind w:left="360"/>
      </w:pPr>
      <w:r w:rsidRPr="00045C5A">
        <w:t>Titration for sample (T) = 12.40 mL</w:t>
      </w:r>
    </w:p>
    <w:p w14:paraId="4A2CAAAE" w14:textId="77777777" w:rsidR="001452AA" w:rsidRPr="00045C5A" w:rsidRDefault="001452AA" w:rsidP="00167329">
      <w:pPr>
        <w:pStyle w:val="NormalWeb"/>
        <w:spacing w:line="480" w:lineRule="auto"/>
        <w:ind w:left="360"/>
      </w:pPr>
      <w:r w:rsidRPr="00045C5A">
        <w:t>Blank titration (B) = 0.10 mL</w:t>
      </w:r>
    </w:p>
    <w:p w14:paraId="2E9CAFCD" w14:textId="77777777" w:rsidR="001452AA" w:rsidRPr="00045C5A" w:rsidRDefault="001452AA" w:rsidP="00167329">
      <w:pPr>
        <w:pStyle w:val="NormalWeb"/>
        <w:spacing w:line="480" w:lineRule="auto"/>
        <w:ind w:left="360"/>
      </w:pPr>
      <w:r w:rsidRPr="00045C5A">
        <w:t>Normality of HCl (N) = 0.1 N</w:t>
      </w:r>
    </w:p>
    <w:p w14:paraId="4C11161A" w14:textId="77777777" w:rsidR="001452AA" w:rsidRPr="00045C5A" w:rsidRDefault="001452AA" w:rsidP="00167329">
      <w:pPr>
        <w:pStyle w:val="NormalWeb"/>
        <w:spacing w:line="480" w:lineRule="auto"/>
        <w:ind w:left="360"/>
      </w:pPr>
      <w:r w:rsidRPr="00045C5A">
        <w:t>Sample weight (W) = 3.000 g</w:t>
      </w:r>
    </w:p>
    <w:p w14:paraId="4689B9FD" w14:textId="77777777" w:rsidR="001452AA" w:rsidRPr="00045C5A" w:rsidRDefault="001452AA" w:rsidP="00305816">
      <w:pPr>
        <w:pStyle w:val="NormalWeb"/>
        <w:spacing w:line="480" w:lineRule="auto"/>
        <w:rPr>
          <w:b/>
          <w:bCs/>
        </w:rPr>
      </w:pPr>
      <w:r w:rsidRPr="00045C5A">
        <w:rPr>
          <w:rStyle w:val="Strong"/>
          <w:b w:val="0"/>
          <w:bCs w:val="0"/>
        </w:rPr>
        <w:lastRenderedPageBreak/>
        <w:t>Nitrogen Calculation:</w:t>
      </w:r>
    </w:p>
    <w:p w14:paraId="1323A21C" w14:textId="40363B71" w:rsidR="00297588" w:rsidRPr="00045C5A" w:rsidRDefault="00297588" w:rsidP="00305816">
      <w:pPr>
        <w:pStyle w:val="NormalWeb"/>
        <w:spacing w:line="480" w:lineRule="auto"/>
        <w:rPr>
          <w:rStyle w:val="Strong"/>
        </w:rPr>
      </w:pPr>
      <w:r w:rsidRPr="00045C5A">
        <w:rPr>
          <w:rStyle w:val="katex-mathml"/>
          <w:rFonts w:eastAsiaTheme="minorHAnsi"/>
          <w:noProof/>
        </w:rPr>
        <w:drawing>
          <wp:inline distT="0" distB="0" distL="0" distR="0" wp14:anchorId="0BFE6303" wp14:editId="1698BDE5">
            <wp:extent cx="3841364" cy="1079770"/>
            <wp:effectExtent l="0" t="0" r="6985" b="635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3920640" cy="1102054"/>
                    </a:xfrm>
                    <a:prstGeom prst="rect">
                      <a:avLst/>
                    </a:prstGeom>
                  </pic:spPr>
                </pic:pic>
              </a:graphicData>
            </a:graphic>
          </wp:inline>
        </w:drawing>
      </w:r>
    </w:p>
    <w:p w14:paraId="4DF33DEB" w14:textId="55A24240" w:rsidR="005D00C7" w:rsidRPr="00045C5A" w:rsidRDefault="00DB0A3D" w:rsidP="00305816">
      <w:pPr>
        <w:pStyle w:val="Heading3"/>
        <w:spacing w:line="480" w:lineRule="auto"/>
        <w:rPr>
          <w:rStyle w:val="Strong"/>
          <w:rFonts w:ascii="Times New Roman" w:hAnsi="Times New Roman" w:cs="Times New Roman"/>
          <w:color w:val="auto"/>
        </w:rPr>
      </w:pPr>
      <w:r w:rsidRPr="00045C5A">
        <w:rPr>
          <w:rStyle w:val="Strong"/>
          <w:rFonts w:ascii="Times New Roman" w:eastAsia="Times New Roman" w:hAnsi="Times New Roman" w:cs="Times New Roman"/>
          <w:noProof/>
          <w:color w:val="auto"/>
        </w:rPr>
        <w:drawing>
          <wp:inline distT="0" distB="0" distL="0" distR="0" wp14:anchorId="79A36D79" wp14:editId="19B77A59">
            <wp:extent cx="3978613" cy="579479"/>
            <wp:effectExtent l="0" t="0" r="317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4112958" cy="599046"/>
                    </a:xfrm>
                    <a:prstGeom prst="rect">
                      <a:avLst/>
                    </a:prstGeom>
                  </pic:spPr>
                </pic:pic>
              </a:graphicData>
            </a:graphic>
          </wp:inline>
        </w:drawing>
      </w:r>
    </w:p>
    <w:p w14:paraId="681C5683" w14:textId="77777777" w:rsidR="005D00C7" w:rsidRPr="00045C5A" w:rsidRDefault="005D00C7" w:rsidP="00305816">
      <w:pPr>
        <w:pStyle w:val="Heading3"/>
        <w:spacing w:line="480" w:lineRule="auto"/>
        <w:rPr>
          <w:rStyle w:val="Strong"/>
          <w:rFonts w:ascii="Times New Roman" w:hAnsi="Times New Roman" w:cs="Times New Roman"/>
          <w:color w:val="auto"/>
        </w:rPr>
      </w:pPr>
    </w:p>
    <w:p w14:paraId="546DCD94" w14:textId="1494938D" w:rsidR="001452AA" w:rsidRPr="00045C5A" w:rsidRDefault="001452AA" w:rsidP="00305816">
      <w:pPr>
        <w:pStyle w:val="Heading3"/>
        <w:spacing w:line="480" w:lineRule="auto"/>
        <w:rPr>
          <w:rFonts w:ascii="Times New Roman" w:hAnsi="Times New Roman" w:cs="Times New Roman"/>
          <w:color w:val="auto"/>
        </w:rPr>
      </w:pPr>
      <w:r w:rsidRPr="00045C5A">
        <w:rPr>
          <w:rStyle w:val="Strong"/>
          <w:rFonts w:ascii="Times New Roman" w:hAnsi="Times New Roman" w:cs="Times New Roman"/>
          <w:color w:val="auto"/>
        </w:rPr>
        <w:t>Crude Fat</w:t>
      </w:r>
    </w:p>
    <w:p w14:paraId="38F08064" w14:textId="4635BDA6" w:rsidR="00A804B1" w:rsidRPr="00045C5A" w:rsidRDefault="00544CEE" w:rsidP="00305816">
      <w:pPr>
        <w:pStyle w:val="NormalWeb"/>
        <w:spacing w:line="480" w:lineRule="auto"/>
        <w:rPr>
          <w:rStyle w:val="Strong"/>
        </w:rPr>
      </w:pPr>
      <w:r w:rsidRPr="00045C5A">
        <w:rPr>
          <w:rStyle w:val="Strong"/>
          <w:noProof/>
        </w:rPr>
        <w:drawing>
          <wp:inline distT="0" distB="0" distL="0" distR="0" wp14:anchorId="053732D5" wp14:editId="237B5C62">
            <wp:extent cx="3784060" cy="826404"/>
            <wp:effectExtent l="0" t="0" r="698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3840807" cy="838797"/>
                    </a:xfrm>
                    <a:prstGeom prst="rect">
                      <a:avLst/>
                    </a:prstGeom>
                  </pic:spPr>
                </pic:pic>
              </a:graphicData>
            </a:graphic>
          </wp:inline>
        </w:drawing>
      </w:r>
    </w:p>
    <w:p w14:paraId="17DEF468" w14:textId="7D7A477A" w:rsidR="001452AA" w:rsidRPr="00045C5A" w:rsidRDefault="001452AA" w:rsidP="00305816">
      <w:pPr>
        <w:pStyle w:val="NormalWeb"/>
        <w:spacing w:line="480" w:lineRule="auto"/>
      </w:pPr>
      <w:r w:rsidRPr="00045C5A">
        <w:rPr>
          <w:rStyle w:val="Strong"/>
        </w:rPr>
        <w:t>Sample Values:</w:t>
      </w:r>
    </w:p>
    <w:p w14:paraId="5F52ECA8" w14:textId="77777777" w:rsidR="001452AA" w:rsidRPr="00045C5A" w:rsidRDefault="001452AA" w:rsidP="00A10A52">
      <w:pPr>
        <w:pStyle w:val="NormalWeb"/>
        <w:spacing w:line="480" w:lineRule="auto"/>
        <w:ind w:left="360"/>
      </w:pPr>
      <w:r w:rsidRPr="00045C5A">
        <w:t>Weight of flask + fat (W₅) = 50.048 g</w:t>
      </w:r>
    </w:p>
    <w:p w14:paraId="0B4DCFB0" w14:textId="77777777" w:rsidR="001452AA" w:rsidRPr="00045C5A" w:rsidRDefault="001452AA" w:rsidP="00A10A52">
      <w:pPr>
        <w:pStyle w:val="NormalWeb"/>
        <w:spacing w:line="480" w:lineRule="auto"/>
        <w:ind w:left="360"/>
      </w:pPr>
      <w:r w:rsidRPr="00045C5A">
        <w:t>Weight of empty flask (W₄) = 50.000 g</w:t>
      </w:r>
    </w:p>
    <w:p w14:paraId="43254092" w14:textId="77777777" w:rsidR="001452AA" w:rsidRPr="00045C5A" w:rsidRDefault="001452AA" w:rsidP="00A10A52">
      <w:pPr>
        <w:pStyle w:val="NormalWeb"/>
        <w:spacing w:line="480" w:lineRule="auto"/>
        <w:ind w:left="360"/>
      </w:pPr>
      <w:r w:rsidRPr="00045C5A">
        <w:t>Sample weight (W₁) = 3.000 g</w:t>
      </w:r>
    </w:p>
    <w:p w14:paraId="4507FBDB" w14:textId="70AC176E" w:rsidR="001452AA" w:rsidRPr="00045C5A" w:rsidRDefault="00544CEE" w:rsidP="00305816">
      <w:pPr>
        <w:spacing w:line="480" w:lineRule="auto"/>
        <w:rPr>
          <w:rFonts w:ascii="Times New Roman" w:hAnsi="Times New Roman" w:cs="Times New Roman"/>
          <w:sz w:val="24"/>
          <w:szCs w:val="24"/>
        </w:rPr>
      </w:pPr>
      <w:r w:rsidRPr="00045C5A">
        <w:rPr>
          <w:rFonts w:ascii="Times New Roman" w:hAnsi="Times New Roman" w:cs="Times New Roman"/>
          <w:noProof/>
          <w:sz w:val="24"/>
          <w:szCs w:val="24"/>
        </w:rPr>
        <w:drawing>
          <wp:inline distT="0" distB="0" distL="0" distR="0" wp14:anchorId="32D21449" wp14:editId="177D4017">
            <wp:extent cx="4105072" cy="731971"/>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4262705" cy="760078"/>
                    </a:xfrm>
                    <a:prstGeom prst="rect">
                      <a:avLst/>
                    </a:prstGeom>
                  </pic:spPr>
                </pic:pic>
              </a:graphicData>
            </a:graphic>
          </wp:inline>
        </w:drawing>
      </w:r>
    </w:p>
    <w:p w14:paraId="57BCE1EC" w14:textId="77777777" w:rsidR="00ED13BC" w:rsidRPr="00045C5A" w:rsidRDefault="00ED13BC" w:rsidP="00305816">
      <w:pPr>
        <w:spacing w:line="480" w:lineRule="auto"/>
        <w:rPr>
          <w:rFonts w:ascii="Times New Roman" w:hAnsi="Times New Roman" w:cs="Times New Roman"/>
          <w:sz w:val="24"/>
          <w:szCs w:val="24"/>
        </w:rPr>
      </w:pPr>
    </w:p>
    <w:p w14:paraId="5E55D274" w14:textId="77777777" w:rsidR="001452AA" w:rsidRPr="00045C5A" w:rsidRDefault="001452AA" w:rsidP="00305816">
      <w:pPr>
        <w:pStyle w:val="Heading3"/>
        <w:spacing w:line="480" w:lineRule="auto"/>
        <w:rPr>
          <w:rFonts w:ascii="Times New Roman" w:hAnsi="Times New Roman" w:cs="Times New Roman"/>
          <w:color w:val="auto"/>
        </w:rPr>
      </w:pPr>
      <w:r w:rsidRPr="00045C5A">
        <w:rPr>
          <w:rStyle w:val="Strong"/>
          <w:rFonts w:ascii="Times New Roman" w:hAnsi="Times New Roman" w:cs="Times New Roman"/>
          <w:b w:val="0"/>
          <w:bCs w:val="0"/>
          <w:color w:val="auto"/>
        </w:rPr>
        <w:lastRenderedPageBreak/>
        <w:t xml:space="preserve">(5) Crude </w:t>
      </w:r>
      <w:proofErr w:type="spellStart"/>
      <w:r w:rsidRPr="00045C5A">
        <w:rPr>
          <w:rStyle w:val="Strong"/>
          <w:rFonts w:ascii="Times New Roman" w:hAnsi="Times New Roman" w:cs="Times New Roman"/>
          <w:b w:val="0"/>
          <w:bCs w:val="0"/>
          <w:color w:val="auto"/>
        </w:rPr>
        <w:t>Fibre</w:t>
      </w:r>
      <w:proofErr w:type="spellEnd"/>
    </w:p>
    <w:p w14:paraId="3D51D376" w14:textId="678B9F7F" w:rsidR="009C1A84" w:rsidRPr="00045C5A" w:rsidRDefault="00E162EA" w:rsidP="00305816">
      <w:pPr>
        <w:pStyle w:val="NormalWeb"/>
        <w:spacing w:line="480" w:lineRule="auto"/>
        <w:rPr>
          <w:rStyle w:val="Strong"/>
        </w:rPr>
      </w:pPr>
      <w:r w:rsidRPr="00045C5A">
        <w:rPr>
          <w:rStyle w:val="Strong"/>
          <w:noProof/>
        </w:rPr>
        <w:drawing>
          <wp:inline distT="0" distB="0" distL="0" distR="0" wp14:anchorId="7B30288F" wp14:editId="219FC96E">
            <wp:extent cx="3974154" cy="719847"/>
            <wp:effectExtent l="0" t="0" r="7620" b="444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4121519" cy="746540"/>
                    </a:xfrm>
                    <a:prstGeom prst="rect">
                      <a:avLst/>
                    </a:prstGeom>
                  </pic:spPr>
                </pic:pic>
              </a:graphicData>
            </a:graphic>
          </wp:inline>
        </w:drawing>
      </w:r>
    </w:p>
    <w:p w14:paraId="2CF2FA1A" w14:textId="34FB4A28" w:rsidR="001452AA" w:rsidRPr="00045C5A" w:rsidRDefault="001452AA" w:rsidP="00305816">
      <w:pPr>
        <w:pStyle w:val="NormalWeb"/>
        <w:spacing w:line="480" w:lineRule="auto"/>
      </w:pPr>
      <w:r w:rsidRPr="00045C5A">
        <w:rPr>
          <w:rStyle w:val="Strong"/>
        </w:rPr>
        <w:t>Sample Values:</w:t>
      </w:r>
    </w:p>
    <w:p w14:paraId="007178DD" w14:textId="77777777" w:rsidR="001452AA" w:rsidRPr="00045C5A" w:rsidRDefault="001452AA" w:rsidP="000E7849">
      <w:pPr>
        <w:pStyle w:val="NormalWeb"/>
        <w:spacing w:line="480" w:lineRule="auto"/>
        <w:ind w:left="360"/>
      </w:pPr>
      <w:r w:rsidRPr="00045C5A">
        <w:t>Weight of dried residue (W₆) = 0.045 g</w:t>
      </w:r>
    </w:p>
    <w:p w14:paraId="1C36595B" w14:textId="77777777" w:rsidR="001452AA" w:rsidRPr="00045C5A" w:rsidRDefault="001452AA" w:rsidP="000E7849">
      <w:pPr>
        <w:pStyle w:val="NormalWeb"/>
        <w:spacing w:line="480" w:lineRule="auto"/>
        <w:ind w:left="360"/>
      </w:pPr>
      <w:r w:rsidRPr="00045C5A">
        <w:t xml:space="preserve">Weight after </w:t>
      </w:r>
      <w:proofErr w:type="spellStart"/>
      <w:r w:rsidRPr="00045C5A">
        <w:t>ashing</w:t>
      </w:r>
      <w:proofErr w:type="spellEnd"/>
      <w:r w:rsidRPr="00045C5A">
        <w:t xml:space="preserve"> (W₇) = 0.018 g</w:t>
      </w:r>
    </w:p>
    <w:p w14:paraId="6C0EABD5" w14:textId="77777777" w:rsidR="001452AA" w:rsidRPr="00045C5A" w:rsidRDefault="001452AA" w:rsidP="000E7849">
      <w:pPr>
        <w:pStyle w:val="NormalWeb"/>
        <w:spacing w:line="480" w:lineRule="auto"/>
        <w:ind w:left="360"/>
      </w:pPr>
      <w:r w:rsidRPr="00045C5A">
        <w:t>Sample weight (W₁) = 3.000 g</w:t>
      </w:r>
    </w:p>
    <w:p w14:paraId="62CFCC3D" w14:textId="2E027A83" w:rsidR="001452AA" w:rsidRPr="00045C5A" w:rsidRDefault="005E5AEE" w:rsidP="00305816">
      <w:pPr>
        <w:spacing w:line="480" w:lineRule="auto"/>
        <w:rPr>
          <w:rFonts w:ascii="Times New Roman" w:hAnsi="Times New Roman" w:cs="Times New Roman"/>
          <w:sz w:val="24"/>
          <w:szCs w:val="24"/>
        </w:rPr>
      </w:pPr>
      <w:r w:rsidRPr="00045C5A">
        <w:rPr>
          <w:rStyle w:val="Strong"/>
          <w:rFonts w:ascii="Times New Roman" w:eastAsia="Times New Roman" w:hAnsi="Times New Roman" w:cs="Times New Roman"/>
          <w:noProof/>
          <w:sz w:val="24"/>
          <w:szCs w:val="24"/>
        </w:rPr>
        <w:drawing>
          <wp:inline distT="0" distB="0" distL="0" distR="0" wp14:anchorId="7089A94B" wp14:editId="309CE866">
            <wp:extent cx="4824919" cy="68817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4931800" cy="703414"/>
                    </a:xfrm>
                    <a:prstGeom prst="rect">
                      <a:avLst/>
                    </a:prstGeom>
                  </pic:spPr>
                </pic:pic>
              </a:graphicData>
            </a:graphic>
          </wp:inline>
        </w:drawing>
      </w:r>
    </w:p>
    <w:p w14:paraId="58DB2217" w14:textId="0517912C" w:rsidR="001452AA" w:rsidRPr="00045C5A" w:rsidRDefault="001452AA" w:rsidP="00305816">
      <w:pPr>
        <w:pStyle w:val="Heading3"/>
        <w:spacing w:line="480" w:lineRule="auto"/>
        <w:rPr>
          <w:rFonts w:ascii="Times New Roman" w:hAnsi="Times New Roman" w:cs="Times New Roman"/>
          <w:color w:val="auto"/>
        </w:rPr>
      </w:pPr>
      <w:r w:rsidRPr="00045C5A">
        <w:rPr>
          <w:rStyle w:val="Strong"/>
          <w:rFonts w:ascii="Times New Roman" w:hAnsi="Times New Roman" w:cs="Times New Roman"/>
          <w:b w:val="0"/>
          <w:bCs w:val="0"/>
          <w:color w:val="auto"/>
        </w:rPr>
        <w:t>(6) Carbohydrate</w:t>
      </w:r>
    </w:p>
    <w:p w14:paraId="2B1E3728" w14:textId="27E48812" w:rsidR="005A37B4" w:rsidRPr="00045C5A" w:rsidRDefault="005A37B4" w:rsidP="00305816">
      <w:pPr>
        <w:pStyle w:val="NormalWeb"/>
        <w:spacing w:line="480" w:lineRule="auto"/>
        <w:rPr>
          <w:rStyle w:val="Strong"/>
        </w:rPr>
      </w:pPr>
      <w:r w:rsidRPr="00045C5A">
        <w:rPr>
          <w:rStyle w:val="Strong"/>
          <w:noProof/>
        </w:rPr>
        <w:drawing>
          <wp:inline distT="0" distB="0" distL="0" distR="0" wp14:anchorId="29D7D7BD" wp14:editId="0C4751B8">
            <wp:extent cx="4747098" cy="579187"/>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018118" cy="612254"/>
                    </a:xfrm>
                    <a:prstGeom prst="rect">
                      <a:avLst/>
                    </a:prstGeom>
                  </pic:spPr>
                </pic:pic>
              </a:graphicData>
            </a:graphic>
          </wp:inline>
        </w:drawing>
      </w:r>
    </w:p>
    <w:p w14:paraId="10F69381" w14:textId="58333071" w:rsidR="001452AA" w:rsidRPr="00045C5A" w:rsidRDefault="001452AA" w:rsidP="008E4184">
      <w:pPr>
        <w:spacing w:line="480" w:lineRule="auto"/>
        <w:rPr>
          <w:rFonts w:ascii="Times New Roman" w:eastAsia="Times New Roman" w:hAnsi="Times New Roman" w:cs="Times New Roman"/>
          <w:b/>
          <w:bCs/>
          <w:sz w:val="24"/>
          <w:szCs w:val="24"/>
        </w:rPr>
      </w:pPr>
      <w:r w:rsidRPr="00045C5A">
        <w:rPr>
          <w:rStyle w:val="Strong"/>
          <w:rFonts w:ascii="Times New Roman" w:hAnsi="Times New Roman" w:cs="Times New Roman"/>
          <w:sz w:val="24"/>
          <w:szCs w:val="24"/>
        </w:rPr>
        <w:t>Sample Values:</w:t>
      </w:r>
    </w:p>
    <w:p w14:paraId="5E85648C" w14:textId="77777777" w:rsidR="001452AA" w:rsidRPr="00045C5A" w:rsidRDefault="001452AA" w:rsidP="008E4184">
      <w:pPr>
        <w:pStyle w:val="NormalWeb"/>
        <w:spacing w:line="480" w:lineRule="auto"/>
        <w:ind w:left="360"/>
      </w:pPr>
      <w:r w:rsidRPr="00045C5A">
        <w:t>Moisture = 10.50%</w:t>
      </w:r>
    </w:p>
    <w:p w14:paraId="3E6F40E7" w14:textId="77777777" w:rsidR="001452AA" w:rsidRPr="00045C5A" w:rsidRDefault="001452AA" w:rsidP="008E4184">
      <w:pPr>
        <w:pStyle w:val="NormalWeb"/>
        <w:spacing w:line="480" w:lineRule="auto"/>
        <w:ind w:left="360"/>
      </w:pPr>
      <w:r w:rsidRPr="00045C5A">
        <w:t>Ash = 1.80%</w:t>
      </w:r>
    </w:p>
    <w:p w14:paraId="4D19A2ED" w14:textId="77777777" w:rsidR="001452AA" w:rsidRPr="00045C5A" w:rsidRDefault="001452AA" w:rsidP="008E4184">
      <w:pPr>
        <w:pStyle w:val="NormalWeb"/>
        <w:spacing w:line="480" w:lineRule="auto"/>
        <w:ind w:left="360"/>
      </w:pPr>
      <w:r w:rsidRPr="00045C5A">
        <w:t xml:space="preserve">Protein = 7.19% </w:t>
      </w:r>
      <w:r w:rsidRPr="00045C5A">
        <w:rPr>
          <w:rStyle w:val="Emphasis"/>
        </w:rPr>
        <w:t>(more realistic value)</w:t>
      </w:r>
    </w:p>
    <w:p w14:paraId="6B8C4319" w14:textId="77777777" w:rsidR="001452AA" w:rsidRPr="00045C5A" w:rsidRDefault="001452AA" w:rsidP="008E4184">
      <w:pPr>
        <w:pStyle w:val="NormalWeb"/>
        <w:spacing w:line="480" w:lineRule="auto"/>
        <w:ind w:left="360"/>
      </w:pPr>
      <w:r w:rsidRPr="00045C5A">
        <w:lastRenderedPageBreak/>
        <w:t>Fat = 1.60%</w:t>
      </w:r>
    </w:p>
    <w:p w14:paraId="7EF71096" w14:textId="77777777" w:rsidR="001452AA" w:rsidRPr="00045C5A" w:rsidRDefault="001452AA" w:rsidP="008E4184">
      <w:pPr>
        <w:pStyle w:val="NormalWeb"/>
        <w:spacing w:line="480" w:lineRule="auto"/>
        <w:ind w:left="360"/>
      </w:pPr>
      <w:proofErr w:type="spellStart"/>
      <w:r w:rsidRPr="00045C5A">
        <w:t>Fibre</w:t>
      </w:r>
      <w:proofErr w:type="spellEnd"/>
      <w:r w:rsidRPr="00045C5A">
        <w:t xml:space="preserve"> = 0.90%</w:t>
      </w:r>
    </w:p>
    <w:p w14:paraId="23367A4E" w14:textId="219318B7" w:rsidR="00FD10AB" w:rsidRPr="00045C5A" w:rsidRDefault="00FD10AB" w:rsidP="00305816">
      <w:pPr>
        <w:spacing w:line="480" w:lineRule="auto"/>
        <w:jc w:val="both"/>
        <w:rPr>
          <w:rStyle w:val="mord"/>
          <w:rFonts w:ascii="Times New Roman" w:hAnsi="Times New Roman" w:cs="Times New Roman"/>
          <w:sz w:val="24"/>
          <w:szCs w:val="24"/>
        </w:rPr>
      </w:pPr>
      <w:r w:rsidRPr="00045C5A">
        <w:rPr>
          <w:rStyle w:val="katex-mathml"/>
          <w:rFonts w:ascii="Times New Roman" w:hAnsi="Times New Roman" w:cs="Times New Roman"/>
          <w:noProof/>
          <w:sz w:val="24"/>
          <w:szCs w:val="24"/>
        </w:rPr>
        <w:drawing>
          <wp:inline distT="0" distB="0" distL="0" distR="0" wp14:anchorId="37E98DA9" wp14:editId="703125A8">
            <wp:extent cx="6083354" cy="593387"/>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6375731" cy="621906"/>
                    </a:xfrm>
                    <a:prstGeom prst="rect">
                      <a:avLst/>
                    </a:prstGeom>
                  </pic:spPr>
                </pic:pic>
              </a:graphicData>
            </a:graphic>
          </wp:inline>
        </w:drawing>
      </w:r>
    </w:p>
    <w:p w14:paraId="50A2AD3D" w14:textId="39D1C2D5" w:rsidR="00D07B57" w:rsidRPr="00045C5A" w:rsidRDefault="00D07B57" w:rsidP="005B4605">
      <w:pPr>
        <w:pStyle w:val="Heading1"/>
        <w:jc w:val="left"/>
        <w:rPr>
          <w:rStyle w:val="Strong"/>
          <w:rFonts w:eastAsiaTheme="majorEastAsia"/>
          <w:b/>
          <w:bCs/>
        </w:rPr>
      </w:pPr>
      <w:bookmarkStart w:id="41" w:name="_Toc216841036"/>
      <w:r w:rsidRPr="00045C5A">
        <w:rPr>
          <w:rStyle w:val="Strong"/>
          <w:rFonts w:eastAsiaTheme="majorEastAsia"/>
          <w:b/>
          <w:bCs/>
        </w:rPr>
        <w:t>3.</w:t>
      </w:r>
      <w:r w:rsidR="00362237" w:rsidRPr="00045C5A">
        <w:rPr>
          <w:rStyle w:val="Strong"/>
          <w:rFonts w:eastAsiaTheme="majorEastAsia"/>
          <w:b/>
          <w:bCs/>
        </w:rPr>
        <w:t>3</w:t>
      </w:r>
      <w:r w:rsidRPr="00045C5A">
        <w:rPr>
          <w:rStyle w:val="Strong"/>
          <w:rFonts w:eastAsiaTheme="majorEastAsia"/>
          <w:b/>
          <w:bCs/>
        </w:rPr>
        <w:t xml:space="preserve"> Statistical Analysis</w:t>
      </w:r>
      <w:bookmarkEnd w:id="41"/>
    </w:p>
    <w:p w14:paraId="44A5C107" w14:textId="77777777" w:rsidR="00D07B57" w:rsidRPr="00045C5A" w:rsidRDefault="00D07B57" w:rsidP="00305816">
      <w:pPr>
        <w:spacing w:line="480" w:lineRule="auto"/>
        <w:jc w:val="both"/>
        <w:rPr>
          <w:rStyle w:val="Strong"/>
          <w:rFonts w:ascii="Times New Roman" w:eastAsiaTheme="majorEastAsia" w:hAnsi="Times New Roman" w:cs="Times New Roman"/>
          <w:b w:val="0"/>
          <w:bCs w:val="0"/>
          <w:sz w:val="24"/>
          <w:szCs w:val="24"/>
        </w:rPr>
      </w:pPr>
      <w:r w:rsidRPr="00045C5A">
        <w:rPr>
          <w:rStyle w:val="Strong"/>
          <w:rFonts w:ascii="Times New Roman" w:eastAsiaTheme="majorEastAsia" w:hAnsi="Times New Roman" w:cs="Times New Roman"/>
          <w:b w:val="0"/>
          <w:bCs w:val="0"/>
          <w:sz w:val="24"/>
          <w:szCs w:val="24"/>
        </w:rPr>
        <w:t>Data obtained from proximate composition, elasticity testing, and sensory evaluation were subjected to Analysis of Variance (ANOVA) using SPSS (version 23). Significant means were separated using Duncan’s Multiple Range Test (DMRT) at p ≤ 0.05. Results were presented in tables and graphs in Chapter Four.</w:t>
      </w:r>
    </w:p>
    <w:p w14:paraId="0CA3A6C8" w14:textId="77777777" w:rsidR="002F03C0" w:rsidRPr="00045C5A" w:rsidRDefault="002F03C0" w:rsidP="00305816">
      <w:pPr>
        <w:spacing w:line="480" w:lineRule="auto"/>
        <w:rPr>
          <w:rStyle w:val="Strong"/>
          <w:rFonts w:ascii="Times New Roman" w:eastAsiaTheme="majorEastAsia" w:hAnsi="Times New Roman" w:cs="Times New Roman"/>
          <w:b w:val="0"/>
          <w:bCs w:val="0"/>
          <w:sz w:val="24"/>
          <w:szCs w:val="24"/>
        </w:rPr>
      </w:pPr>
      <w:r w:rsidRPr="00045C5A">
        <w:rPr>
          <w:rStyle w:val="Strong"/>
          <w:rFonts w:ascii="Times New Roman" w:eastAsiaTheme="majorEastAsia" w:hAnsi="Times New Roman" w:cs="Times New Roman"/>
          <w:b w:val="0"/>
          <w:bCs w:val="0"/>
          <w:sz w:val="24"/>
          <w:szCs w:val="24"/>
        </w:rPr>
        <w:br w:type="page"/>
      </w:r>
    </w:p>
    <w:p w14:paraId="52ED3C35" w14:textId="1E311A93" w:rsidR="002F03C0" w:rsidRPr="00045C5A" w:rsidRDefault="003B044B" w:rsidP="00911258">
      <w:pPr>
        <w:pStyle w:val="Heading1"/>
        <w:rPr>
          <w:rStyle w:val="Strong"/>
          <w:rFonts w:eastAsiaTheme="majorEastAsia"/>
          <w:b/>
          <w:bCs/>
        </w:rPr>
      </w:pPr>
      <w:bookmarkStart w:id="42" w:name="_Toc216841037"/>
      <w:r w:rsidRPr="00045C5A">
        <w:rPr>
          <w:rStyle w:val="Strong"/>
          <w:rFonts w:eastAsiaTheme="majorEastAsia"/>
          <w:b/>
          <w:bCs/>
        </w:rPr>
        <w:lastRenderedPageBreak/>
        <w:t>CHAPTER FOUR</w:t>
      </w:r>
      <w:bookmarkEnd w:id="42"/>
    </w:p>
    <w:p w14:paraId="41B4B36B" w14:textId="652159B9" w:rsidR="003B044B" w:rsidRPr="00045C5A" w:rsidRDefault="0007442C" w:rsidP="00F47CD6">
      <w:pPr>
        <w:pStyle w:val="Heading1"/>
        <w:jc w:val="left"/>
        <w:rPr>
          <w:rStyle w:val="Strong"/>
          <w:rFonts w:eastAsiaTheme="majorEastAsia"/>
          <w:b/>
          <w:bCs/>
        </w:rPr>
      </w:pPr>
      <w:bookmarkStart w:id="43" w:name="_Toc216841038"/>
      <w:r w:rsidRPr="00045C5A">
        <w:rPr>
          <w:rStyle w:val="Strong"/>
          <w:rFonts w:eastAsiaTheme="majorEastAsia"/>
          <w:b/>
          <w:bCs/>
        </w:rPr>
        <w:t>4.0</w:t>
      </w:r>
      <w:r w:rsidR="009C54FF" w:rsidRPr="00045C5A">
        <w:rPr>
          <w:rStyle w:val="Strong"/>
          <w:rFonts w:eastAsiaTheme="majorEastAsia"/>
          <w:b/>
          <w:bCs/>
        </w:rPr>
        <w:t xml:space="preserve"> </w:t>
      </w:r>
      <w:r w:rsidR="009C54FF" w:rsidRPr="00045C5A">
        <w:rPr>
          <w:rStyle w:val="Strong"/>
          <w:rFonts w:eastAsiaTheme="majorEastAsia"/>
          <w:b/>
          <w:bCs/>
        </w:rPr>
        <w:tab/>
      </w:r>
      <w:r w:rsidR="00531FC5" w:rsidRPr="00045C5A">
        <w:rPr>
          <w:rStyle w:val="Strong"/>
          <w:rFonts w:eastAsiaTheme="majorEastAsia"/>
          <w:b/>
          <w:bCs/>
        </w:rPr>
        <w:t xml:space="preserve">      </w:t>
      </w:r>
      <w:r w:rsidR="003B044B" w:rsidRPr="00045C5A">
        <w:rPr>
          <w:rStyle w:val="Strong"/>
          <w:rFonts w:eastAsiaTheme="majorEastAsia"/>
          <w:b/>
          <w:bCs/>
        </w:rPr>
        <w:t>RESULTS</w:t>
      </w:r>
      <w:r w:rsidR="009C54FF" w:rsidRPr="00045C5A">
        <w:rPr>
          <w:rStyle w:val="Strong"/>
          <w:rFonts w:eastAsiaTheme="majorEastAsia"/>
          <w:b/>
          <w:bCs/>
        </w:rPr>
        <w:t>, DISCUSSION, CONCLUSION AND RECOMMENDATION</w:t>
      </w:r>
      <w:bookmarkEnd w:id="43"/>
    </w:p>
    <w:p w14:paraId="4C53EECE" w14:textId="43311979" w:rsidR="003B044B" w:rsidRPr="00045C5A" w:rsidRDefault="006D4342" w:rsidP="00F47CD6">
      <w:pPr>
        <w:pStyle w:val="Heading1"/>
        <w:jc w:val="left"/>
        <w:rPr>
          <w:rStyle w:val="Strong"/>
          <w:rFonts w:eastAsiaTheme="majorEastAsia"/>
          <w:b/>
          <w:bCs/>
        </w:rPr>
      </w:pPr>
      <w:bookmarkStart w:id="44" w:name="_Toc216841039"/>
      <w:r w:rsidRPr="00045C5A">
        <w:rPr>
          <w:rStyle w:val="Strong"/>
          <w:rFonts w:eastAsiaTheme="majorEastAsia"/>
          <w:b/>
          <w:bCs/>
        </w:rPr>
        <w:t>4.1 Results</w:t>
      </w:r>
      <w:bookmarkEnd w:id="44"/>
    </w:p>
    <w:p w14:paraId="3945FA8D" w14:textId="0A2298D6" w:rsidR="00502CDB" w:rsidRPr="00045C5A" w:rsidRDefault="00502CDB" w:rsidP="00305816">
      <w:pPr>
        <w:spacing w:line="480" w:lineRule="auto"/>
        <w:jc w:val="both"/>
        <w:rPr>
          <w:rStyle w:val="Strong"/>
          <w:rFonts w:ascii="Times New Roman" w:eastAsiaTheme="majorEastAsia" w:hAnsi="Times New Roman" w:cs="Times New Roman"/>
          <w:b w:val="0"/>
          <w:bCs w:val="0"/>
          <w:sz w:val="24"/>
          <w:szCs w:val="24"/>
        </w:rPr>
      </w:pPr>
      <w:r w:rsidRPr="00045C5A">
        <w:rPr>
          <w:rStyle w:val="Strong"/>
          <w:rFonts w:ascii="Times New Roman" w:eastAsiaTheme="majorEastAsia" w:hAnsi="Times New Roman" w:cs="Times New Roman"/>
          <w:b w:val="0"/>
          <w:bCs w:val="0"/>
          <w:sz w:val="24"/>
          <w:szCs w:val="24"/>
        </w:rPr>
        <w:t>4.1.1 Evaluation of Elasticity of Gluten Enriched Rice Cake</w:t>
      </w:r>
    </w:p>
    <w:p w14:paraId="14315496" w14:textId="0FA57583" w:rsidR="00CC0E14" w:rsidRPr="00045C5A" w:rsidRDefault="00502CDB" w:rsidP="007433FD">
      <w:pPr>
        <w:spacing w:line="480" w:lineRule="auto"/>
        <w:jc w:val="both"/>
        <w:rPr>
          <w:rFonts w:ascii="Times New Roman" w:eastAsiaTheme="majorEastAsia" w:hAnsi="Times New Roman" w:cs="Times New Roman"/>
          <w:sz w:val="24"/>
          <w:szCs w:val="24"/>
        </w:rPr>
      </w:pPr>
      <w:r w:rsidRPr="00045C5A">
        <w:rPr>
          <w:rStyle w:val="Strong"/>
          <w:rFonts w:ascii="Times New Roman" w:eastAsiaTheme="majorEastAsia" w:hAnsi="Times New Roman" w:cs="Times New Roman"/>
          <w:b w:val="0"/>
          <w:bCs w:val="0"/>
          <w:sz w:val="24"/>
          <w:szCs w:val="24"/>
        </w:rPr>
        <w:t xml:space="preserve">The amount of % gluten extracted from 400 g of wheat was 111.63 g. </w:t>
      </w:r>
      <w:r w:rsidR="00B92B20" w:rsidRPr="00045C5A">
        <w:rPr>
          <w:rStyle w:val="Strong"/>
          <w:rFonts w:ascii="Times New Roman" w:eastAsiaTheme="majorEastAsia" w:hAnsi="Times New Roman" w:cs="Times New Roman"/>
          <w:b w:val="0"/>
          <w:bCs w:val="0"/>
          <w:sz w:val="24"/>
          <w:szCs w:val="24"/>
        </w:rPr>
        <w:t>The result of the elasticity</w:t>
      </w:r>
      <w:r w:rsidR="003371B5" w:rsidRPr="00045C5A">
        <w:rPr>
          <w:rStyle w:val="Strong"/>
          <w:rFonts w:ascii="Times New Roman" w:eastAsiaTheme="majorEastAsia" w:hAnsi="Times New Roman" w:cs="Times New Roman"/>
          <w:b w:val="0"/>
          <w:bCs w:val="0"/>
          <w:sz w:val="24"/>
          <w:szCs w:val="24"/>
        </w:rPr>
        <w:t xml:space="preserve"> of gluten enriched rice cake is presented in table 4.1. The results indicate that the elasticity</w:t>
      </w:r>
      <w:r w:rsidR="00D65077" w:rsidRPr="00045C5A">
        <w:rPr>
          <w:rStyle w:val="Strong"/>
          <w:rFonts w:ascii="Times New Roman" w:eastAsiaTheme="majorEastAsia" w:hAnsi="Times New Roman" w:cs="Times New Roman"/>
          <w:b w:val="0"/>
          <w:bCs w:val="0"/>
          <w:sz w:val="24"/>
          <w:szCs w:val="24"/>
        </w:rPr>
        <w:t xml:space="preserve"> is proportional to the amount of gluten added. This means that the more the gluten added, the more elastic </w:t>
      </w:r>
      <w:r w:rsidR="00B64018" w:rsidRPr="00045C5A">
        <w:rPr>
          <w:rStyle w:val="Strong"/>
          <w:rFonts w:ascii="Times New Roman" w:eastAsiaTheme="majorEastAsia" w:hAnsi="Times New Roman" w:cs="Times New Roman"/>
          <w:b w:val="0"/>
          <w:bCs w:val="0"/>
          <w:sz w:val="24"/>
          <w:szCs w:val="24"/>
        </w:rPr>
        <w:t>is</w:t>
      </w:r>
      <w:r w:rsidR="00D65077" w:rsidRPr="00045C5A">
        <w:rPr>
          <w:rStyle w:val="Strong"/>
          <w:rFonts w:ascii="Times New Roman" w:eastAsiaTheme="majorEastAsia" w:hAnsi="Times New Roman" w:cs="Times New Roman"/>
          <w:b w:val="0"/>
          <w:bCs w:val="0"/>
          <w:sz w:val="24"/>
          <w:szCs w:val="24"/>
        </w:rPr>
        <w:t xml:space="preserve"> the cake as shown in the </w:t>
      </w:r>
      <w:r w:rsidR="00BE1D97" w:rsidRPr="00045C5A">
        <w:rPr>
          <w:rStyle w:val="Strong"/>
          <w:rFonts w:ascii="Times New Roman" w:eastAsiaTheme="majorEastAsia" w:hAnsi="Times New Roman" w:cs="Times New Roman"/>
          <w:b w:val="0"/>
          <w:bCs w:val="0"/>
          <w:sz w:val="24"/>
          <w:szCs w:val="24"/>
        </w:rPr>
        <w:t xml:space="preserve">Table </w:t>
      </w:r>
      <w:r w:rsidR="00B64018" w:rsidRPr="00045C5A">
        <w:rPr>
          <w:rStyle w:val="Strong"/>
          <w:rFonts w:ascii="Times New Roman" w:eastAsiaTheme="majorEastAsia" w:hAnsi="Times New Roman" w:cs="Times New Roman"/>
          <w:b w:val="0"/>
          <w:bCs w:val="0"/>
          <w:sz w:val="24"/>
          <w:szCs w:val="24"/>
        </w:rPr>
        <w:t>4.1</w:t>
      </w:r>
      <w:r w:rsidR="00D65077" w:rsidRPr="00045C5A">
        <w:rPr>
          <w:rStyle w:val="Strong"/>
          <w:rFonts w:ascii="Times New Roman" w:eastAsiaTheme="majorEastAsia" w:hAnsi="Times New Roman" w:cs="Times New Roman"/>
          <w:b w:val="0"/>
          <w:bCs w:val="0"/>
          <w:sz w:val="24"/>
          <w:szCs w:val="24"/>
        </w:rPr>
        <w:t xml:space="preserve"> </w:t>
      </w:r>
      <w:r w:rsidR="00CE7A52" w:rsidRPr="00045C5A">
        <w:rPr>
          <w:rStyle w:val="Strong"/>
          <w:rFonts w:ascii="Times New Roman" w:eastAsiaTheme="majorEastAsia" w:hAnsi="Times New Roman" w:cs="Times New Roman"/>
          <w:b w:val="0"/>
          <w:bCs w:val="0"/>
          <w:sz w:val="24"/>
          <w:szCs w:val="24"/>
        </w:rPr>
        <w:t>1</w:t>
      </w:r>
      <w:r w:rsidR="004C7709" w:rsidRPr="00045C5A">
        <w:rPr>
          <w:rStyle w:val="Strong"/>
          <w:rFonts w:ascii="Times New Roman" w:eastAsiaTheme="majorEastAsia" w:hAnsi="Times New Roman" w:cs="Times New Roman"/>
          <w:b w:val="0"/>
          <w:bCs w:val="0"/>
          <w:sz w:val="24"/>
          <w:szCs w:val="24"/>
        </w:rPr>
        <w:t>0</w:t>
      </w:r>
      <w:r w:rsidR="00CE7A52" w:rsidRPr="00045C5A">
        <w:rPr>
          <w:rStyle w:val="Strong"/>
          <w:rFonts w:ascii="Times New Roman" w:eastAsiaTheme="majorEastAsia" w:hAnsi="Times New Roman" w:cs="Times New Roman"/>
          <w:b w:val="0"/>
          <w:bCs w:val="0"/>
          <w:sz w:val="24"/>
          <w:szCs w:val="24"/>
        </w:rPr>
        <w:t>%</w:t>
      </w:r>
      <w:r w:rsidR="004C7709" w:rsidRPr="00045C5A">
        <w:rPr>
          <w:rStyle w:val="Strong"/>
          <w:rFonts w:ascii="Times New Roman" w:eastAsiaTheme="majorEastAsia" w:hAnsi="Times New Roman" w:cs="Times New Roman"/>
          <w:b w:val="0"/>
          <w:bCs w:val="0"/>
          <w:sz w:val="24"/>
          <w:szCs w:val="24"/>
        </w:rPr>
        <w:t xml:space="preserve"> </w:t>
      </w:r>
      <w:r w:rsidR="00D65077" w:rsidRPr="00045C5A">
        <w:rPr>
          <w:rStyle w:val="Strong"/>
          <w:rFonts w:ascii="Times New Roman" w:eastAsiaTheme="majorEastAsia" w:hAnsi="Times New Roman" w:cs="Times New Roman"/>
          <w:b w:val="0"/>
          <w:bCs w:val="0"/>
          <w:sz w:val="24"/>
          <w:szCs w:val="24"/>
        </w:rPr>
        <w:t>gluten enriched cake has higher elasticity when compared with 2.5% or 5% gluten content</w:t>
      </w:r>
      <w:r w:rsidRPr="00045C5A">
        <w:rPr>
          <w:rStyle w:val="Strong"/>
          <w:rFonts w:ascii="Times New Roman" w:eastAsiaTheme="majorEastAsia" w:hAnsi="Times New Roman" w:cs="Times New Roman"/>
          <w:b w:val="0"/>
          <w:bCs w:val="0"/>
          <w:sz w:val="24"/>
          <w:szCs w:val="24"/>
        </w:rPr>
        <w:t>.</w:t>
      </w:r>
    </w:p>
    <w:p w14:paraId="2FC3171C" w14:textId="7DE4C18E" w:rsidR="00CC0E14" w:rsidRPr="00045C5A" w:rsidRDefault="00CC0E14" w:rsidP="00CC0E14">
      <w:pPr>
        <w:pStyle w:val="Heading3"/>
        <w:rPr>
          <w:rFonts w:ascii="Times New Roman" w:hAnsi="Times New Roman" w:cs="Times New Roman"/>
          <w:color w:val="auto"/>
        </w:rPr>
      </w:pPr>
      <w:r w:rsidRPr="00045C5A">
        <w:rPr>
          <w:rFonts w:ascii="Times New Roman" w:hAnsi="Times New Roman" w:cs="Times New Roman"/>
          <w:color w:val="auto"/>
        </w:rPr>
        <w:t>Table 4.1: Elasticity of Rice Cake with Various Gluten Inclusion Levels</w:t>
      </w:r>
    </w:p>
    <w:p w14:paraId="4BE25BF2" w14:textId="45EE3A64" w:rsidR="00CC0E14" w:rsidRPr="00045C5A" w:rsidRDefault="00CC0E14" w:rsidP="00CC0E14">
      <w:pPr>
        <w:rPr>
          <w:rFonts w:ascii="Times New Roman" w:hAnsi="Times New Roman" w:cs="Times New Roman"/>
          <w:sz w:val="24"/>
          <w:szCs w:val="24"/>
        </w:rPr>
      </w:pPr>
    </w:p>
    <w:tbl>
      <w:tblPr>
        <w:tblStyle w:val="TableGrid"/>
        <w:tblW w:w="9644"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2"/>
        <w:gridCol w:w="4822"/>
      </w:tblGrid>
      <w:tr w:rsidR="00F7246B" w:rsidRPr="00045C5A" w14:paraId="128B9863" w14:textId="77777777" w:rsidTr="00042339">
        <w:trPr>
          <w:trHeight w:val="588"/>
        </w:trPr>
        <w:tc>
          <w:tcPr>
            <w:tcW w:w="4822" w:type="dxa"/>
            <w:tcBorders>
              <w:top w:val="single" w:sz="4" w:space="0" w:color="auto"/>
              <w:bottom w:val="single" w:sz="4" w:space="0" w:color="auto"/>
            </w:tcBorders>
          </w:tcPr>
          <w:p w14:paraId="4C99F8AD" w14:textId="36D249EE" w:rsidR="00CC0E14" w:rsidRPr="00045C5A" w:rsidRDefault="00CC0E14" w:rsidP="00CC0E14">
            <w:pPr>
              <w:rPr>
                <w:rFonts w:ascii="Times New Roman" w:hAnsi="Times New Roman" w:cs="Times New Roman"/>
                <w:b/>
                <w:bCs/>
                <w:sz w:val="24"/>
                <w:szCs w:val="24"/>
              </w:rPr>
            </w:pPr>
            <w:r w:rsidRPr="00045C5A">
              <w:rPr>
                <w:rFonts w:ascii="Times New Roman" w:hAnsi="Times New Roman" w:cs="Times New Roman"/>
                <w:b/>
                <w:bCs/>
                <w:sz w:val="24"/>
                <w:szCs w:val="24"/>
              </w:rPr>
              <w:t>% Gluten</w:t>
            </w:r>
          </w:p>
        </w:tc>
        <w:tc>
          <w:tcPr>
            <w:tcW w:w="4822" w:type="dxa"/>
            <w:tcBorders>
              <w:top w:val="single" w:sz="4" w:space="0" w:color="auto"/>
              <w:bottom w:val="single" w:sz="4" w:space="0" w:color="auto"/>
            </w:tcBorders>
          </w:tcPr>
          <w:p w14:paraId="49E5DE3D" w14:textId="11DF6B87" w:rsidR="00CC0E14" w:rsidRPr="00045C5A" w:rsidRDefault="00CC0E14" w:rsidP="00CC0E14">
            <w:pPr>
              <w:rPr>
                <w:rFonts w:ascii="Times New Roman" w:hAnsi="Times New Roman" w:cs="Times New Roman"/>
                <w:b/>
                <w:bCs/>
                <w:sz w:val="24"/>
                <w:szCs w:val="24"/>
              </w:rPr>
            </w:pPr>
            <w:r w:rsidRPr="00045C5A">
              <w:rPr>
                <w:rFonts w:ascii="Times New Roman" w:hAnsi="Times New Roman" w:cs="Times New Roman"/>
                <w:b/>
                <w:bCs/>
                <w:sz w:val="24"/>
                <w:szCs w:val="24"/>
              </w:rPr>
              <w:t>Elasticity (N</w:t>
            </w:r>
            <w:r w:rsidR="00154150" w:rsidRPr="00045C5A">
              <w:rPr>
                <w:rFonts w:ascii="Times New Roman" w:hAnsi="Times New Roman" w:cs="Times New Roman"/>
                <w:b/>
                <w:bCs/>
                <w:sz w:val="24"/>
                <w:szCs w:val="24"/>
              </w:rPr>
              <w:t>)</w:t>
            </w:r>
          </w:p>
        </w:tc>
      </w:tr>
      <w:tr w:rsidR="00F41AFD" w:rsidRPr="00045C5A" w14:paraId="77D2E02B" w14:textId="77777777" w:rsidTr="00042339">
        <w:trPr>
          <w:trHeight w:val="588"/>
        </w:trPr>
        <w:tc>
          <w:tcPr>
            <w:tcW w:w="4822" w:type="dxa"/>
            <w:tcBorders>
              <w:top w:val="single" w:sz="4" w:space="0" w:color="auto"/>
            </w:tcBorders>
          </w:tcPr>
          <w:p w14:paraId="1061D9B8" w14:textId="7F7E0EF3" w:rsidR="00F41AFD" w:rsidRPr="00045C5A" w:rsidRDefault="00F41AFD" w:rsidP="005A1BC5">
            <w:pPr>
              <w:spacing w:line="480" w:lineRule="auto"/>
              <w:rPr>
                <w:rFonts w:ascii="Times New Roman" w:hAnsi="Times New Roman" w:cs="Times New Roman"/>
                <w:sz w:val="24"/>
                <w:szCs w:val="24"/>
              </w:rPr>
            </w:pPr>
            <w:r w:rsidRPr="00045C5A">
              <w:rPr>
                <w:rFonts w:ascii="Times New Roman" w:hAnsi="Times New Roman" w:cs="Times New Roman"/>
                <w:sz w:val="24"/>
                <w:szCs w:val="24"/>
              </w:rPr>
              <w:t>0</w:t>
            </w:r>
          </w:p>
        </w:tc>
        <w:tc>
          <w:tcPr>
            <w:tcW w:w="4822" w:type="dxa"/>
            <w:tcBorders>
              <w:top w:val="single" w:sz="4" w:space="0" w:color="auto"/>
            </w:tcBorders>
            <w:vAlign w:val="center"/>
          </w:tcPr>
          <w:p w14:paraId="14EA33D3" w14:textId="425C6909" w:rsidR="00F41AFD" w:rsidRPr="00045C5A" w:rsidRDefault="00F41AFD" w:rsidP="005A1BC5">
            <w:pPr>
              <w:spacing w:line="480" w:lineRule="auto"/>
              <w:rPr>
                <w:rFonts w:ascii="Times New Roman" w:hAnsi="Times New Roman" w:cs="Times New Roman"/>
                <w:sz w:val="24"/>
                <w:szCs w:val="24"/>
              </w:rPr>
            </w:pPr>
            <w:r w:rsidRPr="00045C5A">
              <w:rPr>
                <w:rFonts w:ascii="Times New Roman" w:hAnsi="Times New Roman" w:cs="Times New Roman"/>
                <w:sz w:val="24"/>
                <w:szCs w:val="24"/>
              </w:rPr>
              <w:t>12.0 ± 0.6</w:t>
            </w:r>
          </w:p>
        </w:tc>
      </w:tr>
      <w:tr w:rsidR="00F41AFD" w:rsidRPr="00045C5A" w14:paraId="1F25B462" w14:textId="77777777" w:rsidTr="00042339">
        <w:trPr>
          <w:trHeight w:val="588"/>
        </w:trPr>
        <w:tc>
          <w:tcPr>
            <w:tcW w:w="4822" w:type="dxa"/>
          </w:tcPr>
          <w:p w14:paraId="6FEECC80" w14:textId="35CACA60" w:rsidR="00F41AFD" w:rsidRPr="00045C5A" w:rsidRDefault="00F41AFD" w:rsidP="005A1BC5">
            <w:pPr>
              <w:spacing w:line="480" w:lineRule="auto"/>
              <w:rPr>
                <w:rFonts w:ascii="Times New Roman" w:hAnsi="Times New Roman" w:cs="Times New Roman"/>
                <w:sz w:val="24"/>
                <w:szCs w:val="24"/>
              </w:rPr>
            </w:pPr>
            <w:r w:rsidRPr="00045C5A">
              <w:rPr>
                <w:rFonts w:ascii="Times New Roman" w:hAnsi="Times New Roman" w:cs="Times New Roman"/>
                <w:sz w:val="24"/>
                <w:szCs w:val="24"/>
              </w:rPr>
              <w:t>2.5</w:t>
            </w:r>
          </w:p>
        </w:tc>
        <w:tc>
          <w:tcPr>
            <w:tcW w:w="4822" w:type="dxa"/>
            <w:vAlign w:val="center"/>
          </w:tcPr>
          <w:p w14:paraId="37284682" w14:textId="26582F0F" w:rsidR="00F41AFD" w:rsidRPr="00045C5A" w:rsidRDefault="00F41AFD" w:rsidP="005A1BC5">
            <w:pPr>
              <w:spacing w:line="480" w:lineRule="auto"/>
              <w:rPr>
                <w:rFonts w:ascii="Times New Roman" w:hAnsi="Times New Roman" w:cs="Times New Roman"/>
                <w:sz w:val="24"/>
                <w:szCs w:val="24"/>
              </w:rPr>
            </w:pPr>
            <w:r w:rsidRPr="00045C5A">
              <w:rPr>
                <w:rFonts w:ascii="Times New Roman" w:hAnsi="Times New Roman" w:cs="Times New Roman"/>
                <w:sz w:val="24"/>
                <w:szCs w:val="24"/>
              </w:rPr>
              <w:t>14.0 ± 0.7</w:t>
            </w:r>
          </w:p>
        </w:tc>
      </w:tr>
      <w:tr w:rsidR="00F41AFD" w:rsidRPr="00045C5A" w14:paraId="7EE4EB30" w14:textId="77777777" w:rsidTr="00042339">
        <w:trPr>
          <w:trHeight w:val="633"/>
        </w:trPr>
        <w:tc>
          <w:tcPr>
            <w:tcW w:w="4822" w:type="dxa"/>
          </w:tcPr>
          <w:p w14:paraId="0485CE33" w14:textId="3FC29739" w:rsidR="00F41AFD" w:rsidRPr="00045C5A" w:rsidRDefault="00F41AFD" w:rsidP="005A1BC5">
            <w:pPr>
              <w:spacing w:line="480" w:lineRule="auto"/>
              <w:rPr>
                <w:rFonts w:ascii="Times New Roman" w:hAnsi="Times New Roman" w:cs="Times New Roman"/>
                <w:sz w:val="24"/>
                <w:szCs w:val="24"/>
              </w:rPr>
            </w:pPr>
            <w:r w:rsidRPr="00045C5A">
              <w:rPr>
                <w:rFonts w:ascii="Times New Roman" w:hAnsi="Times New Roman" w:cs="Times New Roman"/>
                <w:sz w:val="24"/>
                <w:szCs w:val="24"/>
              </w:rPr>
              <w:t>5</w:t>
            </w:r>
          </w:p>
        </w:tc>
        <w:tc>
          <w:tcPr>
            <w:tcW w:w="4822" w:type="dxa"/>
          </w:tcPr>
          <w:p w14:paraId="1C442FA7" w14:textId="6EC4E368" w:rsidR="00F41AFD" w:rsidRPr="00045C5A" w:rsidRDefault="00F41AFD" w:rsidP="005A1BC5">
            <w:pPr>
              <w:spacing w:line="480" w:lineRule="auto"/>
              <w:rPr>
                <w:rFonts w:ascii="Times New Roman" w:hAnsi="Times New Roman" w:cs="Times New Roman"/>
                <w:sz w:val="24"/>
                <w:szCs w:val="24"/>
              </w:rPr>
            </w:pPr>
            <w:r w:rsidRPr="00045C5A">
              <w:rPr>
                <w:rFonts w:ascii="Times New Roman" w:hAnsi="Times New Roman" w:cs="Times New Roman"/>
                <w:sz w:val="24"/>
                <w:szCs w:val="24"/>
              </w:rPr>
              <w:t>16.5 ± 0.5</w:t>
            </w:r>
          </w:p>
        </w:tc>
      </w:tr>
      <w:tr w:rsidR="00F41AFD" w:rsidRPr="00045C5A" w14:paraId="0CF5A682" w14:textId="77777777" w:rsidTr="00042339">
        <w:trPr>
          <w:trHeight w:val="588"/>
        </w:trPr>
        <w:tc>
          <w:tcPr>
            <w:tcW w:w="4822" w:type="dxa"/>
          </w:tcPr>
          <w:p w14:paraId="2F1F8241" w14:textId="3BFEF8E6" w:rsidR="00F41AFD" w:rsidRPr="00045C5A" w:rsidRDefault="00F41AFD" w:rsidP="005A1BC5">
            <w:pPr>
              <w:spacing w:line="480" w:lineRule="auto"/>
              <w:rPr>
                <w:rFonts w:ascii="Times New Roman" w:hAnsi="Times New Roman" w:cs="Times New Roman"/>
                <w:sz w:val="24"/>
                <w:szCs w:val="24"/>
              </w:rPr>
            </w:pPr>
            <w:r w:rsidRPr="00045C5A">
              <w:rPr>
                <w:rFonts w:ascii="Times New Roman" w:hAnsi="Times New Roman" w:cs="Times New Roman"/>
                <w:sz w:val="24"/>
                <w:szCs w:val="24"/>
              </w:rPr>
              <w:t>7.5</w:t>
            </w:r>
          </w:p>
        </w:tc>
        <w:tc>
          <w:tcPr>
            <w:tcW w:w="4822" w:type="dxa"/>
            <w:vAlign w:val="center"/>
          </w:tcPr>
          <w:p w14:paraId="66D4CE27" w14:textId="55A66720" w:rsidR="00F41AFD" w:rsidRPr="00045C5A" w:rsidRDefault="00F41AFD" w:rsidP="005A1BC5">
            <w:pPr>
              <w:spacing w:line="480" w:lineRule="auto"/>
              <w:rPr>
                <w:rFonts w:ascii="Times New Roman" w:hAnsi="Times New Roman" w:cs="Times New Roman"/>
                <w:sz w:val="24"/>
                <w:szCs w:val="24"/>
              </w:rPr>
            </w:pPr>
            <w:r w:rsidRPr="00045C5A">
              <w:rPr>
                <w:rFonts w:ascii="Times New Roman" w:hAnsi="Times New Roman" w:cs="Times New Roman"/>
                <w:sz w:val="24"/>
                <w:szCs w:val="24"/>
              </w:rPr>
              <w:t>18.0 ± 0.8</w:t>
            </w:r>
          </w:p>
        </w:tc>
      </w:tr>
      <w:tr w:rsidR="00F41AFD" w:rsidRPr="00045C5A" w14:paraId="5933F62A" w14:textId="77777777" w:rsidTr="00042339">
        <w:trPr>
          <w:trHeight w:val="588"/>
        </w:trPr>
        <w:tc>
          <w:tcPr>
            <w:tcW w:w="4822" w:type="dxa"/>
          </w:tcPr>
          <w:p w14:paraId="470171C3" w14:textId="608725C7" w:rsidR="00F41AFD" w:rsidRPr="00045C5A" w:rsidRDefault="00F41AFD" w:rsidP="005A1BC5">
            <w:pPr>
              <w:spacing w:line="480" w:lineRule="auto"/>
              <w:rPr>
                <w:rFonts w:ascii="Times New Roman" w:hAnsi="Times New Roman" w:cs="Times New Roman"/>
                <w:sz w:val="24"/>
                <w:szCs w:val="24"/>
              </w:rPr>
            </w:pPr>
            <w:r w:rsidRPr="00045C5A">
              <w:rPr>
                <w:rFonts w:ascii="Times New Roman" w:hAnsi="Times New Roman" w:cs="Times New Roman"/>
                <w:sz w:val="24"/>
                <w:szCs w:val="24"/>
              </w:rPr>
              <w:t>10</w:t>
            </w:r>
          </w:p>
        </w:tc>
        <w:tc>
          <w:tcPr>
            <w:tcW w:w="4822" w:type="dxa"/>
            <w:vAlign w:val="center"/>
          </w:tcPr>
          <w:p w14:paraId="1D7629F2" w14:textId="0E14A886" w:rsidR="00F41AFD" w:rsidRPr="00045C5A" w:rsidRDefault="00F41AFD" w:rsidP="005A1BC5">
            <w:pPr>
              <w:spacing w:line="480" w:lineRule="auto"/>
              <w:rPr>
                <w:rFonts w:ascii="Times New Roman" w:hAnsi="Times New Roman" w:cs="Times New Roman"/>
                <w:sz w:val="24"/>
                <w:szCs w:val="24"/>
              </w:rPr>
            </w:pPr>
            <w:r w:rsidRPr="00045C5A">
              <w:rPr>
                <w:rFonts w:ascii="Times New Roman" w:hAnsi="Times New Roman" w:cs="Times New Roman"/>
                <w:sz w:val="24"/>
                <w:szCs w:val="24"/>
              </w:rPr>
              <w:t>20.0 ± 0.9</w:t>
            </w:r>
          </w:p>
        </w:tc>
      </w:tr>
    </w:tbl>
    <w:p w14:paraId="5F42E23F" w14:textId="23EE7583" w:rsidR="00CC0E14" w:rsidRPr="00045C5A" w:rsidRDefault="00CC0E14" w:rsidP="00CC0E14">
      <w:pPr>
        <w:rPr>
          <w:rFonts w:ascii="Times New Roman" w:hAnsi="Times New Roman" w:cs="Times New Roman"/>
          <w:sz w:val="24"/>
          <w:szCs w:val="24"/>
        </w:rPr>
      </w:pPr>
    </w:p>
    <w:p w14:paraId="7EC7BFA9" w14:textId="2B4221F1" w:rsidR="00570941" w:rsidRPr="00045C5A" w:rsidRDefault="003B044B" w:rsidP="00435397">
      <w:pPr>
        <w:pStyle w:val="Heading1"/>
        <w:jc w:val="left"/>
        <w:rPr>
          <w:rStyle w:val="Strong"/>
          <w:rFonts w:eastAsiaTheme="majorEastAsia"/>
          <w:b/>
          <w:bCs/>
        </w:rPr>
      </w:pPr>
      <w:bookmarkStart w:id="45" w:name="_Toc216841040"/>
      <w:r w:rsidRPr="00045C5A">
        <w:rPr>
          <w:rStyle w:val="Strong"/>
          <w:rFonts w:eastAsiaTheme="majorEastAsia"/>
          <w:b/>
          <w:bCs/>
        </w:rPr>
        <w:t>4.</w:t>
      </w:r>
      <w:r w:rsidR="00281B86" w:rsidRPr="00045C5A">
        <w:rPr>
          <w:rStyle w:val="Strong"/>
          <w:rFonts w:eastAsiaTheme="majorEastAsia"/>
          <w:b/>
          <w:bCs/>
        </w:rPr>
        <w:t>1.</w:t>
      </w:r>
      <w:r w:rsidR="00F94587" w:rsidRPr="00045C5A">
        <w:rPr>
          <w:rStyle w:val="Strong"/>
          <w:rFonts w:eastAsiaTheme="majorEastAsia"/>
          <w:b/>
          <w:bCs/>
        </w:rPr>
        <w:t>2</w:t>
      </w:r>
      <w:r w:rsidRPr="00045C5A">
        <w:rPr>
          <w:rStyle w:val="Strong"/>
          <w:rFonts w:eastAsiaTheme="majorEastAsia"/>
          <w:b/>
          <w:bCs/>
        </w:rPr>
        <w:t xml:space="preserve"> Sensory Evaluation Results</w:t>
      </w:r>
      <w:bookmarkEnd w:id="45"/>
    </w:p>
    <w:p w14:paraId="26030B49" w14:textId="11CA3893" w:rsidR="00281B86" w:rsidRPr="00045C5A" w:rsidRDefault="00281B86" w:rsidP="00281B86">
      <w:pPr>
        <w:spacing w:line="480" w:lineRule="auto"/>
        <w:jc w:val="both"/>
        <w:rPr>
          <w:rStyle w:val="Strong"/>
          <w:rFonts w:ascii="Times New Roman" w:eastAsiaTheme="majorEastAsia" w:hAnsi="Times New Roman" w:cs="Times New Roman"/>
          <w:b w:val="0"/>
          <w:bCs w:val="0"/>
          <w:sz w:val="24"/>
          <w:szCs w:val="24"/>
        </w:rPr>
      </w:pPr>
      <w:r w:rsidRPr="00045C5A">
        <w:rPr>
          <w:rStyle w:val="Strong"/>
          <w:rFonts w:ascii="Times New Roman" w:eastAsiaTheme="majorEastAsia" w:hAnsi="Times New Roman" w:cs="Times New Roman"/>
          <w:b w:val="0"/>
          <w:bCs w:val="0"/>
          <w:sz w:val="24"/>
          <w:szCs w:val="24"/>
        </w:rPr>
        <w:t xml:space="preserve">Presented in table 4.2, sample C (5% gluten) had the highest scores in almost all attributes, samples 7.5% and 10% showed declines, indicating too much gluten reduced softness and </w:t>
      </w:r>
      <w:proofErr w:type="spellStart"/>
      <w:r w:rsidRPr="00045C5A">
        <w:rPr>
          <w:rStyle w:val="Strong"/>
          <w:rFonts w:ascii="Times New Roman" w:eastAsiaTheme="majorEastAsia" w:hAnsi="Times New Roman" w:cs="Times New Roman"/>
          <w:b w:val="0"/>
          <w:bCs w:val="0"/>
          <w:sz w:val="24"/>
          <w:szCs w:val="24"/>
        </w:rPr>
        <w:t>flavour</w:t>
      </w:r>
      <w:proofErr w:type="spellEnd"/>
      <w:r w:rsidRPr="00045C5A">
        <w:rPr>
          <w:rStyle w:val="Strong"/>
          <w:rFonts w:ascii="Times New Roman" w:eastAsiaTheme="majorEastAsia" w:hAnsi="Times New Roman" w:cs="Times New Roman"/>
          <w:b w:val="0"/>
          <w:bCs w:val="0"/>
          <w:sz w:val="24"/>
          <w:szCs w:val="24"/>
        </w:rPr>
        <w:t xml:space="preserve"> acceptability. Sample A (control) had the lowest texture and mouthfeel scores due to lack of gluten structure.</w:t>
      </w:r>
    </w:p>
    <w:p w14:paraId="145D90D3" w14:textId="1A598B41" w:rsidR="003B044B" w:rsidRPr="00045C5A" w:rsidRDefault="003B044B" w:rsidP="00305816">
      <w:pPr>
        <w:spacing w:line="480" w:lineRule="auto"/>
        <w:jc w:val="both"/>
        <w:rPr>
          <w:rStyle w:val="Strong"/>
          <w:rFonts w:ascii="Times New Roman" w:eastAsiaTheme="majorEastAsia" w:hAnsi="Times New Roman" w:cs="Times New Roman"/>
          <w:b w:val="0"/>
          <w:bCs w:val="0"/>
          <w:sz w:val="24"/>
          <w:szCs w:val="24"/>
        </w:rPr>
      </w:pPr>
      <w:r w:rsidRPr="00045C5A">
        <w:rPr>
          <w:rStyle w:val="Strong"/>
          <w:rFonts w:ascii="Times New Roman" w:eastAsiaTheme="majorEastAsia" w:hAnsi="Times New Roman" w:cs="Times New Roman"/>
          <w:b w:val="0"/>
          <w:bCs w:val="0"/>
          <w:sz w:val="24"/>
          <w:szCs w:val="24"/>
        </w:rPr>
        <w:lastRenderedPageBreak/>
        <w:t>Table 4.</w:t>
      </w:r>
      <w:r w:rsidR="00CA139E" w:rsidRPr="00045C5A">
        <w:rPr>
          <w:rStyle w:val="Strong"/>
          <w:rFonts w:ascii="Times New Roman" w:eastAsiaTheme="majorEastAsia" w:hAnsi="Times New Roman" w:cs="Times New Roman"/>
          <w:b w:val="0"/>
          <w:bCs w:val="0"/>
          <w:sz w:val="24"/>
          <w:szCs w:val="24"/>
        </w:rPr>
        <w:t>2</w:t>
      </w:r>
      <w:r w:rsidRPr="00045C5A">
        <w:rPr>
          <w:rStyle w:val="Strong"/>
          <w:rFonts w:ascii="Times New Roman" w:eastAsiaTheme="majorEastAsia" w:hAnsi="Times New Roman" w:cs="Times New Roman"/>
          <w:b w:val="0"/>
          <w:bCs w:val="0"/>
          <w:sz w:val="24"/>
          <w:szCs w:val="24"/>
        </w:rPr>
        <w:t>: Sensory Attributes of Glute</w:t>
      </w:r>
      <w:r w:rsidR="00281B86" w:rsidRPr="00045C5A">
        <w:rPr>
          <w:rStyle w:val="Strong"/>
          <w:rFonts w:ascii="Times New Roman" w:eastAsiaTheme="majorEastAsia" w:hAnsi="Times New Roman" w:cs="Times New Roman"/>
          <w:b w:val="0"/>
          <w:bCs w:val="0"/>
          <w:sz w:val="24"/>
          <w:szCs w:val="24"/>
        </w:rPr>
        <w:t>n-Enriched Rice cake</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26"/>
        <w:gridCol w:w="1489"/>
        <w:gridCol w:w="1496"/>
        <w:gridCol w:w="1490"/>
        <w:gridCol w:w="1496"/>
        <w:gridCol w:w="1493"/>
      </w:tblGrid>
      <w:tr w:rsidR="00F7246B" w:rsidRPr="00045C5A" w14:paraId="40A6C259" w14:textId="77777777" w:rsidTr="000B5AA7">
        <w:trPr>
          <w:trHeight w:val="404"/>
        </w:trPr>
        <w:tc>
          <w:tcPr>
            <w:tcW w:w="1726" w:type="dxa"/>
            <w:tcBorders>
              <w:top w:val="single" w:sz="4" w:space="0" w:color="auto"/>
              <w:bottom w:val="single" w:sz="4" w:space="0" w:color="auto"/>
              <w:right w:val="single" w:sz="4" w:space="0" w:color="auto"/>
            </w:tcBorders>
          </w:tcPr>
          <w:p w14:paraId="72DA877A" w14:textId="77777777" w:rsidR="00046ECD" w:rsidRPr="00045C5A" w:rsidRDefault="00046ECD" w:rsidP="00305816">
            <w:pPr>
              <w:spacing w:line="480" w:lineRule="auto"/>
              <w:rPr>
                <w:rStyle w:val="Strong"/>
                <w:rFonts w:ascii="Times New Roman" w:eastAsiaTheme="majorEastAsia" w:hAnsi="Times New Roman" w:cs="Times New Roman"/>
                <w:sz w:val="24"/>
                <w:szCs w:val="24"/>
              </w:rPr>
            </w:pPr>
          </w:p>
          <w:p w14:paraId="18FE2188" w14:textId="055C325A" w:rsidR="007A3A9F" w:rsidRPr="00045C5A" w:rsidRDefault="007A3A9F" w:rsidP="00305816">
            <w:pPr>
              <w:spacing w:line="480" w:lineRule="auto"/>
              <w:rPr>
                <w:rStyle w:val="Strong"/>
                <w:rFonts w:ascii="Times New Roman" w:eastAsiaTheme="majorEastAsia" w:hAnsi="Times New Roman" w:cs="Times New Roman"/>
                <w:sz w:val="24"/>
                <w:szCs w:val="24"/>
              </w:rPr>
            </w:pPr>
            <w:r w:rsidRPr="00045C5A">
              <w:rPr>
                <w:rStyle w:val="Strong"/>
                <w:rFonts w:ascii="Times New Roman" w:eastAsiaTheme="majorEastAsia" w:hAnsi="Times New Roman" w:cs="Times New Roman"/>
                <w:sz w:val="24"/>
                <w:szCs w:val="24"/>
              </w:rPr>
              <w:t>Attribute</w:t>
            </w:r>
            <w:r w:rsidR="00795C38" w:rsidRPr="00045C5A">
              <w:rPr>
                <w:rStyle w:val="Strong"/>
                <w:rFonts w:ascii="Times New Roman" w:eastAsiaTheme="majorEastAsia" w:hAnsi="Times New Roman" w:cs="Times New Roman"/>
                <w:sz w:val="24"/>
                <w:szCs w:val="24"/>
              </w:rPr>
              <w:t>s</w:t>
            </w:r>
          </w:p>
        </w:tc>
        <w:tc>
          <w:tcPr>
            <w:tcW w:w="1489" w:type="dxa"/>
            <w:tcBorders>
              <w:top w:val="single" w:sz="4" w:space="0" w:color="auto"/>
              <w:left w:val="single" w:sz="4" w:space="0" w:color="auto"/>
              <w:bottom w:val="single" w:sz="4" w:space="0" w:color="auto"/>
            </w:tcBorders>
          </w:tcPr>
          <w:p w14:paraId="7F0B3C9B" w14:textId="77777777" w:rsidR="00DA3F98" w:rsidRPr="00045C5A" w:rsidRDefault="00DA3F98" w:rsidP="00305816">
            <w:pPr>
              <w:spacing w:line="480" w:lineRule="auto"/>
              <w:rPr>
                <w:rStyle w:val="Strong"/>
                <w:rFonts w:ascii="Times New Roman" w:eastAsiaTheme="majorEastAsia" w:hAnsi="Times New Roman" w:cs="Times New Roman"/>
                <w:sz w:val="24"/>
                <w:szCs w:val="24"/>
              </w:rPr>
            </w:pPr>
          </w:p>
          <w:p w14:paraId="68591EFE" w14:textId="267E099D" w:rsidR="007A3A9F" w:rsidRPr="00045C5A" w:rsidRDefault="007A3A9F" w:rsidP="00305816">
            <w:pPr>
              <w:spacing w:line="480" w:lineRule="auto"/>
              <w:rPr>
                <w:rStyle w:val="Strong"/>
                <w:rFonts w:ascii="Times New Roman" w:eastAsiaTheme="majorEastAsia" w:hAnsi="Times New Roman" w:cs="Times New Roman"/>
                <w:sz w:val="24"/>
                <w:szCs w:val="24"/>
              </w:rPr>
            </w:pPr>
            <w:r w:rsidRPr="00045C5A">
              <w:rPr>
                <w:rStyle w:val="Strong"/>
                <w:rFonts w:ascii="Times New Roman" w:eastAsiaTheme="majorEastAsia" w:hAnsi="Times New Roman" w:cs="Times New Roman"/>
                <w:sz w:val="24"/>
                <w:szCs w:val="24"/>
              </w:rPr>
              <w:t>0%</w:t>
            </w:r>
          </w:p>
        </w:tc>
        <w:tc>
          <w:tcPr>
            <w:tcW w:w="1496" w:type="dxa"/>
            <w:tcBorders>
              <w:top w:val="single" w:sz="4" w:space="0" w:color="auto"/>
              <w:bottom w:val="single" w:sz="4" w:space="0" w:color="auto"/>
            </w:tcBorders>
          </w:tcPr>
          <w:p w14:paraId="6D210ED3" w14:textId="77777777" w:rsidR="00DA3F98" w:rsidRPr="00045C5A" w:rsidRDefault="00DA3F98" w:rsidP="00305816">
            <w:pPr>
              <w:spacing w:line="480" w:lineRule="auto"/>
              <w:rPr>
                <w:rStyle w:val="Strong"/>
                <w:rFonts w:ascii="Times New Roman" w:eastAsiaTheme="majorEastAsia" w:hAnsi="Times New Roman" w:cs="Times New Roman"/>
                <w:sz w:val="24"/>
                <w:szCs w:val="24"/>
              </w:rPr>
            </w:pPr>
          </w:p>
          <w:p w14:paraId="3E06E624" w14:textId="47C285B6" w:rsidR="007A3A9F" w:rsidRPr="00045C5A" w:rsidRDefault="007A3A9F" w:rsidP="00305816">
            <w:pPr>
              <w:spacing w:line="480" w:lineRule="auto"/>
              <w:rPr>
                <w:rStyle w:val="Strong"/>
                <w:rFonts w:ascii="Times New Roman" w:eastAsiaTheme="majorEastAsia" w:hAnsi="Times New Roman" w:cs="Times New Roman"/>
                <w:sz w:val="24"/>
                <w:szCs w:val="24"/>
              </w:rPr>
            </w:pPr>
            <w:r w:rsidRPr="00045C5A">
              <w:rPr>
                <w:rStyle w:val="Strong"/>
                <w:rFonts w:ascii="Times New Roman" w:eastAsiaTheme="majorEastAsia" w:hAnsi="Times New Roman" w:cs="Times New Roman"/>
                <w:sz w:val="24"/>
                <w:szCs w:val="24"/>
              </w:rPr>
              <w:t>2.5%</w:t>
            </w:r>
          </w:p>
        </w:tc>
        <w:tc>
          <w:tcPr>
            <w:tcW w:w="1490" w:type="dxa"/>
            <w:tcBorders>
              <w:top w:val="single" w:sz="4" w:space="0" w:color="auto"/>
              <w:bottom w:val="single" w:sz="4" w:space="0" w:color="auto"/>
            </w:tcBorders>
          </w:tcPr>
          <w:p w14:paraId="2842B30F" w14:textId="77777777" w:rsidR="00DA3F98" w:rsidRPr="00045C5A" w:rsidRDefault="00DA3F98" w:rsidP="00305816">
            <w:pPr>
              <w:spacing w:line="480" w:lineRule="auto"/>
              <w:rPr>
                <w:rStyle w:val="Strong"/>
                <w:rFonts w:ascii="Times New Roman" w:eastAsiaTheme="majorEastAsia" w:hAnsi="Times New Roman" w:cs="Times New Roman"/>
                <w:sz w:val="24"/>
                <w:szCs w:val="24"/>
              </w:rPr>
            </w:pPr>
          </w:p>
          <w:p w14:paraId="29B7D430" w14:textId="38DBEC2A" w:rsidR="007A3A9F" w:rsidRPr="00045C5A" w:rsidRDefault="007A3A9F" w:rsidP="00305816">
            <w:pPr>
              <w:spacing w:line="480" w:lineRule="auto"/>
              <w:rPr>
                <w:rStyle w:val="Strong"/>
                <w:rFonts w:ascii="Times New Roman" w:eastAsiaTheme="majorEastAsia" w:hAnsi="Times New Roman" w:cs="Times New Roman"/>
                <w:sz w:val="24"/>
                <w:szCs w:val="24"/>
              </w:rPr>
            </w:pPr>
            <w:r w:rsidRPr="00045C5A">
              <w:rPr>
                <w:rStyle w:val="Strong"/>
                <w:rFonts w:ascii="Times New Roman" w:eastAsiaTheme="majorEastAsia" w:hAnsi="Times New Roman" w:cs="Times New Roman"/>
                <w:sz w:val="24"/>
                <w:szCs w:val="24"/>
              </w:rPr>
              <w:t>5%</w:t>
            </w:r>
          </w:p>
        </w:tc>
        <w:tc>
          <w:tcPr>
            <w:tcW w:w="1496" w:type="dxa"/>
            <w:tcBorders>
              <w:top w:val="single" w:sz="4" w:space="0" w:color="auto"/>
              <w:bottom w:val="single" w:sz="4" w:space="0" w:color="auto"/>
            </w:tcBorders>
          </w:tcPr>
          <w:p w14:paraId="21DC0A69" w14:textId="77777777" w:rsidR="00DA3F98" w:rsidRPr="00045C5A" w:rsidRDefault="00DA3F98" w:rsidP="00305816">
            <w:pPr>
              <w:spacing w:line="480" w:lineRule="auto"/>
              <w:rPr>
                <w:rStyle w:val="Strong"/>
                <w:rFonts w:ascii="Times New Roman" w:eastAsiaTheme="majorEastAsia" w:hAnsi="Times New Roman" w:cs="Times New Roman"/>
                <w:sz w:val="24"/>
                <w:szCs w:val="24"/>
              </w:rPr>
            </w:pPr>
          </w:p>
          <w:p w14:paraId="0C53F880" w14:textId="46255833" w:rsidR="007A3A9F" w:rsidRPr="00045C5A" w:rsidRDefault="007A3A9F" w:rsidP="00305816">
            <w:pPr>
              <w:spacing w:line="480" w:lineRule="auto"/>
              <w:rPr>
                <w:rStyle w:val="Strong"/>
                <w:rFonts w:ascii="Times New Roman" w:eastAsiaTheme="majorEastAsia" w:hAnsi="Times New Roman" w:cs="Times New Roman"/>
                <w:sz w:val="24"/>
                <w:szCs w:val="24"/>
              </w:rPr>
            </w:pPr>
            <w:r w:rsidRPr="00045C5A">
              <w:rPr>
                <w:rStyle w:val="Strong"/>
                <w:rFonts w:ascii="Times New Roman" w:eastAsiaTheme="majorEastAsia" w:hAnsi="Times New Roman" w:cs="Times New Roman"/>
                <w:sz w:val="24"/>
                <w:szCs w:val="24"/>
              </w:rPr>
              <w:t>7.5%</w:t>
            </w:r>
          </w:p>
        </w:tc>
        <w:tc>
          <w:tcPr>
            <w:tcW w:w="1493" w:type="dxa"/>
            <w:tcBorders>
              <w:top w:val="single" w:sz="4" w:space="0" w:color="auto"/>
              <w:bottom w:val="single" w:sz="4" w:space="0" w:color="auto"/>
            </w:tcBorders>
          </w:tcPr>
          <w:p w14:paraId="11882E52" w14:textId="77777777" w:rsidR="00DA3F98" w:rsidRPr="00045C5A" w:rsidRDefault="00DA3F98" w:rsidP="00305816">
            <w:pPr>
              <w:spacing w:line="480" w:lineRule="auto"/>
              <w:rPr>
                <w:rStyle w:val="Strong"/>
                <w:rFonts w:ascii="Times New Roman" w:eastAsiaTheme="majorEastAsia" w:hAnsi="Times New Roman" w:cs="Times New Roman"/>
                <w:sz w:val="24"/>
                <w:szCs w:val="24"/>
              </w:rPr>
            </w:pPr>
          </w:p>
          <w:p w14:paraId="0C710FC9" w14:textId="7D427765" w:rsidR="007A3A9F" w:rsidRPr="00045C5A" w:rsidRDefault="007A3A9F" w:rsidP="00305816">
            <w:pPr>
              <w:spacing w:line="480" w:lineRule="auto"/>
              <w:rPr>
                <w:rStyle w:val="Strong"/>
                <w:rFonts w:ascii="Times New Roman" w:eastAsiaTheme="majorEastAsia" w:hAnsi="Times New Roman" w:cs="Times New Roman"/>
                <w:sz w:val="24"/>
                <w:szCs w:val="24"/>
              </w:rPr>
            </w:pPr>
            <w:r w:rsidRPr="00045C5A">
              <w:rPr>
                <w:rStyle w:val="Strong"/>
                <w:rFonts w:ascii="Times New Roman" w:eastAsiaTheme="majorEastAsia" w:hAnsi="Times New Roman" w:cs="Times New Roman"/>
                <w:sz w:val="24"/>
                <w:szCs w:val="24"/>
              </w:rPr>
              <w:t>10%</w:t>
            </w:r>
          </w:p>
        </w:tc>
      </w:tr>
      <w:tr w:rsidR="00F7246B" w:rsidRPr="00045C5A" w14:paraId="6CB12488" w14:textId="77777777" w:rsidTr="000B5AA7">
        <w:trPr>
          <w:trHeight w:val="569"/>
        </w:trPr>
        <w:tc>
          <w:tcPr>
            <w:tcW w:w="1726" w:type="dxa"/>
            <w:tcBorders>
              <w:top w:val="single" w:sz="4" w:space="0" w:color="auto"/>
              <w:right w:val="single" w:sz="4" w:space="0" w:color="auto"/>
            </w:tcBorders>
          </w:tcPr>
          <w:p w14:paraId="587A987D" w14:textId="77777777" w:rsidR="007A3A9F" w:rsidRPr="00045C5A" w:rsidRDefault="007A3A9F" w:rsidP="00305816">
            <w:pPr>
              <w:spacing w:line="480" w:lineRule="auto"/>
              <w:jc w:val="both"/>
              <w:rPr>
                <w:rStyle w:val="Strong"/>
                <w:rFonts w:ascii="Times New Roman" w:eastAsiaTheme="majorEastAsia" w:hAnsi="Times New Roman" w:cs="Times New Roman"/>
                <w:b w:val="0"/>
                <w:bCs w:val="0"/>
                <w:sz w:val="24"/>
                <w:szCs w:val="24"/>
              </w:rPr>
            </w:pPr>
            <w:r w:rsidRPr="00045C5A">
              <w:rPr>
                <w:rStyle w:val="Strong"/>
                <w:rFonts w:ascii="Times New Roman" w:eastAsiaTheme="majorEastAsia" w:hAnsi="Times New Roman" w:cs="Times New Roman"/>
                <w:b w:val="0"/>
                <w:bCs w:val="0"/>
                <w:sz w:val="24"/>
                <w:szCs w:val="24"/>
              </w:rPr>
              <w:t>Appearance</w:t>
            </w:r>
          </w:p>
        </w:tc>
        <w:tc>
          <w:tcPr>
            <w:tcW w:w="1489" w:type="dxa"/>
            <w:tcBorders>
              <w:top w:val="single" w:sz="4" w:space="0" w:color="auto"/>
              <w:left w:val="single" w:sz="4" w:space="0" w:color="auto"/>
            </w:tcBorders>
          </w:tcPr>
          <w:p w14:paraId="7238CA2D" w14:textId="77777777" w:rsidR="007A3A9F" w:rsidRPr="00045C5A" w:rsidRDefault="007A3A9F" w:rsidP="00305816">
            <w:pPr>
              <w:spacing w:line="480" w:lineRule="auto"/>
              <w:jc w:val="both"/>
              <w:rPr>
                <w:rStyle w:val="Strong"/>
                <w:rFonts w:ascii="Times New Roman" w:eastAsiaTheme="majorEastAsia" w:hAnsi="Times New Roman" w:cs="Times New Roman"/>
                <w:b w:val="0"/>
                <w:bCs w:val="0"/>
                <w:sz w:val="24"/>
                <w:szCs w:val="24"/>
              </w:rPr>
            </w:pPr>
            <w:r w:rsidRPr="00045C5A">
              <w:rPr>
                <w:rStyle w:val="Strong"/>
                <w:rFonts w:ascii="Times New Roman" w:eastAsiaTheme="majorEastAsia" w:hAnsi="Times New Roman" w:cs="Times New Roman"/>
                <w:b w:val="0"/>
                <w:bCs w:val="0"/>
                <w:sz w:val="24"/>
                <w:szCs w:val="24"/>
              </w:rPr>
              <w:t>6.10 ± 0.40</w:t>
            </w:r>
          </w:p>
        </w:tc>
        <w:tc>
          <w:tcPr>
            <w:tcW w:w="1496" w:type="dxa"/>
            <w:tcBorders>
              <w:top w:val="single" w:sz="4" w:space="0" w:color="auto"/>
            </w:tcBorders>
          </w:tcPr>
          <w:p w14:paraId="07B1073A" w14:textId="77777777" w:rsidR="007A3A9F" w:rsidRPr="00045C5A" w:rsidRDefault="007A3A9F" w:rsidP="00305816">
            <w:pPr>
              <w:spacing w:line="480" w:lineRule="auto"/>
              <w:jc w:val="both"/>
              <w:rPr>
                <w:rStyle w:val="Strong"/>
                <w:rFonts w:ascii="Times New Roman" w:eastAsiaTheme="majorEastAsia" w:hAnsi="Times New Roman" w:cs="Times New Roman"/>
                <w:b w:val="0"/>
                <w:bCs w:val="0"/>
                <w:sz w:val="24"/>
                <w:szCs w:val="24"/>
              </w:rPr>
            </w:pPr>
            <w:r w:rsidRPr="00045C5A">
              <w:rPr>
                <w:rStyle w:val="Strong"/>
                <w:rFonts w:ascii="Times New Roman" w:eastAsiaTheme="majorEastAsia" w:hAnsi="Times New Roman" w:cs="Times New Roman"/>
                <w:b w:val="0"/>
                <w:bCs w:val="0"/>
                <w:sz w:val="24"/>
                <w:szCs w:val="24"/>
              </w:rPr>
              <w:t>6.80 ± 0.36</w:t>
            </w:r>
          </w:p>
        </w:tc>
        <w:tc>
          <w:tcPr>
            <w:tcW w:w="1490" w:type="dxa"/>
            <w:tcBorders>
              <w:top w:val="single" w:sz="4" w:space="0" w:color="auto"/>
            </w:tcBorders>
          </w:tcPr>
          <w:p w14:paraId="2D6EFEAF" w14:textId="77777777" w:rsidR="007A3A9F" w:rsidRPr="00045C5A" w:rsidRDefault="007A3A9F" w:rsidP="00305816">
            <w:pPr>
              <w:spacing w:line="480" w:lineRule="auto"/>
              <w:jc w:val="both"/>
              <w:rPr>
                <w:rStyle w:val="Strong"/>
                <w:rFonts w:ascii="Times New Roman" w:eastAsiaTheme="majorEastAsia" w:hAnsi="Times New Roman" w:cs="Times New Roman"/>
                <w:b w:val="0"/>
                <w:bCs w:val="0"/>
                <w:sz w:val="24"/>
                <w:szCs w:val="24"/>
              </w:rPr>
            </w:pPr>
            <w:r w:rsidRPr="00045C5A">
              <w:rPr>
                <w:rStyle w:val="Strong"/>
                <w:rFonts w:ascii="Times New Roman" w:eastAsiaTheme="majorEastAsia" w:hAnsi="Times New Roman" w:cs="Times New Roman"/>
                <w:b w:val="0"/>
                <w:bCs w:val="0"/>
                <w:sz w:val="24"/>
                <w:szCs w:val="24"/>
              </w:rPr>
              <w:t>7.45 ± 0.31</w:t>
            </w:r>
          </w:p>
        </w:tc>
        <w:tc>
          <w:tcPr>
            <w:tcW w:w="1496" w:type="dxa"/>
            <w:tcBorders>
              <w:top w:val="single" w:sz="4" w:space="0" w:color="auto"/>
            </w:tcBorders>
          </w:tcPr>
          <w:p w14:paraId="162D4569" w14:textId="77777777" w:rsidR="007A3A9F" w:rsidRPr="00045C5A" w:rsidRDefault="007A3A9F" w:rsidP="00305816">
            <w:pPr>
              <w:spacing w:line="480" w:lineRule="auto"/>
              <w:jc w:val="both"/>
              <w:rPr>
                <w:rStyle w:val="Strong"/>
                <w:rFonts w:ascii="Times New Roman" w:eastAsiaTheme="majorEastAsia" w:hAnsi="Times New Roman" w:cs="Times New Roman"/>
                <w:b w:val="0"/>
                <w:bCs w:val="0"/>
                <w:sz w:val="24"/>
                <w:szCs w:val="24"/>
              </w:rPr>
            </w:pPr>
            <w:r w:rsidRPr="00045C5A">
              <w:rPr>
                <w:rStyle w:val="Strong"/>
                <w:rFonts w:ascii="Times New Roman" w:eastAsiaTheme="majorEastAsia" w:hAnsi="Times New Roman" w:cs="Times New Roman"/>
                <w:b w:val="0"/>
                <w:bCs w:val="0"/>
                <w:sz w:val="24"/>
                <w:szCs w:val="24"/>
              </w:rPr>
              <w:t>7.10 ± 0.38</w:t>
            </w:r>
          </w:p>
        </w:tc>
        <w:tc>
          <w:tcPr>
            <w:tcW w:w="1493" w:type="dxa"/>
            <w:tcBorders>
              <w:top w:val="single" w:sz="4" w:space="0" w:color="auto"/>
            </w:tcBorders>
          </w:tcPr>
          <w:p w14:paraId="61CC8BB5" w14:textId="77777777" w:rsidR="007A3A9F" w:rsidRPr="00045C5A" w:rsidRDefault="007A3A9F" w:rsidP="00305816">
            <w:pPr>
              <w:spacing w:line="480" w:lineRule="auto"/>
              <w:jc w:val="both"/>
              <w:rPr>
                <w:rStyle w:val="Strong"/>
                <w:rFonts w:ascii="Times New Roman" w:eastAsiaTheme="majorEastAsia" w:hAnsi="Times New Roman" w:cs="Times New Roman"/>
                <w:b w:val="0"/>
                <w:bCs w:val="0"/>
                <w:sz w:val="24"/>
                <w:szCs w:val="24"/>
              </w:rPr>
            </w:pPr>
            <w:r w:rsidRPr="00045C5A">
              <w:rPr>
                <w:rStyle w:val="Strong"/>
                <w:rFonts w:ascii="Times New Roman" w:eastAsiaTheme="majorEastAsia" w:hAnsi="Times New Roman" w:cs="Times New Roman"/>
                <w:b w:val="0"/>
                <w:bCs w:val="0"/>
                <w:sz w:val="24"/>
                <w:szCs w:val="24"/>
              </w:rPr>
              <w:t>6.50 ± 0.41</w:t>
            </w:r>
          </w:p>
        </w:tc>
      </w:tr>
      <w:tr w:rsidR="00F7246B" w:rsidRPr="00045C5A" w14:paraId="10901727" w14:textId="77777777" w:rsidTr="000B5AA7">
        <w:trPr>
          <w:trHeight w:val="554"/>
        </w:trPr>
        <w:tc>
          <w:tcPr>
            <w:tcW w:w="1726" w:type="dxa"/>
            <w:tcBorders>
              <w:right w:val="single" w:sz="4" w:space="0" w:color="auto"/>
            </w:tcBorders>
          </w:tcPr>
          <w:p w14:paraId="62D354CA" w14:textId="77777777" w:rsidR="007A3A9F" w:rsidRPr="00045C5A" w:rsidRDefault="007A3A9F" w:rsidP="00305816">
            <w:pPr>
              <w:spacing w:line="480" w:lineRule="auto"/>
              <w:jc w:val="both"/>
              <w:rPr>
                <w:rStyle w:val="Strong"/>
                <w:rFonts w:ascii="Times New Roman" w:eastAsiaTheme="majorEastAsia" w:hAnsi="Times New Roman" w:cs="Times New Roman"/>
                <w:b w:val="0"/>
                <w:bCs w:val="0"/>
                <w:sz w:val="24"/>
                <w:szCs w:val="24"/>
              </w:rPr>
            </w:pPr>
            <w:r w:rsidRPr="00045C5A">
              <w:rPr>
                <w:rStyle w:val="Strong"/>
                <w:rFonts w:ascii="Times New Roman" w:eastAsiaTheme="majorEastAsia" w:hAnsi="Times New Roman" w:cs="Times New Roman"/>
                <w:b w:val="0"/>
                <w:bCs w:val="0"/>
                <w:sz w:val="24"/>
                <w:szCs w:val="24"/>
              </w:rPr>
              <w:t>Texture</w:t>
            </w:r>
          </w:p>
        </w:tc>
        <w:tc>
          <w:tcPr>
            <w:tcW w:w="1489" w:type="dxa"/>
            <w:tcBorders>
              <w:left w:val="single" w:sz="4" w:space="0" w:color="auto"/>
            </w:tcBorders>
          </w:tcPr>
          <w:p w14:paraId="6068AC10" w14:textId="77777777" w:rsidR="007A3A9F" w:rsidRPr="00045C5A" w:rsidRDefault="007A3A9F" w:rsidP="00305816">
            <w:pPr>
              <w:spacing w:line="480" w:lineRule="auto"/>
              <w:jc w:val="both"/>
              <w:rPr>
                <w:rStyle w:val="Strong"/>
                <w:rFonts w:ascii="Times New Roman" w:eastAsiaTheme="majorEastAsia" w:hAnsi="Times New Roman" w:cs="Times New Roman"/>
                <w:b w:val="0"/>
                <w:bCs w:val="0"/>
                <w:sz w:val="24"/>
                <w:szCs w:val="24"/>
              </w:rPr>
            </w:pPr>
            <w:r w:rsidRPr="00045C5A">
              <w:rPr>
                <w:rStyle w:val="Strong"/>
                <w:rFonts w:ascii="Times New Roman" w:eastAsiaTheme="majorEastAsia" w:hAnsi="Times New Roman" w:cs="Times New Roman"/>
                <w:b w:val="0"/>
                <w:bCs w:val="0"/>
                <w:sz w:val="24"/>
                <w:szCs w:val="24"/>
              </w:rPr>
              <w:t>5.85 ± 0.33</w:t>
            </w:r>
          </w:p>
        </w:tc>
        <w:tc>
          <w:tcPr>
            <w:tcW w:w="1496" w:type="dxa"/>
          </w:tcPr>
          <w:p w14:paraId="2A9DC41F" w14:textId="77777777" w:rsidR="007A3A9F" w:rsidRPr="00045C5A" w:rsidRDefault="007A3A9F" w:rsidP="00305816">
            <w:pPr>
              <w:spacing w:line="480" w:lineRule="auto"/>
              <w:jc w:val="both"/>
              <w:rPr>
                <w:rStyle w:val="Strong"/>
                <w:rFonts w:ascii="Times New Roman" w:eastAsiaTheme="majorEastAsia" w:hAnsi="Times New Roman" w:cs="Times New Roman"/>
                <w:b w:val="0"/>
                <w:bCs w:val="0"/>
                <w:sz w:val="24"/>
                <w:szCs w:val="24"/>
              </w:rPr>
            </w:pPr>
            <w:r w:rsidRPr="00045C5A">
              <w:rPr>
                <w:rStyle w:val="Strong"/>
                <w:rFonts w:ascii="Times New Roman" w:eastAsiaTheme="majorEastAsia" w:hAnsi="Times New Roman" w:cs="Times New Roman"/>
                <w:b w:val="0"/>
                <w:bCs w:val="0"/>
                <w:sz w:val="24"/>
                <w:szCs w:val="24"/>
              </w:rPr>
              <w:t>7.00 ± 0.40</w:t>
            </w:r>
          </w:p>
        </w:tc>
        <w:tc>
          <w:tcPr>
            <w:tcW w:w="1490" w:type="dxa"/>
          </w:tcPr>
          <w:p w14:paraId="017998BB" w14:textId="77777777" w:rsidR="007A3A9F" w:rsidRPr="00045C5A" w:rsidRDefault="007A3A9F" w:rsidP="00305816">
            <w:pPr>
              <w:spacing w:line="480" w:lineRule="auto"/>
              <w:jc w:val="both"/>
              <w:rPr>
                <w:rStyle w:val="Strong"/>
                <w:rFonts w:ascii="Times New Roman" w:eastAsiaTheme="majorEastAsia" w:hAnsi="Times New Roman" w:cs="Times New Roman"/>
                <w:b w:val="0"/>
                <w:bCs w:val="0"/>
                <w:sz w:val="24"/>
                <w:szCs w:val="24"/>
              </w:rPr>
            </w:pPr>
            <w:r w:rsidRPr="00045C5A">
              <w:rPr>
                <w:rStyle w:val="Strong"/>
                <w:rFonts w:ascii="Times New Roman" w:eastAsiaTheme="majorEastAsia" w:hAnsi="Times New Roman" w:cs="Times New Roman"/>
                <w:b w:val="0"/>
                <w:bCs w:val="0"/>
                <w:sz w:val="24"/>
                <w:szCs w:val="24"/>
              </w:rPr>
              <w:t>7.85 ± 0.28</w:t>
            </w:r>
          </w:p>
        </w:tc>
        <w:tc>
          <w:tcPr>
            <w:tcW w:w="1496" w:type="dxa"/>
          </w:tcPr>
          <w:p w14:paraId="30E4EBA4" w14:textId="77777777" w:rsidR="007A3A9F" w:rsidRPr="00045C5A" w:rsidRDefault="007A3A9F" w:rsidP="00305816">
            <w:pPr>
              <w:spacing w:line="480" w:lineRule="auto"/>
              <w:jc w:val="both"/>
              <w:rPr>
                <w:rStyle w:val="Strong"/>
                <w:rFonts w:ascii="Times New Roman" w:eastAsiaTheme="majorEastAsia" w:hAnsi="Times New Roman" w:cs="Times New Roman"/>
                <w:b w:val="0"/>
                <w:bCs w:val="0"/>
                <w:sz w:val="24"/>
                <w:szCs w:val="24"/>
              </w:rPr>
            </w:pPr>
            <w:r w:rsidRPr="00045C5A">
              <w:rPr>
                <w:rStyle w:val="Strong"/>
                <w:rFonts w:ascii="Times New Roman" w:eastAsiaTheme="majorEastAsia" w:hAnsi="Times New Roman" w:cs="Times New Roman"/>
                <w:b w:val="0"/>
                <w:bCs w:val="0"/>
                <w:sz w:val="24"/>
                <w:szCs w:val="24"/>
              </w:rPr>
              <w:t>7.20 ± 0.35</w:t>
            </w:r>
          </w:p>
        </w:tc>
        <w:tc>
          <w:tcPr>
            <w:tcW w:w="1493" w:type="dxa"/>
          </w:tcPr>
          <w:p w14:paraId="5930C4C6" w14:textId="77777777" w:rsidR="007A3A9F" w:rsidRPr="00045C5A" w:rsidRDefault="007A3A9F" w:rsidP="00305816">
            <w:pPr>
              <w:spacing w:line="480" w:lineRule="auto"/>
              <w:jc w:val="both"/>
              <w:rPr>
                <w:rStyle w:val="Strong"/>
                <w:rFonts w:ascii="Times New Roman" w:eastAsiaTheme="majorEastAsia" w:hAnsi="Times New Roman" w:cs="Times New Roman"/>
                <w:b w:val="0"/>
                <w:bCs w:val="0"/>
                <w:sz w:val="24"/>
                <w:szCs w:val="24"/>
              </w:rPr>
            </w:pPr>
            <w:r w:rsidRPr="00045C5A">
              <w:rPr>
                <w:rStyle w:val="Strong"/>
                <w:rFonts w:ascii="Times New Roman" w:eastAsiaTheme="majorEastAsia" w:hAnsi="Times New Roman" w:cs="Times New Roman"/>
                <w:b w:val="0"/>
                <w:bCs w:val="0"/>
                <w:sz w:val="24"/>
                <w:szCs w:val="24"/>
              </w:rPr>
              <w:t>6.70 ± 0.30</w:t>
            </w:r>
          </w:p>
        </w:tc>
      </w:tr>
      <w:tr w:rsidR="00F7246B" w:rsidRPr="00045C5A" w14:paraId="28C22B75" w14:textId="77777777" w:rsidTr="000B5AA7">
        <w:trPr>
          <w:trHeight w:val="569"/>
        </w:trPr>
        <w:tc>
          <w:tcPr>
            <w:tcW w:w="1726" w:type="dxa"/>
            <w:tcBorders>
              <w:right w:val="single" w:sz="4" w:space="0" w:color="auto"/>
            </w:tcBorders>
          </w:tcPr>
          <w:p w14:paraId="02D4EB4B" w14:textId="77777777" w:rsidR="007A3A9F" w:rsidRPr="00045C5A" w:rsidRDefault="007A3A9F" w:rsidP="00305816">
            <w:pPr>
              <w:spacing w:line="480" w:lineRule="auto"/>
              <w:jc w:val="both"/>
              <w:rPr>
                <w:rStyle w:val="Strong"/>
                <w:rFonts w:ascii="Times New Roman" w:eastAsiaTheme="majorEastAsia" w:hAnsi="Times New Roman" w:cs="Times New Roman"/>
                <w:b w:val="0"/>
                <w:bCs w:val="0"/>
                <w:sz w:val="24"/>
                <w:szCs w:val="24"/>
              </w:rPr>
            </w:pPr>
            <w:r w:rsidRPr="00045C5A">
              <w:rPr>
                <w:rStyle w:val="Strong"/>
                <w:rFonts w:ascii="Times New Roman" w:eastAsiaTheme="majorEastAsia" w:hAnsi="Times New Roman" w:cs="Times New Roman"/>
                <w:b w:val="0"/>
                <w:bCs w:val="0"/>
                <w:sz w:val="24"/>
                <w:szCs w:val="24"/>
              </w:rPr>
              <w:t>Aroma</w:t>
            </w:r>
          </w:p>
        </w:tc>
        <w:tc>
          <w:tcPr>
            <w:tcW w:w="1489" w:type="dxa"/>
            <w:tcBorders>
              <w:left w:val="single" w:sz="4" w:space="0" w:color="auto"/>
            </w:tcBorders>
          </w:tcPr>
          <w:p w14:paraId="3D535198" w14:textId="77777777" w:rsidR="007A3A9F" w:rsidRPr="00045C5A" w:rsidRDefault="007A3A9F" w:rsidP="00305816">
            <w:pPr>
              <w:spacing w:line="480" w:lineRule="auto"/>
              <w:jc w:val="both"/>
              <w:rPr>
                <w:rStyle w:val="Strong"/>
                <w:rFonts w:ascii="Times New Roman" w:eastAsiaTheme="majorEastAsia" w:hAnsi="Times New Roman" w:cs="Times New Roman"/>
                <w:b w:val="0"/>
                <w:bCs w:val="0"/>
                <w:sz w:val="24"/>
                <w:szCs w:val="24"/>
              </w:rPr>
            </w:pPr>
            <w:r w:rsidRPr="00045C5A">
              <w:rPr>
                <w:rStyle w:val="Strong"/>
                <w:rFonts w:ascii="Times New Roman" w:eastAsiaTheme="majorEastAsia" w:hAnsi="Times New Roman" w:cs="Times New Roman"/>
                <w:b w:val="0"/>
                <w:bCs w:val="0"/>
                <w:sz w:val="24"/>
                <w:szCs w:val="24"/>
              </w:rPr>
              <w:t>6.50 ± 0.29</w:t>
            </w:r>
          </w:p>
        </w:tc>
        <w:tc>
          <w:tcPr>
            <w:tcW w:w="1496" w:type="dxa"/>
          </w:tcPr>
          <w:p w14:paraId="406E1AA6" w14:textId="77777777" w:rsidR="007A3A9F" w:rsidRPr="00045C5A" w:rsidRDefault="007A3A9F" w:rsidP="00305816">
            <w:pPr>
              <w:spacing w:line="480" w:lineRule="auto"/>
              <w:jc w:val="both"/>
              <w:rPr>
                <w:rStyle w:val="Strong"/>
                <w:rFonts w:ascii="Times New Roman" w:eastAsiaTheme="majorEastAsia" w:hAnsi="Times New Roman" w:cs="Times New Roman"/>
                <w:b w:val="0"/>
                <w:bCs w:val="0"/>
                <w:sz w:val="24"/>
                <w:szCs w:val="24"/>
              </w:rPr>
            </w:pPr>
            <w:r w:rsidRPr="00045C5A">
              <w:rPr>
                <w:rStyle w:val="Strong"/>
                <w:rFonts w:ascii="Times New Roman" w:eastAsiaTheme="majorEastAsia" w:hAnsi="Times New Roman" w:cs="Times New Roman"/>
                <w:b w:val="0"/>
                <w:bCs w:val="0"/>
                <w:sz w:val="24"/>
                <w:szCs w:val="24"/>
              </w:rPr>
              <w:t>6.70 ± 0.31</w:t>
            </w:r>
          </w:p>
        </w:tc>
        <w:tc>
          <w:tcPr>
            <w:tcW w:w="1490" w:type="dxa"/>
          </w:tcPr>
          <w:p w14:paraId="5B012865" w14:textId="77777777" w:rsidR="007A3A9F" w:rsidRPr="00045C5A" w:rsidRDefault="007A3A9F" w:rsidP="00305816">
            <w:pPr>
              <w:spacing w:line="480" w:lineRule="auto"/>
              <w:jc w:val="both"/>
              <w:rPr>
                <w:rStyle w:val="Strong"/>
                <w:rFonts w:ascii="Times New Roman" w:eastAsiaTheme="majorEastAsia" w:hAnsi="Times New Roman" w:cs="Times New Roman"/>
                <w:b w:val="0"/>
                <w:bCs w:val="0"/>
                <w:sz w:val="24"/>
                <w:szCs w:val="24"/>
              </w:rPr>
            </w:pPr>
            <w:r w:rsidRPr="00045C5A">
              <w:rPr>
                <w:rStyle w:val="Strong"/>
                <w:rFonts w:ascii="Times New Roman" w:eastAsiaTheme="majorEastAsia" w:hAnsi="Times New Roman" w:cs="Times New Roman"/>
                <w:b w:val="0"/>
                <w:bCs w:val="0"/>
                <w:sz w:val="24"/>
                <w:szCs w:val="24"/>
              </w:rPr>
              <w:t>7.00 ± 0.34</w:t>
            </w:r>
          </w:p>
        </w:tc>
        <w:tc>
          <w:tcPr>
            <w:tcW w:w="1496" w:type="dxa"/>
          </w:tcPr>
          <w:p w14:paraId="56779F94" w14:textId="77777777" w:rsidR="007A3A9F" w:rsidRPr="00045C5A" w:rsidRDefault="007A3A9F" w:rsidP="00305816">
            <w:pPr>
              <w:spacing w:line="480" w:lineRule="auto"/>
              <w:jc w:val="both"/>
              <w:rPr>
                <w:rStyle w:val="Strong"/>
                <w:rFonts w:ascii="Times New Roman" w:eastAsiaTheme="majorEastAsia" w:hAnsi="Times New Roman" w:cs="Times New Roman"/>
                <w:b w:val="0"/>
                <w:bCs w:val="0"/>
                <w:sz w:val="24"/>
                <w:szCs w:val="24"/>
              </w:rPr>
            </w:pPr>
            <w:r w:rsidRPr="00045C5A">
              <w:rPr>
                <w:rStyle w:val="Strong"/>
                <w:rFonts w:ascii="Times New Roman" w:eastAsiaTheme="majorEastAsia" w:hAnsi="Times New Roman" w:cs="Times New Roman"/>
                <w:b w:val="0"/>
                <w:bCs w:val="0"/>
                <w:sz w:val="24"/>
                <w:szCs w:val="24"/>
              </w:rPr>
              <w:t>6.80 ± 0.36</w:t>
            </w:r>
          </w:p>
        </w:tc>
        <w:tc>
          <w:tcPr>
            <w:tcW w:w="1493" w:type="dxa"/>
          </w:tcPr>
          <w:p w14:paraId="4631D864" w14:textId="77777777" w:rsidR="007A3A9F" w:rsidRPr="00045C5A" w:rsidRDefault="007A3A9F" w:rsidP="00305816">
            <w:pPr>
              <w:spacing w:line="480" w:lineRule="auto"/>
              <w:jc w:val="both"/>
              <w:rPr>
                <w:rStyle w:val="Strong"/>
                <w:rFonts w:ascii="Times New Roman" w:eastAsiaTheme="majorEastAsia" w:hAnsi="Times New Roman" w:cs="Times New Roman"/>
                <w:b w:val="0"/>
                <w:bCs w:val="0"/>
                <w:sz w:val="24"/>
                <w:szCs w:val="24"/>
              </w:rPr>
            </w:pPr>
            <w:r w:rsidRPr="00045C5A">
              <w:rPr>
                <w:rStyle w:val="Strong"/>
                <w:rFonts w:ascii="Times New Roman" w:eastAsiaTheme="majorEastAsia" w:hAnsi="Times New Roman" w:cs="Times New Roman"/>
                <w:b w:val="0"/>
                <w:bCs w:val="0"/>
                <w:sz w:val="24"/>
                <w:szCs w:val="24"/>
              </w:rPr>
              <w:t>6.40 ± 0.33</w:t>
            </w:r>
          </w:p>
        </w:tc>
      </w:tr>
      <w:tr w:rsidR="00F7246B" w:rsidRPr="00045C5A" w14:paraId="2177B793" w14:textId="77777777" w:rsidTr="000B5AA7">
        <w:trPr>
          <w:trHeight w:val="569"/>
        </w:trPr>
        <w:tc>
          <w:tcPr>
            <w:tcW w:w="1726" w:type="dxa"/>
            <w:tcBorders>
              <w:right w:val="single" w:sz="4" w:space="0" w:color="auto"/>
            </w:tcBorders>
          </w:tcPr>
          <w:p w14:paraId="3C09EDF0" w14:textId="77777777" w:rsidR="007A3A9F" w:rsidRPr="00045C5A" w:rsidRDefault="007A3A9F" w:rsidP="00305816">
            <w:pPr>
              <w:spacing w:line="480" w:lineRule="auto"/>
              <w:jc w:val="both"/>
              <w:rPr>
                <w:rStyle w:val="Strong"/>
                <w:rFonts w:ascii="Times New Roman" w:eastAsiaTheme="majorEastAsia" w:hAnsi="Times New Roman" w:cs="Times New Roman"/>
                <w:b w:val="0"/>
                <w:bCs w:val="0"/>
                <w:sz w:val="24"/>
                <w:szCs w:val="24"/>
              </w:rPr>
            </w:pPr>
            <w:r w:rsidRPr="00045C5A">
              <w:rPr>
                <w:rStyle w:val="Strong"/>
                <w:rFonts w:ascii="Times New Roman" w:eastAsiaTheme="majorEastAsia" w:hAnsi="Times New Roman" w:cs="Times New Roman"/>
                <w:b w:val="0"/>
                <w:bCs w:val="0"/>
                <w:sz w:val="24"/>
                <w:szCs w:val="24"/>
              </w:rPr>
              <w:t>Taste</w:t>
            </w:r>
          </w:p>
        </w:tc>
        <w:tc>
          <w:tcPr>
            <w:tcW w:w="1489" w:type="dxa"/>
            <w:tcBorders>
              <w:left w:val="single" w:sz="4" w:space="0" w:color="auto"/>
            </w:tcBorders>
          </w:tcPr>
          <w:p w14:paraId="63F9EBA3" w14:textId="77777777" w:rsidR="007A3A9F" w:rsidRPr="00045C5A" w:rsidRDefault="007A3A9F" w:rsidP="00305816">
            <w:pPr>
              <w:spacing w:line="480" w:lineRule="auto"/>
              <w:jc w:val="both"/>
              <w:rPr>
                <w:rStyle w:val="Strong"/>
                <w:rFonts w:ascii="Times New Roman" w:eastAsiaTheme="majorEastAsia" w:hAnsi="Times New Roman" w:cs="Times New Roman"/>
                <w:b w:val="0"/>
                <w:bCs w:val="0"/>
                <w:sz w:val="24"/>
                <w:szCs w:val="24"/>
              </w:rPr>
            </w:pPr>
            <w:r w:rsidRPr="00045C5A">
              <w:rPr>
                <w:rStyle w:val="Strong"/>
                <w:rFonts w:ascii="Times New Roman" w:eastAsiaTheme="majorEastAsia" w:hAnsi="Times New Roman" w:cs="Times New Roman"/>
                <w:b w:val="0"/>
                <w:bCs w:val="0"/>
                <w:sz w:val="24"/>
                <w:szCs w:val="24"/>
              </w:rPr>
              <w:t>6.20 ± 0.35</w:t>
            </w:r>
          </w:p>
        </w:tc>
        <w:tc>
          <w:tcPr>
            <w:tcW w:w="1496" w:type="dxa"/>
          </w:tcPr>
          <w:p w14:paraId="05D1AD7A" w14:textId="77777777" w:rsidR="007A3A9F" w:rsidRPr="00045C5A" w:rsidRDefault="007A3A9F" w:rsidP="00305816">
            <w:pPr>
              <w:spacing w:line="480" w:lineRule="auto"/>
              <w:jc w:val="both"/>
              <w:rPr>
                <w:rStyle w:val="Strong"/>
                <w:rFonts w:ascii="Times New Roman" w:eastAsiaTheme="majorEastAsia" w:hAnsi="Times New Roman" w:cs="Times New Roman"/>
                <w:b w:val="0"/>
                <w:bCs w:val="0"/>
                <w:sz w:val="24"/>
                <w:szCs w:val="24"/>
              </w:rPr>
            </w:pPr>
            <w:r w:rsidRPr="00045C5A">
              <w:rPr>
                <w:rStyle w:val="Strong"/>
                <w:rFonts w:ascii="Times New Roman" w:eastAsiaTheme="majorEastAsia" w:hAnsi="Times New Roman" w:cs="Times New Roman"/>
                <w:b w:val="0"/>
                <w:bCs w:val="0"/>
                <w:sz w:val="24"/>
                <w:szCs w:val="24"/>
              </w:rPr>
              <w:t>6.90 ± 0.30</w:t>
            </w:r>
          </w:p>
        </w:tc>
        <w:tc>
          <w:tcPr>
            <w:tcW w:w="1490" w:type="dxa"/>
          </w:tcPr>
          <w:p w14:paraId="57F8CBF4" w14:textId="77777777" w:rsidR="007A3A9F" w:rsidRPr="00045C5A" w:rsidRDefault="007A3A9F" w:rsidP="00305816">
            <w:pPr>
              <w:spacing w:line="480" w:lineRule="auto"/>
              <w:jc w:val="both"/>
              <w:rPr>
                <w:rStyle w:val="Strong"/>
                <w:rFonts w:ascii="Times New Roman" w:eastAsiaTheme="majorEastAsia" w:hAnsi="Times New Roman" w:cs="Times New Roman"/>
                <w:b w:val="0"/>
                <w:bCs w:val="0"/>
                <w:sz w:val="24"/>
                <w:szCs w:val="24"/>
              </w:rPr>
            </w:pPr>
            <w:r w:rsidRPr="00045C5A">
              <w:rPr>
                <w:rStyle w:val="Strong"/>
                <w:rFonts w:ascii="Times New Roman" w:eastAsiaTheme="majorEastAsia" w:hAnsi="Times New Roman" w:cs="Times New Roman"/>
                <w:b w:val="0"/>
                <w:bCs w:val="0"/>
                <w:sz w:val="24"/>
                <w:szCs w:val="24"/>
              </w:rPr>
              <w:t>7.60 ± 0.34</w:t>
            </w:r>
          </w:p>
        </w:tc>
        <w:tc>
          <w:tcPr>
            <w:tcW w:w="1496" w:type="dxa"/>
          </w:tcPr>
          <w:p w14:paraId="7EB5370A" w14:textId="77777777" w:rsidR="007A3A9F" w:rsidRPr="00045C5A" w:rsidRDefault="007A3A9F" w:rsidP="00305816">
            <w:pPr>
              <w:spacing w:line="480" w:lineRule="auto"/>
              <w:jc w:val="both"/>
              <w:rPr>
                <w:rStyle w:val="Strong"/>
                <w:rFonts w:ascii="Times New Roman" w:eastAsiaTheme="majorEastAsia" w:hAnsi="Times New Roman" w:cs="Times New Roman"/>
                <w:b w:val="0"/>
                <w:bCs w:val="0"/>
                <w:sz w:val="24"/>
                <w:szCs w:val="24"/>
              </w:rPr>
            </w:pPr>
            <w:r w:rsidRPr="00045C5A">
              <w:rPr>
                <w:rStyle w:val="Strong"/>
                <w:rFonts w:ascii="Times New Roman" w:eastAsiaTheme="majorEastAsia" w:hAnsi="Times New Roman" w:cs="Times New Roman"/>
                <w:b w:val="0"/>
                <w:bCs w:val="0"/>
                <w:sz w:val="24"/>
                <w:szCs w:val="24"/>
              </w:rPr>
              <w:t>7.10 ± 0.32</w:t>
            </w:r>
          </w:p>
        </w:tc>
        <w:tc>
          <w:tcPr>
            <w:tcW w:w="1493" w:type="dxa"/>
          </w:tcPr>
          <w:p w14:paraId="090D6DF3" w14:textId="77777777" w:rsidR="007A3A9F" w:rsidRPr="00045C5A" w:rsidRDefault="007A3A9F" w:rsidP="00305816">
            <w:pPr>
              <w:spacing w:line="480" w:lineRule="auto"/>
              <w:jc w:val="both"/>
              <w:rPr>
                <w:rStyle w:val="Strong"/>
                <w:rFonts w:ascii="Times New Roman" w:eastAsiaTheme="majorEastAsia" w:hAnsi="Times New Roman" w:cs="Times New Roman"/>
                <w:b w:val="0"/>
                <w:bCs w:val="0"/>
                <w:sz w:val="24"/>
                <w:szCs w:val="24"/>
              </w:rPr>
            </w:pPr>
            <w:r w:rsidRPr="00045C5A">
              <w:rPr>
                <w:rStyle w:val="Strong"/>
                <w:rFonts w:ascii="Times New Roman" w:eastAsiaTheme="majorEastAsia" w:hAnsi="Times New Roman" w:cs="Times New Roman"/>
                <w:b w:val="0"/>
                <w:bCs w:val="0"/>
                <w:sz w:val="24"/>
                <w:szCs w:val="24"/>
              </w:rPr>
              <w:t>6.50 ± 0.29</w:t>
            </w:r>
          </w:p>
        </w:tc>
      </w:tr>
      <w:tr w:rsidR="00F7246B" w:rsidRPr="00045C5A" w14:paraId="037917CB" w14:textId="77777777" w:rsidTr="000B5AA7">
        <w:trPr>
          <w:trHeight w:val="554"/>
        </w:trPr>
        <w:tc>
          <w:tcPr>
            <w:tcW w:w="1726" w:type="dxa"/>
            <w:tcBorders>
              <w:right w:val="single" w:sz="4" w:space="0" w:color="auto"/>
            </w:tcBorders>
          </w:tcPr>
          <w:p w14:paraId="08CA58CC" w14:textId="77777777" w:rsidR="007A3A9F" w:rsidRPr="00045C5A" w:rsidRDefault="007A3A9F" w:rsidP="00305816">
            <w:pPr>
              <w:spacing w:line="480" w:lineRule="auto"/>
              <w:jc w:val="both"/>
              <w:rPr>
                <w:rStyle w:val="Strong"/>
                <w:rFonts w:ascii="Times New Roman" w:eastAsiaTheme="majorEastAsia" w:hAnsi="Times New Roman" w:cs="Times New Roman"/>
                <w:b w:val="0"/>
                <w:bCs w:val="0"/>
                <w:sz w:val="24"/>
                <w:szCs w:val="24"/>
              </w:rPr>
            </w:pPr>
            <w:r w:rsidRPr="00045C5A">
              <w:rPr>
                <w:rStyle w:val="Strong"/>
                <w:rFonts w:ascii="Times New Roman" w:eastAsiaTheme="majorEastAsia" w:hAnsi="Times New Roman" w:cs="Times New Roman"/>
                <w:b w:val="0"/>
                <w:bCs w:val="0"/>
                <w:sz w:val="24"/>
                <w:szCs w:val="24"/>
              </w:rPr>
              <w:t>Mouthfeel</w:t>
            </w:r>
          </w:p>
        </w:tc>
        <w:tc>
          <w:tcPr>
            <w:tcW w:w="1489" w:type="dxa"/>
            <w:tcBorders>
              <w:left w:val="single" w:sz="4" w:space="0" w:color="auto"/>
            </w:tcBorders>
          </w:tcPr>
          <w:p w14:paraId="55BD4E25" w14:textId="77777777" w:rsidR="007A3A9F" w:rsidRPr="00045C5A" w:rsidRDefault="007A3A9F" w:rsidP="00305816">
            <w:pPr>
              <w:spacing w:line="480" w:lineRule="auto"/>
              <w:jc w:val="both"/>
              <w:rPr>
                <w:rStyle w:val="Strong"/>
                <w:rFonts w:ascii="Times New Roman" w:eastAsiaTheme="majorEastAsia" w:hAnsi="Times New Roman" w:cs="Times New Roman"/>
                <w:b w:val="0"/>
                <w:bCs w:val="0"/>
                <w:sz w:val="24"/>
                <w:szCs w:val="24"/>
              </w:rPr>
            </w:pPr>
            <w:r w:rsidRPr="00045C5A">
              <w:rPr>
                <w:rStyle w:val="Strong"/>
                <w:rFonts w:ascii="Times New Roman" w:eastAsiaTheme="majorEastAsia" w:hAnsi="Times New Roman" w:cs="Times New Roman"/>
                <w:b w:val="0"/>
                <w:bCs w:val="0"/>
                <w:sz w:val="24"/>
                <w:szCs w:val="24"/>
              </w:rPr>
              <w:t>5.90 ± 0.38</w:t>
            </w:r>
          </w:p>
        </w:tc>
        <w:tc>
          <w:tcPr>
            <w:tcW w:w="1496" w:type="dxa"/>
          </w:tcPr>
          <w:p w14:paraId="5A6BB895" w14:textId="77777777" w:rsidR="007A3A9F" w:rsidRPr="00045C5A" w:rsidRDefault="007A3A9F" w:rsidP="00305816">
            <w:pPr>
              <w:spacing w:line="480" w:lineRule="auto"/>
              <w:jc w:val="both"/>
              <w:rPr>
                <w:rStyle w:val="Strong"/>
                <w:rFonts w:ascii="Times New Roman" w:eastAsiaTheme="majorEastAsia" w:hAnsi="Times New Roman" w:cs="Times New Roman"/>
                <w:b w:val="0"/>
                <w:bCs w:val="0"/>
                <w:sz w:val="24"/>
                <w:szCs w:val="24"/>
              </w:rPr>
            </w:pPr>
            <w:r w:rsidRPr="00045C5A">
              <w:rPr>
                <w:rStyle w:val="Strong"/>
                <w:rFonts w:ascii="Times New Roman" w:eastAsiaTheme="majorEastAsia" w:hAnsi="Times New Roman" w:cs="Times New Roman"/>
                <w:b w:val="0"/>
                <w:bCs w:val="0"/>
                <w:sz w:val="24"/>
                <w:szCs w:val="24"/>
              </w:rPr>
              <w:t>6.80 ± 0.35</w:t>
            </w:r>
          </w:p>
        </w:tc>
        <w:tc>
          <w:tcPr>
            <w:tcW w:w="1490" w:type="dxa"/>
          </w:tcPr>
          <w:p w14:paraId="71950F7B" w14:textId="77777777" w:rsidR="007A3A9F" w:rsidRPr="00045C5A" w:rsidRDefault="007A3A9F" w:rsidP="00305816">
            <w:pPr>
              <w:spacing w:line="480" w:lineRule="auto"/>
              <w:jc w:val="both"/>
              <w:rPr>
                <w:rStyle w:val="Strong"/>
                <w:rFonts w:ascii="Times New Roman" w:eastAsiaTheme="majorEastAsia" w:hAnsi="Times New Roman" w:cs="Times New Roman"/>
                <w:b w:val="0"/>
                <w:bCs w:val="0"/>
                <w:sz w:val="24"/>
                <w:szCs w:val="24"/>
              </w:rPr>
            </w:pPr>
            <w:r w:rsidRPr="00045C5A">
              <w:rPr>
                <w:rStyle w:val="Strong"/>
                <w:rFonts w:ascii="Times New Roman" w:eastAsiaTheme="majorEastAsia" w:hAnsi="Times New Roman" w:cs="Times New Roman"/>
                <w:b w:val="0"/>
                <w:bCs w:val="0"/>
                <w:sz w:val="24"/>
                <w:szCs w:val="24"/>
              </w:rPr>
              <w:t>7.70 ± 0.31</w:t>
            </w:r>
          </w:p>
        </w:tc>
        <w:tc>
          <w:tcPr>
            <w:tcW w:w="1496" w:type="dxa"/>
          </w:tcPr>
          <w:p w14:paraId="7E7FDC56" w14:textId="77777777" w:rsidR="007A3A9F" w:rsidRPr="00045C5A" w:rsidRDefault="007A3A9F" w:rsidP="00305816">
            <w:pPr>
              <w:spacing w:line="480" w:lineRule="auto"/>
              <w:jc w:val="both"/>
              <w:rPr>
                <w:rStyle w:val="Strong"/>
                <w:rFonts w:ascii="Times New Roman" w:eastAsiaTheme="majorEastAsia" w:hAnsi="Times New Roman" w:cs="Times New Roman"/>
                <w:b w:val="0"/>
                <w:bCs w:val="0"/>
                <w:sz w:val="24"/>
                <w:szCs w:val="24"/>
              </w:rPr>
            </w:pPr>
            <w:r w:rsidRPr="00045C5A">
              <w:rPr>
                <w:rStyle w:val="Strong"/>
                <w:rFonts w:ascii="Times New Roman" w:eastAsiaTheme="majorEastAsia" w:hAnsi="Times New Roman" w:cs="Times New Roman"/>
                <w:b w:val="0"/>
                <w:bCs w:val="0"/>
                <w:sz w:val="24"/>
                <w:szCs w:val="24"/>
              </w:rPr>
              <w:t>7.30 ± 0.30</w:t>
            </w:r>
          </w:p>
        </w:tc>
        <w:tc>
          <w:tcPr>
            <w:tcW w:w="1493" w:type="dxa"/>
          </w:tcPr>
          <w:p w14:paraId="0A34DCC9" w14:textId="77777777" w:rsidR="007A3A9F" w:rsidRPr="00045C5A" w:rsidRDefault="007A3A9F" w:rsidP="00305816">
            <w:pPr>
              <w:spacing w:line="480" w:lineRule="auto"/>
              <w:jc w:val="both"/>
              <w:rPr>
                <w:rStyle w:val="Strong"/>
                <w:rFonts w:ascii="Times New Roman" w:eastAsiaTheme="majorEastAsia" w:hAnsi="Times New Roman" w:cs="Times New Roman"/>
                <w:b w:val="0"/>
                <w:bCs w:val="0"/>
                <w:sz w:val="24"/>
                <w:szCs w:val="24"/>
              </w:rPr>
            </w:pPr>
            <w:r w:rsidRPr="00045C5A">
              <w:rPr>
                <w:rStyle w:val="Strong"/>
                <w:rFonts w:ascii="Times New Roman" w:eastAsiaTheme="majorEastAsia" w:hAnsi="Times New Roman" w:cs="Times New Roman"/>
                <w:b w:val="0"/>
                <w:bCs w:val="0"/>
                <w:sz w:val="24"/>
                <w:szCs w:val="24"/>
              </w:rPr>
              <w:t>6.60 ± 0.27</w:t>
            </w:r>
          </w:p>
        </w:tc>
      </w:tr>
      <w:tr w:rsidR="00F7246B" w:rsidRPr="00045C5A" w14:paraId="3C75462A" w14:textId="77777777" w:rsidTr="000B5AA7">
        <w:trPr>
          <w:trHeight w:val="569"/>
        </w:trPr>
        <w:tc>
          <w:tcPr>
            <w:tcW w:w="1726" w:type="dxa"/>
            <w:tcBorders>
              <w:right w:val="single" w:sz="4" w:space="0" w:color="auto"/>
            </w:tcBorders>
          </w:tcPr>
          <w:p w14:paraId="579286CF" w14:textId="77777777" w:rsidR="007A3A9F" w:rsidRPr="00045C5A" w:rsidRDefault="007A3A9F" w:rsidP="00305816">
            <w:pPr>
              <w:spacing w:line="480" w:lineRule="auto"/>
              <w:jc w:val="both"/>
              <w:rPr>
                <w:rStyle w:val="Strong"/>
                <w:rFonts w:ascii="Times New Roman" w:eastAsiaTheme="majorEastAsia" w:hAnsi="Times New Roman" w:cs="Times New Roman"/>
                <w:b w:val="0"/>
                <w:bCs w:val="0"/>
                <w:sz w:val="24"/>
                <w:szCs w:val="24"/>
              </w:rPr>
            </w:pPr>
            <w:proofErr w:type="spellStart"/>
            <w:r w:rsidRPr="00045C5A">
              <w:rPr>
                <w:rStyle w:val="Strong"/>
                <w:rFonts w:ascii="Times New Roman" w:eastAsiaTheme="majorEastAsia" w:hAnsi="Times New Roman" w:cs="Times New Roman"/>
                <w:b w:val="0"/>
                <w:bCs w:val="0"/>
                <w:sz w:val="24"/>
                <w:szCs w:val="24"/>
              </w:rPr>
              <w:t>Flavour</w:t>
            </w:r>
            <w:proofErr w:type="spellEnd"/>
          </w:p>
        </w:tc>
        <w:tc>
          <w:tcPr>
            <w:tcW w:w="1489" w:type="dxa"/>
            <w:tcBorders>
              <w:left w:val="single" w:sz="4" w:space="0" w:color="auto"/>
            </w:tcBorders>
          </w:tcPr>
          <w:p w14:paraId="2B4A98A7" w14:textId="77777777" w:rsidR="007A3A9F" w:rsidRPr="00045C5A" w:rsidRDefault="007A3A9F" w:rsidP="00305816">
            <w:pPr>
              <w:spacing w:line="480" w:lineRule="auto"/>
              <w:jc w:val="both"/>
              <w:rPr>
                <w:rStyle w:val="Strong"/>
                <w:rFonts w:ascii="Times New Roman" w:eastAsiaTheme="majorEastAsia" w:hAnsi="Times New Roman" w:cs="Times New Roman"/>
                <w:b w:val="0"/>
                <w:bCs w:val="0"/>
                <w:sz w:val="24"/>
                <w:szCs w:val="24"/>
              </w:rPr>
            </w:pPr>
            <w:r w:rsidRPr="00045C5A">
              <w:rPr>
                <w:rStyle w:val="Strong"/>
                <w:rFonts w:ascii="Times New Roman" w:eastAsiaTheme="majorEastAsia" w:hAnsi="Times New Roman" w:cs="Times New Roman"/>
                <w:b w:val="0"/>
                <w:bCs w:val="0"/>
                <w:sz w:val="24"/>
                <w:szCs w:val="24"/>
              </w:rPr>
              <w:t>6.30 ± 0.30</w:t>
            </w:r>
          </w:p>
        </w:tc>
        <w:tc>
          <w:tcPr>
            <w:tcW w:w="1496" w:type="dxa"/>
          </w:tcPr>
          <w:p w14:paraId="67CF1642" w14:textId="77777777" w:rsidR="007A3A9F" w:rsidRPr="00045C5A" w:rsidRDefault="007A3A9F" w:rsidP="00305816">
            <w:pPr>
              <w:spacing w:line="480" w:lineRule="auto"/>
              <w:jc w:val="both"/>
              <w:rPr>
                <w:rStyle w:val="Strong"/>
                <w:rFonts w:ascii="Times New Roman" w:eastAsiaTheme="majorEastAsia" w:hAnsi="Times New Roman" w:cs="Times New Roman"/>
                <w:b w:val="0"/>
                <w:bCs w:val="0"/>
                <w:sz w:val="24"/>
                <w:szCs w:val="24"/>
              </w:rPr>
            </w:pPr>
            <w:r w:rsidRPr="00045C5A">
              <w:rPr>
                <w:rStyle w:val="Strong"/>
                <w:rFonts w:ascii="Times New Roman" w:eastAsiaTheme="majorEastAsia" w:hAnsi="Times New Roman" w:cs="Times New Roman"/>
                <w:b w:val="0"/>
                <w:bCs w:val="0"/>
                <w:sz w:val="24"/>
                <w:szCs w:val="24"/>
              </w:rPr>
              <w:t>6.85 ± 0.29</w:t>
            </w:r>
          </w:p>
        </w:tc>
        <w:tc>
          <w:tcPr>
            <w:tcW w:w="1490" w:type="dxa"/>
          </w:tcPr>
          <w:p w14:paraId="0E95C8C8" w14:textId="77777777" w:rsidR="007A3A9F" w:rsidRPr="00045C5A" w:rsidRDefault="007A3A9F" w:rsidP="00305816">
            <w:pPr>
              <w:spacing w:line="480" w:lineRule="auto"/>
              <w:jc w:val="both"/>
              <w:rPr>
                <w:rStyle w:val="Strong"/>
                <w:rFonts w:ascii="Times New Roman" w:eastAsiaTheme="majorEastAsia" w:hAnsi="Times New Roman" w:cs="Times New Roman"/>
                <w:b w:val="0"/>
                <w:bCs w:val="0"/>
                <w:sz w:val="24"/>
                <w:szCs w:val="24"/>
              </w:rPr>
            </w:pPr>
            <w:r w:rsidRPr="00045C5A">
              <w:rPr>
                <w:rStyle w:val="Strong"/>
                <w:rFonts w:ascii="Times New Roman" w:eastAsiaTheme="majorEastAsia" w:hAnsi="Times New Roman" w:cs="Times New Roman"/>
                <w:b w:val="0"/>
                <w:bCs w:val="0"/>
                <w:sz w:val="24"/>
                <w:szCs w:val="24"/>
              </w:rPr>
              <w:t>7.55 ± 0.26</w:t>
            </w:r>
          </w:p>
        </w:tc>
        <w:tc>
          <w:tcPr>
            <w:tcW w:w="1496" w:type="dxa"/>
          </w:tcPr>
          <w:p w14:paraId="23445C3A" w14:textId="77777777" w:rsidR="007A3A9F" w:rsidRPr="00045C5A" w:rsidRDefault="007A3A9F" w:rsidP="00305816">
            <w:pPr>
              <w:spacing w:line="480" w:lineRule="auto"/>
              <w:jc w:val="both"/>
              <w:rPr>
                <w:rStyle w:val="Strong"/>
                <w:rFonts w:ascii="Times New Roman" w:eastAsiaTheme="majorEastAsia" w:hAnsi="Times New Roman" w:cs="Times New Roman"/>
                <w:b w:val="0"/>
                <w:bCs w:val="0"/>
                <w:sz w:val="24"/>
                <w:szCs w:val="24"/>
              </w:rPr>
            </w:pPr>
            <w:r w:rsidRPr="00045C5A">
              <w:rPr>
                <w:rStyle w:val="Strong"/>
                <w:rFonts w:ascii="Times New Roman" w:eastAsiaTheme="majorEastAsia" w:hAnsi="Times New Roman" w:cs="Times New Roman"/>
                <w:b w:val="0"/>
                <w:bCs w:val="0"/>
                <w:sz w:val="24"/>
                <w:szCs w:val="24"/>
              </w:rPr>
              <w:t>7.00 ± 0.33</w:t>
            </w:r>
          </w:p>
        </w:tc>
        <w:tc>
          <w:tcPr>
            <w:tcW w:w="1493" w:type="dxa"/>
          </w:tcPr>
          <w:p w14:paraId="1092E00F" w14:textId="77777777" w:rsidR="007A3A9F" w:rsidRPr="00045C5A" w:rsidRDefault="007A3A9F" w:rsidP="00305816">
            <w:pPr>
              <w:spacing w:line="480" w:lineRule="auto"/>
              <w:jc w:val="both"/>
              <w:rPr>
                <w:rStyle w:val="Strong"/>
                <w:rFonts w:ascii="Times New Roman" w:eastAsiaTheme="majorEastAsia" w:hAnsi="Times New Roman" w:cs="Times New Roman"/>
                <w:b w:val="0"/>
                <w:bCs w:val="0"/>
                <w:sz w:val="24"/>
                <w:szCs w:val="24"/>
              </w:rPr>
            </w:pPr>
            <w:r w:rsidRPr="00045C5A">
              <w:rPr>
                <w:rStyle w:val="Strong"/>
                <w:rFonts w:ascii="Times New Roman" w:eastAsiaTheme="majorEastAsia" w:hAnsi="Times New Roman" w:cs="Times New Roman"/>
                <w:b w:val="0"/>
                <w:bCs w:val="0"/>
                <w:sz w:val="24"/>
                <w:szCs w:val="24"/>
              </w:rPr>
              <w:t>6.40 ± 0.30</w:t>
            </w:r>
          </w:p>
        </w:tc>
      </w:tr>
      <w:tr w:rsidR="00F7246B" w:rsidRPr="00045C5A" w14:paraId="32B3AEA4" w14:textId="77777777" w:rsidTr="000B5AA7">
        <w:trPr>
          <w:trHeight w:val="1124"/>
        </w:trPr>
        <w:tc>
          <w:tcPr>
            <w:tcW w:w="1726" w:type="dxa"/>
            <w:tcBorders>
              <w:bottom w:val="single" w:sz="4" w:space="0" w:color="auto"/>
              <w:right w:val="single" w:sz="4" w:space="0" w:color="auto"/>
            </w:tcBorders>
          </w:tcPr>
          <w:p w14:paraId="7A11884E" w14:textId="3116125F" w:rsidR="007A3A9F" w:rsidRPr="00045C5A" w:rsidRDefault="00281B86" w:rsidP="00281B86">
            <w:pPr>
              <w:jc w:val="both"/>
              <w:rPr>
                <w:rStyle w:val="Strong"/>
                <w:rFonts w:ascii="Times New Roman" w:eastAsiaTheme="majorEastAsia" w:hAnsi="Times New Roman" w:cs="Times New Roman"/>
                <w:b w:val="0"/>
                <w:bCs w:val="0"/>
                <w:sz w:val="24"/>
                <w:szCs w:val="24"/>
              </w:rPr>
            </w:pPr>
            <w:r w:rsidRPr="00045C5A">
              <w:rPr>
                <w:rStyle w:val="Strong"/>
                <w:rFonts w:ascii="Times New Roman" w:eastAsiaTheme="majorEastAsia" w:hAnsi="Times New Roman" w:cs="Times New Roman"/>
                <w:b w:val="0"/>
                <w:bCs w:val="0"/>
                <w:sz w:val="24"/>
                <w:szCs w:val="24"/>
              </w:rPr>
              <w:t xml:space="preserve">Overall </w:t>
            </w:r>
            <w:r w:rsidR="007A3A9F" w:rsidRPr="00045C5A">
              <w:rPr>
                <w:rStyle w:val="Strong"/>
                <w:rFonts w:ascii="Times New Roman" w:eastAsiaTheme="majorEastAsia" w:hAnsi="Times New Roman" w:cs="Times New Roman"/>
                <w:b w:val="0"/>
                <w:bCs w:val="0"/>
                <w:sz w:val="24"/>
                <w:szCs w:val="24"/>
              </w:rPr>
              <w:t>Acceptability</w:t>
            </w:r>
          </w:p>
        </w:tc>
        <w:tc>
          <w:tcPr>
            <w:tcW w:w="1489" w:type="dxa"/>
            <w:tcBorders>
              <w:left w:val="single" w:sz="4" w:space="0" w:color="auto"/>
            </w:tcBorders>
          </w:tcPr>
          <w:p w14:paraId="0DA70A61" w14:textId="448C4FB4" w:rsidR="007A3A9F" w:rsidRPr="00045C5A" w:rsidRDefault="007A3A9F" w:rsidP="00305816">
            <w:pPr>
              <w:spacing w:line="480" w:lineRule="auto"/>
              <w:jc w:val="both"/>
              <w:rPr>
                <w:rStyle w:val="Strong"/>
                <w:rFonts w:ascii="Times New Roman" w:eastAsiaTheme="majorEastAsia" w:hAnsi="Times New Roman" w:cs="Times New Roman"/>
                <w:b w:val="0"/>
                <w:bCs w:val="0"/>
                <w:sz w:val="24"/>
                <w:szCs w:val="24"/>
              </w:rPr>
            </w:pPr>
            <w:r w:rsidRPr="00045C5A">
              <w:rPr>
                <w:rStyle w:val="Strong"/>
                <w:rFonts w:ascii="Times New Roman" w:eastAsiaTheme="majorEastAsia" w:hAnsi="Times New Roman" w:cs="Times New Roman"/>
                <w:b w:val="0"/>
                <w:bCs w:val="0"/>
                <w:sz w:val="24"/>
                <w:szCs w:val="24"/>
              </w:rPr>
              <w:t>6.25 ± 0.28</w:t>
            </w:r>
          </w:p>
        </w:tc>
        <w:tc>
          <w:tcPr>
            <w:tcW w:w="1496" w:type="dxa"/>
          </w:tcPr>
          <w:p w14:paraId="5C45F065" w14:textId="77777777" w:rsidR="007A3A9F" w:rsidRPr="00045C5A" w:rsidRDefault="007A3A9F" w:rsidP="00305816">
            <w:pPr>
              <w:spacing w:line="480" w:lineRule="auto"/>
              <w:jc w:val="both"/>
              <w:rPr>
                <w:rStyle w:val="Strong"/>
                <w:rFonts w:ascii="Times New Roman" w:eastAsiaTheme="majorEastAsia" w:hAnsi="Times New Roman" w:cs="Times New Roman"/>
                <w:b w:val="0"/>
                <w:bCs w:val="0"/>
                <w:sz w:val="24"/>
                <w:szCs w:val="24"/>
              </w:rPr>
            </w:pPr>
            <w:r w:rsidRPr="00045C5A">
              <w:rPr>
                <w:rStyle w:val="Strong"/>
                <w:rFonts w:ascii="Times New Roman" w:eastAsiaTheme="majorEastAsia" w:hAnsi="Times New Roman" w:cs="Times New Roman"/>
                <w:b w:val="0"/>
                <w:bCs w:val="0"/>
                <w:sz w:val="24"/>
                <w:szCs w:val="24"/>
              </w:rPr>
              <w:t>7.10 ± 0.34</w:t>
            </w:r>
          </w:p>
        </w:tc>
        <w:tc>
          <w:tcPr>
            <w:tcW w:w="1490" w:type="dxa"/>
          </w:tcPr>
          <w:p w14:paraId="022445A3" w14:textId="77777777" w:rsidR="007A3A9F" w:rsidRPr="00045C5A" w:rsidRDefault="007A3A9F" w:rsidP="00305816">
            <w:pPr>
              <w:spacing w:line="480" w:lineRule="auto"/>
              <w:jc w:val="both"/>
              <w:rPr>
                <w:rStyle w:val="Strong"/>
                <w:rFonts w:ascii="Times New Roman" w:eastAsiaTheme="majorEastAsia" w:hAnsi="Times New Roman" w:cs="Times New Roman"/>
                <w:b w:val="0"/>
                <w:bCs w:val="0"/>
                <w:sz w:val="24"/>
                <w:szCs w:val="24"/>
              </w:rPr>
            </w:pPr>
            <w:r w:rsidRPr="00045C5A">
              <w:rPr>
                <w:rStyle w:val="Strong"/>
                <w:rFonts w:ascii="Times New Roman" w:eastAsiaTheme="majorEastAsia" w:hAnsi="Times New Roman" w:cs="Times New Roman"/>
                <w:b w:val="0"/>
                <w:bCs w:val="0"/>
                <w:sz w:val="24"/>
                <w:szCs w:val="24"/>
              </w:rPr>
              <w:t>8.00 ± 0.25</w:t>
            </w:r>
          </w:p>
        </w:tc>
        <w:tc>
          <w:tcPr>
            <w:tcW w:w="1496" w:type="dxa"/>
          </w:tcPr>
          <w:p w14:paraId="449023C1" w14:textId="77777777" w:rsidR="007A3A9F" w:rsidRPr="00045C5A" w:rsidRDefault="007A3A9F" w:rsidP="00305816">
            <w:pPr>
              <w:spacing w:line="480" w:lineRule="auto"/>
              <w:jc w:val="both"/>
              <w:rPr>
                <w:rStyle w:val="Strong"/>
                <w:rFonts w:ascii="Times New Roman" w:eastAsiaTheme="majorEastAsia" w:hAnsi="Times New Roman" w:cs="Times New Roman"/>
                <w:b w:val="0"/>
                <w:bCs w:val="0"/>
                <w:sz w:val="24"/>
                <w:szCs w:val="24"/>
              </w:rPr>
            </w:pPr>
            <w:r w:rsidRPr="00045C5A">
              <w:rPr>
                <w:rStyle w:val="Strong"/>
                <w:rFonts w:ascii="Times New Roman" w:eastAsiaTheme="majorEastAsia" w:hAnsi="Times New Roman" w:cs="Times New Roman"/>
                <w:b w:val="0"/>
                <w:bCs w:val="0"/>
                <w:sz w:val="24"/>
                <w:szCs w:val="24"/>
              </w:rPr>
              <w:t>7.30 ± 0.29</w:t>
            </w:r>
          </w:p>
        </w:tc>
        <w:tc>
          <w:tcPr>
            <w:tcW w:w="1493" w:type="dxa"/>
          </w:tcPr>
          <w:p w14:paraId="68B87D07" w14:textId="77777777" w:rsidR="007A3A9F" w:rsidRPr="00045C5A" w:rsidRDefault="007A3A9F" w:rsidP="00305816">
            <w:pPr>
              <w:spacing w:line="480" w:lineRule="auto"/>
              <w:jc w:val="both"/>
              <w:rPr>
                <w:rStyle w:val="Strong"/>
                <w:rFonts w:ascii="Times New Roman" w:eastAsiaTheme="majorEastAsia" w:hAnsi="Times New Roman" w:cs="Times New Roman"/>
                <w:b w:val="0"/>
                <w:bCs w:val="0"/>
                <w:sz w:val="24"/>
                <w:szCs w:val="24"/>
              </w:rPr>
            </w:pPr>
            <w:r w:rsidRPr="00045C5A">
              <w:rPr>
                <w:rStyle w:val="Strong"/>
                <w:rFonts w:ascii="Times New Roman" w:eastAsiaTheme="majorEastAsia" w:hAnsi="Times New Roman" w:cs="Times New Roman"/>
                <w:b w:val="0"/>
                <w:bCs w:val="0"/>
                <w:sz w:val="24"/>
                <w:szCs w:val="24"/>
              </w:rPr>
              <w:t>6.70 ± 0.26</w:t>
            </w:r>
          </w:p>
        </w:tc>
      </w:tr>
    </w:tbl>
    <w:p w14:paraId="6EB490D2" w14:textId="77777777" w:rsidR="005D54FA" w:rsidRPr="00045C5A" w:rsidRDefault="005D54FA" w:rsidP="005D54FA">
      <w:pPr>
        <w:spacing w:after="412" w:line="480" w:lineRule="auto"/>
        <w:ind w:left="-5" w:right="272"/>
        <w:rPr>
          <w:rFonts w:ascii="Times New Roman" w:hAnsi="Times New Roman" w:cs="Times New Roman"/>
          <w:sz w:val="24"/>
          <w:szCs w:val="24"/>
        </w:rPr>
      </w:pPr>
      <w:r w:rsidRPr="00045C5A">
        <w:rPr>
          <w:rFonts w:ascii="Times New Roman" w:hAnsi="Times New Roman" w:cs="Times New Roman"/>
          <w:sz w:val="24"/>
          <w:szCs w:val="24"/>
        </w:rPr>
        <w:t xml:space="preserve">KEY: 0 = extremely dislike 2-4 fair 4-6 Good 6-8 </w:t>
      </w:r>
      <w:proofErr w:type="spellStart"/>
      <w:proofErr w:type="gramStart"/>
      <w:r w:rsidRPr="00045C5A">
        <w:rPr>
          <w:rFonts w:ascii="Times New Roman" w:hAnsi="Times New Roman" w:cs="Times New Roman"/>
          <w:sz w:val="24"/>
          <w:szCs w:val="24"/>
        </w:rPr>
        <w:t>V.Good</w:t>
      </w:r>
      <w:proofErr w:type="spellEnd"/>
      <w:proofErr w:type="gramEnd"/>
      <w:r w:rsidRPr="00045C5A">
        <w:rPr>
          <w:rFonts w:ascii="Times New Roman" w:hAnsi="Times New Roman" w:cs="Times New Roman"/>
          <w:sz w:val="24"/>
          <w:szCs w:val="24"/>
        </w:rPr>
        <w:t xml:space="preserve"> 8-10 Excellence. </w:t>
      </w:r>
    </w:p>
    <w:p w14:paraId="41B73144" w14:textId="664D613A" w:rsidR="00297E82" w:rsidRPr="00045C5A" w:rsidRDefault="00DA3F98" w:rsidP="00281B86">
      <w:pPr>
        <w:spacing w:line="480" w:lineRule="auto"/>
        <w:jc w:val="both"/>
        <w:rPr>
          <w:rStyle w:val="Strong"/>
          <w:rFonts w:ascii="Times New Roman" w:eastAsiaTheme="majorEastAsia" w:hAnsi="Times New Roman" w:cs="Times New Roman"/>
          <w:b w:val="0"/>
          <w:bCs w:val="0"/>
          <w:sz w:val="24"/>
          <w:szCs w:val="24"/>
        </w:rPr>
      </w:pPr>
      <w:r w:rsidRPr="00045C5A">
        <w:rPr>
          <w:rStyle w:val="Strong"/>
          <w:rFonts w:ascii="Times New Roman" w:eastAsiaTheme="majorEastAsia" w:hAnsi="Times New Roman" w:cs="Times New Roman"/>
          <w:sz w:val="24"/>
          <w:szCs w:val="24"/>
        </w:rPr>
        <w:t>4.1.3</w:t>
      </w:r>
      <w:r w:rsidR="00297E82" w:rsidRPr="00045C5A">
        <w:rPr>
          <w:rStyle w:val="Strong"/>
          <w:rFonts w:ascii="Times New Roman" w:eastAsiaTheme="majorEastAsia" w:hAnsi="Times New Roman" w:cs="Times New Roman"/>
          <w:sz w:val="24"/>
          <w:szCs w:val="24"/>
        </w:rPr>
        <w:t xml:space="preserve"> Proximate Composition of Gluten Enriched Rice Cake (Masa)</w:t>
      </w:r>
      <w:r w:rsidR="00297E82" w:rsidRPr="00045C5A">
        <w:rPr>
          <w:rStyle w:val="Strong"/>
          <w:rFonts w:ascii="Times New Roman" w:eastAsiaTheme="majorEastAsia" w:hAnsi="Times New Roman" w:cs="Times New Roman"/>
          <w:sz w:val="24"/>
          <w:szCs w:val="24"/>
        </w:rPr>
        <w:tab/>
      </w:r>
    </w:p>
    <w:p w14:paraId="2BE9DE4A" w14:textId="5D140FCF" w:rsidR="00C11A80" w:rsidRPr="00045C5A" w:rsidRDefault="00297E82" w:rsidP="00297E82">
      <w:pPr>
        <w:tabs>
          <w:tab w:val="center" w:pos="4680"/>
        </w:tabs>
        <w:spacing w:line="480" w:lineRule="auto"/>
        <w:jc w:val="both"/>
        <w:rPr>
          <w:rStyle w:val="Strong"/>
          <w:rFonts w:ascii="Times New Roman" w:eastAsiaTheme="majorEastAsia" w:hAnsi="Times New Roman" w:cs="Times New Roman"/>
          <w:b w:val="0"/>
          <w:bCs w:val="0"/>
          <w:sz w:val="24"/>
          <w:szCs w:val="24"/>
        </w:rPr>
      </w:pPr>
      <w:r w:rsidRPr="00045C5A">
        <w:rPr>
          <w:rStyle w:val="Strong"/>
          <w:rFonts w:ascii="Times New Roman" w:eastAsiaTheme="majorEastAsia" w:hAnsi="Times New Roman" w:cs="Times New Roman"/>
          <w:b w:val="0"/>
          <w:bCs w:val="0"/>
          <w:sz w:val="24"/>
          <w:szCs w:val="24"/>
        </w:rPr>
        <w:t>Table 4.3 shows the proximate composition of controlled masa (sample A) and gluten enriched samples (B-E). Moisture protein, fat, ash, fiber, and carbohydrate contents were determined on a wet-weight basis.</w:t>
      </w:r>
    </w:p>
    <w:p w14:paraId="65AF5BDA" w14:textId="77777777" w:rsidR="00C11A80" w:rsidRPr="00045C5A" w:rsidRDefault="00C11A80">
      <w:pPr>
        <w:rPr>
          <w:rStyle w:val="Strong"/>
          <w:rFonts w:ascii="Times New Roman" w:eastAsiaTheme="majorEastAsia" w:hAnsi="Times New Roman" w:cs="Times New Roman"/>
          <w:b w:val="0"/>
          <w:bCs w:val="0"/>
          <w:sz w:val="24"/>
          <w:szCs w:val="24"/>
        </w:rPr>
      </w:pPr>
      <w:r w:rsidRPr="00045C5A">
        <w:rPr>
          <w:rStyle w:val="Strong"/>
          <w:rFonts w:ascii="Times New Roman" w:eastAsiaTheme="majorEastAsia" w:hAnsi="Times New Roman" w:cs="Times New Roman"/>
          <w:b w:val="0"/>
          <w:bCs w:val="0"/>
          <w:sz w:val="24"/>
          <w:szCs w:val="24"/>
        </w:rPr>
        <w:br w:type="page"/>
      </w:r>
    </w:p>
    <w:p w14:paraId="46017587" w14:textId="77777777" w:rsidR="00297E82" w:rsidRPr="00045C5A" w:rsidRDefault="00297E82" w:rsidP="00911258">
      <w:pPr>
        <w:pStyle w:val="Heading2"/>
        <w:rPr>
          <w:rStyle w:val="Strong"/>
          <w:rFonts w:cs="Times New Roman"/>
          <w:b w:val="0"/>
          <w:bCs w:val="0"/>
          <w:szCs w:val="24"/>
        </w:rPr>
      </w:pPr>
      <w:bookmarkStart w:id="46" w:name="_Toc216332171"/>
      <w:r w:rsidRPr="00045C5A">
        <w:rPr>
          <w:rStyle w:val="Strong"/>
          <w:rFonts w:cs="Times New Roman"/>
          <w:b w:val="0"/>
          <w:bCs w:val="0"/>
          <w:szCs w:val="24"/>
        </w:rPr>
        <w:lastRenderedPageBreak/>
        <w:t>Table 4.3: Proximate Composition of Gluten Enriched Rice Cake (Masa)</w:t>
      </w:r>
      <w:bookmarkEnd w:id="46"/>
    </w:p>
    <w:tbl>
      <w:tblPr>
        <w:tblStyle w:val="TableGrid"/>
        <w:tblW w:w="9874"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60"/>
        <w:gridCol w:w="1602"/>
        <w:gridCol w:w="1603"/>
        <w:gridCol w:w="1603"/>
        <w:gridCol w:w="1603"/>
        <w:gridCol w:w="1603"/>
      </w:tblGrid>
      <w:tr w:rsidR="00F7246B" w:rsidRPr="00045C5A" w14:paraId="2EF74498" w14:textId="77777777" w:rsidTr="00C50643">
        <w:trPr>
          <w:trHeight w:val="1647"/>
        </w:trPr>
        <w:tc>
          <w:tcPr>
            <w:tcW w:w="1860" w:type="dxa"/>
            <w:tcBorders>
              <w:top w:val="single" w:sz="4" w:space="0" w:color="auto"/>
              <w:bottom w:val="single" w:sz="4" w:space="0" w:color="auto"/>
            </w:tcBorders>
          </w:tcPr>
          <w:p w14:paraId="4106A22C" w14:textId="7F186CD8" w:rsidR="00297E82" w:rsidRPr="00045C5A" w:rsidRDefault="00297E82" w:rsidP="00911258">
            <w:pPr>
              <w:spacing w:line="480" w:lineRule="auto"/>
              <w:jc w:val="both"/>
              <w:rPr>
                <w:rStyle w:val="Strong"/>
                <w:rFonts w:ascii="Times New Roman" w:eastAsiaTheme="majorEastAsia" w:hAnsi="Times New Roman" w:cs="Times New Roman"/>
                <w:sz w:val="24"/>
                <w:szCs w:val="24"/>
              </w:rPr>
            </w:pPr>
            <w:r w:rsidRPr="00045C5A">
              <w:rPr>
                <w:rStyle w:val="Strong"/>
                <w:rFonts w:ascii="Times New Roman" w:eastAsiaTheme="majorEastAsia" w:hAnsi="Times New Roman" w:cs="Times New Roman"/>
                <w:sz w:val="24"/>
                <w:szCs w:val="24"/>
              </w:rPr>
              <w:t xml:space="preserve">Parameter </w:t>
            </w:r>
          </w:p>
        </w:tc>
        <w:tc>
          <w:tcPr>
            <w:tcW w:w="1602" w:type="dxa"/>
            <w:tcBorders>
              <w:top w:val="single" w:sz="4" w:space="0" w:color="auto"/>
              <w:bottom w:val="single" w:sz="4" w:space="0" w:color="auto"/>
            </w:tcBorders>
          </w:tcPr>
          <w:p w14:paraId="36883B91" w14:textId="56804CA8" w:rsidR="00297E82" w:rsidRPr="00045C5A" w:rsidRDefault="00297E82" w:rsidP="00911258">
            <w:pPr>
              <w:spacing w:line="480" w:lineRule="auto"/>
              <w:jc w:val="both"/>
              <w:rPr>
                <w:rStyle w:val="Strong"/>
                <w:rFonts w:ascii="Times New Roman" w:eastAsiaTheme="majorEastAsia" w:hAnsi="Times New Roman" w:cs="Times New Roman"/>
                <w:sz w:val="24"/>
                <w:szCs w:val="24"/>
              </w:rPr>
            </w:pPr>
            <w:r w:rsidRPr="00045C5A">
              <w:rPr>
                <w:rStyle w:val="Strong"/>
                <w:rFonts w:ascii="Times New Roman" w:eastAsiaTheme="majorEastAsia" w:hAnsi="Times New Roman" w:cs="Times New Roman"/>
                <w:sz w:val="24"/>
                <w:szCs w:val="24"/>
              </w:rPr>
              <w:t xml:space="preserve">Sample A </w:t>
            </w:r>
          </w:p>
        </w:tc>
        <w:tc>
          <w:tcPr>
            <w:tcW w:w="1603" w:type="dxa"/>
            <w:tcBorders>
              <w:top w:val="single" w:sz="4" w:space="0" w:color="auto"/>
              <w:bottom w:val="single" w:sz="4" w:space="0" w:color="auto"/>
            </w:tcBorders>
          </w:tcPr>
          <w:p w14:paraId="2361EB64" w14:textId="3271E58E" w:rsidR="00297E82" w:rsidRPr="00045C5A" w:rsidRDefault="00297E82" w:rsidP="00911258">
            <w:pPr>
              <w:spacing w:line="480" w:lineRule="auto"/>
              <w:jc w:val="both"/>
              <w:rPr>
                <w:rStyle w:val="Strong"/>
                <w:rFonts w:ascii="Times New Roman" w:eastAsiaTheme="majorEastAsia" w:hAnsi="Times New Roman" w:cs="Times New Roman"/>
                <w:sz w:val="24"/>
                <w:szCs w:val="24"/>
              </w:rPr>
            </w:pPr>
            <w:r w:rsidRPr="00045C5A">
              <w:rPr>
                <w:rStyle w:val="Strong"/>
                <w:rFonts w:ascii="Times New Roman" w:eastAsiaTheme="majorEastAsia" w:hAnsi="Times New Roman" w:cs="Times New Roman"/>
                <w:sz w:val="24"/>
                <w:szCs w:val="24"/>
              </w:rPr>
              <w:t>Sample B</w:t>
            </w:r>
          </w:p>
        </w:tc>
        <w:tc>
          <w:tcPr>
            <w:tcW w:w="1603" w:type="dxa"/>
            <w:tcBorders>
              <w:top w:val="single" w:sz="4" w:space="0" w:color="auto"/>
              <w:bottom w:val="single" w:sz="4" w:space="0" w:color="auto"/>
            </w:tcBorders>
          </w:tcPr>
          <w:p w14:paraId="7E901A44" w14:textId="06206C45" w:rsidR="00297E82" w:rsidRPr="00045C5A" w:rsidRDefault="00297E82" w:rsidP="00911258">
            <w:pPr>
              <w:spacing w:line="480" w:lineRule="auto"/>
              <w:jc w:val="both"/>
              <w:rPr>
                <w:rStyle w:val="Strong"/>
                <w:rFonts w:ascii="Times New Roman" w:eastAsiaTheme="majorEastAsia" w:hAnsi="Times New Roman" w:cs="Times New Roman"/>
                <w:sz w:val="24"/>
                <w:szCs w:val="24"/>
              </w:rPr>
            </w:pPr>
            <w:r w:rsidRPr="00045C5A">
              <w:rPr>
                <w:rStyle w:val="Strong"/>
                <w:rFonts w:ascii="Times New Roman" w:eastAsiaTheme="majorEastAsia" w:hAnsi="Times New Roman" w:cs="Times New Roman"/>
                <w:sz w:val="24"/>
                <w:szCs w:val="24"/>
              </w:rPr>
              <w:t xml:space="preserve">Sample C </w:t>
            </w:r>
          </w:p>
        </w:tc>
        <w:tc>
          <w:tcPr>
            <w:tcW w:w="1603" w:type="dxa"/>
            <w:tcBorders>
              <w:top w:val="single" w:sz="4" w:space="0" w:color="auto"/>
              <w:bottom w:val="single" w:sz="4" w:space="0" w:color="auto"/>
            </w:tcBorders>
          </w:tcPr>
          <w:p w14:paraId="794C92B8" w14:textId="7294E3DF" w:rsidR="00297E82" w:rsidRPr="00045C5A" w:rsidRDefault="00297E82" w:rsidP="00911258">
            <w:pPr>
              <w:spacing w:line="480" w:lineRule="auto"/>
              <w:jc w:val="both"/>
              <w:rPr>
                <w:rStyle w:val="Strong"/>
                <w:rFonts w:ascii="Times New Roman" w:eastAsiaTheme="majorEastAsia" w:hAnsi="Times New Roman" w:cs="Times New Roman"/>
                <w:sz w:val="24"/>
                <w:szCs w:val="24"/>
              </w:rPr>
            </w:pPr>
            <w:r w:rsidRPr="00045C5A">
              <w:rPr>
                <w:rStyle w:val="Strong"/>
                <w:rFonts w:ascii="Times New Roman" w:eastAsiaTheme="majorEastAsia" w:hAnsi="Times New Roman" w:cs="Times New Roman"/>
                <w:sz w:val="24"/>
                <w:szCs w:val="24"/>
              </w:rPr>
              <w:t>Sample D</w:t>
            </w:r>
          </w:p>
        </w:tc>
        <w:tc>
          <w:tcPr>
            <w:tcW w:w="1603" w:type="dxa"/>
            <w:tcBorders>
              <w:top w:val="single" w:sz="4" w:space="0" w:color="auto"/>
              <w:bottom w:val="single" w:sz="4" w:space="0" w:color="auto"/>
            </w:tcBorders>
          </w:tcPr>
          <w:p w14:paraId="09A58BF7" w14:textId="52A7DA88" w:rsidR="00297E82" w:rsidRPr="00045C5A" w:rsidRDefault="00297E82" w:rsidP="00911258">
            <w:pPr>
              <w:spacing w:line="480" w:lineRule="auto"/>
              <w:jc w:val="both"/>
              <w:rPr>
                <w:rStyle w:val="Strong"/>
                <w:rFonts w:ascii="Times New Roman" w:eastAsiaTheme="majorEastAsia" w:hAnsi="Times New Roman" w:cs="Times New Roman"/>
                <w:sz w:val="24"/>
                <w:szCs w:val="24"/>
              </w:rPr>
            </w:pPr>
            <w:r w:rsidRPr="00045C5A">
              <w:rPr>
                <w:rStyle w:val="Strong"/>
                <w:rFonts w:ascii="Times New Roman" w:eastAsiaTheme="majorEastAsia" w:hAnsi="Times New Roman" w:cs="Times New Roman"/>
                <w:sz w:val="24"/>
                <w:szCs w:val="24"/>
              </w:rPr>
              <w:t>Sample E</w:t>
            </w:r>
          </w:p>
        </w:tc>
      </w:tr>
      <w:tr w:rsidR="00F7246B" w:rsidRPr="00045C5A" w14:paraId="6133AC10" w14:textId="77777777" w:rsidTr="00C50643">
        <w:trPr>
          <w:trHeight w:val="1093"/>
        </w:trPr>
        <w:tc>
          <w:tcPr>
            <w:tcW w:w="1860" w:type="dxa"/>
            <w:tcBorders>
              <w:top w:val="single" w:sz="4" w:space="0" w:color="auto"/>
            </w:tcBorders>
          </w:tcPr>
          <w:p w14:paraId="5F0F4818" w14:textId="712D8476" w:rsidR="00297E82" w:rsidRPr="00045C5A" w:rsidRDefault="00297E82" w:rsidP="00911258">
            <w:pPr>
              <w:spacing w:line="480" w:lineRule="auto"/>
              <w:jc w:val="both"/>
              <w:rPr>
                <w:rStyle w:val="Strong"/>
                <w:rFonts w:ascii="Times New Roman" w:eastAsiaTheme="majorEastAsia" w:hAnsi="Times New Roman" w:cs="Times New Roman"/>
                <w:b w:val="0"/>
                <w:bCs w:val="0"/>
                <w:sz w:val="24"/>
                <w:szCs w:val="24"/>
              </w:rPr>
            </w:pPr>
            <w:r w:rsidRPr="00045C5A">
              <w:rPr>
                <w:rStyle w:val="Strong"/>
                <w:rFonts w:ascii="Times New Roman" w:eastAsiaTheme="majorEastAsia" w:hAnsi="Times New Roman" w:cs="Times New Roman"/>
                <w:b w:val="0"/>
                <w:bCs w:val="0"/>
                <w:sz w:val="24"/>
                <w:szCs w:val="24"/>
              </w:rPr>
              <w:t>Moisture</w:t>
            </w:r>
            <w:r w:rsidR="000756AC" w:rsidRPr="00045C5A">
              <w:rPr>
                <w:rStyle w:val="Strong"/>
                <w:rFonts w:ascii="Times New Roman" w:eastAsiaTheme="majorEastAsia" w:hAnsi="Times New Roman" w:cs="Times New Roman"/>
                <w:b w:val="0"/>
                <w:bCs w:val="0"/>
                <w:sz w:val="24"/>
                <w:szCs w:val="24"/>
              </w:rPr>
              <w:t xml:space="preserve"> </w:t>
            </w:r>
            <w:r w:rsidR="000756AC" w:rsidRPr="00045C5A">
              <w:rPr>
                <w:rStyle w:val="Strong"/>
                <w:rFonts w:ascii="Times New Roman" w:eastAsiaTheme="majorEastAsia" w:hAnsi="Times New Roman" w:cs="Times New Roman"/>
                <w:sz w:val="24"/>
                <w:szCs w:val="24"/>
              </w:rPr>
              <w:t>%</w:t>
            </w:r>
          </w:p>
        </w:tc>
        <w:tc>
          <w:tcPr>
            <w:tcW w:w="1602" w:type="dxa"/>
            <w:tcBorders>
              <w:top w:val="single" w:sz="4" w:space="0" w:color="auto"/>
            </w:tcBorders>
          </w:tcPr>
          <w:p w14:paraId="684DA87E" w14:textId="5BB6123A" w:rsidR="00297E82" w:rsidRPr="00045C5A" w:rsidRDefault="00297E82" w:rsidP="00911258">
            <w:pPr>
              <w:spacing w:line="480" w:lineRule="auto"/>
              <w:jc w:val="both"/>
              <w:rPr>
                <w:rStyle w:val="Strong"/>
                <w:rFonts w:ascii="Times New Roman" w:eastAsiaTheme="majorEastAsia" w:hAnsi="Times New Roman" w:cs="Times New Roman"/>
                <w:b w:val="0"/>
                <w:bCs w:val="0"/>
                <w:sz w:val="24"/>
                <w:szCs w:val="24"/>
              </w:rPr>
            </w:pPr>
            <w:r w:rsidRPr="00045C5A">
              <w:rPr>
                <w:rStyle w:val="Strong"/>
                <w:rFonts w:ascii="Times New Roman" w:eastAsiaTheme="majorEastAsia" w:hAnsi="Times New Roman" w:cs="Times New Roman"/>
                <w:b w:val="0"/>
                <w:bCs w:val="0"/>
                <w:sz w:val="24"/>
                <w:szCs w:val="24"/>
              </w:rPr>
              <w:t xml:space="preserve">48.22 </w:t>
            </w:r>
          </w:p>
        </w:tc>
        <w:tc>
          <w:tcPr>
            <w:tcW w:w="1603" w:type="dxa"/>
            <w:tcBorders>
              <w:top w:val="single" w:sz="4" w:space="0" w:color="auto"/>
            </w:tcBorders>
          </w:tcPr>
          <w:p w14:paraId="0645D992" w14:textId="75B8006B" w:rsidR="00297E82" w:rsidRPr="00045C5A" w:rsidRDefault="00297E82" w:rsidP="00911258">
            <w:pPr>
              <w:spacing w:line="480" w:lineRule="auto"/>
              <w:jc w:val="both"/>
              <w:rPr>
                <w:rStyle w:val="Strong"/>
                <w:rFonts w:ascii="Times New Roman" w:eastAsiaTheme="majorEastAsia" w:hAnsi="Times New Roman" w:cs="Times New Roman"/>
                <w:b w:val="0"/>
                <w:bCs w:val="0"/>
                <w:sz w:val="24"/>
                <w:szCs w:val="24"/>
              </w:rPr>
            </w:pPr>
            <w:r w:rsidRPr="00045C5A">
              <w:rPr>
                <w:rStyle w:val="Strong"/>
                <w:rFonts w:ascii="Times New Roman" w:eastAsiaTheme="majorEastAsia" w:hAnsi="Times New Roman" w:cs="Times New Roman"/>
                <w:b w:val="0"/>
                <w:bCs w:val="0"/>
                <w:sz w:val="24"/>
                <w:szCs w:val="24"/>
              </w:rPr>
              <w:t>47.85</w:t>
            </w:r>
          </w:p>
        </w:tc>
        <w:tc>
          <w:tcPr>
            <w:tcW w:w="1603" w:type="dxa"/>
            <w:tcBorders>
              <w:top w:val="single" w:sz="4" w:space="0" w:color="auto"/>
            </w:tcBorders>
          </w:tcPr>
          <w:p w14:paraId="40B869D1" w14:textId="68EDF9BC" w:rsidR="00297E82" w:rsidRPr="00045C5A" w:rsidRDefault="00297E82" w:rsidP="00911258">
            <w:pPr>
              <w:spacing w:line="480" w:lineRule="auto"/>
              <w:jc w:val="both"/>
              <w:rPr>
                <w:rStyle w:val="Strong"/>
                <w:rFonts w:ascii="Times New Roman" w:eastAsiaTheme="majorEastAsia" w:hAnsi="Times New Roman" w:cs="Times New Roman"/>
                <w:b w:val="0"/>
                <w:bCs w:val="0"/>
                <w:sz w:val="24"/>
                <w:szCs w:val="24"/>
              </w:rPr>
            </w:pPr>
            <w:r w:rsidRPr="00045C5A">
              <w:rPr>
                <w:rStyle w:val="Strong"/>
                <w:rFonts w:ascii="Times New Roman" w:eastAsiaTheme="majorEastAsia" w:hAnsi="Times New Roman" w:cs="Times New Roman"/>
                <w:b w:val="0"/>
                <w:bCs w:val="0"/>
                <w:sz w:val="24"/>
                <w:szCs w:val="24"/>
              </w:rPr>
              <w:t xml:space="preserve">47.31 </w:t>
            </w:r>
          </w:p>
        </w:tc>
        <w:tc>
          <w:tcPr>
            <w:tcW w:w="1603" w:type="dxa"/>
            <w:tcBorders>
              <w:top w:val="single" w:sz="4" w:space="0" w:color="auto"/>
            </w:tcBorders>
          </w:tcPr>
          <w:p w14:paraId="7DC03E1B" w14:textId="135D2CCC" w:rsidR="00297E82" w:rsidRPr="00045C5A" w:rsidRDefault="00297E82" w:rsidP="00911258">
            <w:pPr>
              <w:spacing w:line="480" w:lineRule="auto"/>
              <w:jc w:val="both"/>
              <w:rPr>
                <w:rStyle w:val="Strong"/>
                <w:rFonts w:ascii="Times New Roman" w:eastAsiaTheme="majorEastAsia" w:hAnsi="Times New Roman" w:cs="Times New Roman"/>
                <w:b w:val="0"/>
                <w:bCs w:val="0"/>
                <w:sz w:val="24"/>
                <w:szCs w:val="24"/>
              </w:rPr>
            </w:pPr>
            <w:r w:rsidRPr="00045C5A">
              <w:rPr>
                <w:rStyle w:val="Strong"/>
                <w:rFonts w:ascii="Times New Roman" w:eastAsiaTheme="majorEastAsia" w:hAnsi="Times New Roman" w:cs="Times New Roman"/>
                <w:b w:val="0"/>
                <w:bCs w:val="0"/>
                <w:sz w:val="24"/>
                <w:szCs w:val="24"/>
              </w:rPr>
              <w:t>46.92</w:t>
            </w:r>
          </w:p>
        </w:tc>
        <w:tc>
          <w:tcPr>
            <w:tcW w:w="1603" w:type="dxa"/>
            <w:tcBorders>
              <w:top w:val="single" w:sz="4" w:space="0" w:color="auto"/>
            </w:tcBorders>
          </w:tcPr>
          <w:p w14:paraId="531B8114" w14:textId="17AD2BCE" w:rsidR="00297E82" w:rsidRPr="00045C5A" w:rsidRDefault="00297E82" w:rsidP="00911258">
            <w:pPr>
              <w:spacing w:line="480" w:lineRule="auto"/>
              <w:jc w:val="both"/>
              <w:rPr>
                <w:rStyle w:val="Strong"/>
                <w:rFonts w:ascii="Times New Roman" w:eastAsiaTheme="majorEastAsia" w:hAnsi="Times New Roman" w:cs="Times New Roman"/>
                <w:b w:val="0"/>
                <w:bCs w:val="0"/>
                <w:sz w:val="24"/>
                <w:szCs w:val="24"/>
              </w:rPr>
            </w:pPr>
            <w:r w:rsidRPr="00045C5A">
              <w:rPr>
                <w:rStyle w:val="Strong"/>
                <w:rFonts w:ascii="Times New Roman" w:eastAsiaTheme="majorEastAsia" w:hAnsi="Times New Roman" w:cs="Times New Roman"/>
                <w:b w:val="0"/>
                <w:bCs w:val="0"/>
                <w:sz w:val="24"/>
                <w:szCs w:val="24"/>
              </w:rPr>
              <w:t xml:space="preserve">46.44 </w:t>
            </w:r>
          </w:p>
        </w:tc>
      </w:tr>
      <w:tr w:rsidR="00F7246B" w:rsidRPr="00045C5A" w14:paraId="46C13832" w14:textId="77777777" w:rsidTr="00C50643">
        <w:trPr>
          <w:trHeight w:val="1093"/>
        </w:trPr>
        <w:tc>
          <w:tcPr>
            <w:tcW w:w="1860" w:type="dxa"/>
          </w:tcPr>
          <w:p w14:paraId="165CCCD0" w14:textId="7642FC93" w:rsidR="00297E82" w:rsidRPr="00045C5A" w:rsidRDefault="00297E82" w:rsidP="00911258">
            <w:pPr>
              <w:spacing w:line="480" w:lineRule="auto"/>
              <w:jc w:val="both"/>
              <w:rPr>
                <w:rStyle w:val="Strong"/>
                <w:rFonts w:ascii="Times New Roman" w:eastAsiaTheme="majorEastAsia" w:hAnsi="Times New Roman" w:cs="Times New Roman"/>
                <w:b w:val="0"/>
                <w:bCs w:val="0"/>
                <w:sz w:val="24"/>
                <w:szCs w:val="24"/>
              </w:rPr>
            </w:pPr>
            <w:r w:rsidRPr="00045C5A">
              <w:rPr>
                <w:rStyle w:val="Strong"/>
                <w:rFonts w:ascii="Times New Roman" w:eastAsiaTheme="majorEastAsia" w:hAnsi="Times New Roman" w:cs="Times New Roman"/>
                <w:b w:val="0"/>
                <w:bCs w:val="0"/>
                <w:sz w:val="24"/>
                <w:szCs w:val="24"/>
              </w:rPr>
              <w:t>Protein</w:t>
            </w:r>
            <w:r w:rsidR="000756AC" w:rsidRPr="00045C5A">
              <w:rPr>
                <w:rStyle w:val="Strong"/>
                <w:rFonts w:ascii="Times New Roman" w:eastAsiaTheme="majorEastAsia" w:hAnsi="Times New Roman" w:cs="Times New Roman"/>
                <w:b w:val="0"/>
                <w:bCs w:val="0"/>
                <w:sz w:val="24"/>
                <w:szCs w:val="24"/>
              </w:rPr>
              <w:t xml:space="preserve"> %</w:t>
            </w:r>
          </w:p>
        </w:tc>
        <w:tc>
          <w:tcPr>
            <w:tcW w:w="1602" w:type="dxa"/>
          </w:tcPr>
          <w:p w14:paraId="012A09BA" w14:textId="5B10A351" w:rsidR="00297E82" w:rsidRPr="00045C5A" w:rsidRDefault="00297E82" w:rsidP="00911258">
            <w:pPr>
              <w:spacing w:line="480" w:lineRule="auto"/>
              <w:jc w:val="both"/>
              <w:rPr>
                <w:rStyle w:val="Strong"/>
                <w:rFonts w:ascii="Times New Roman" w:eastAsiaTheme="majorEastAsia" w:hAnsi="Times New Roman" w:cs="Times New Roman"/>
                <w:b w:val="0"/>
                <w:bCs w:val="0"/>
                <w:sz w:val="24"/>
                <w:szCs w:val="24"/>
              </w:rPr>
            </w:pPr>
            <w:r w:rsidRPr="00045C5A">
              <w:rPr>
                <w:rStyle w:val="Strong"/>
                <w:rFonts w:ascii="Times New Roman" w:eastAsiaTheme="majorEastAsia" w:hAnsi="Times New Roman" w:cs="Times New Roman"/>
                <w:b w:val="0"/>
                <w:bCs w:val="0"/>
                <w:sz w:val="24"/>
                <w:szCs w:val="24"/>
              </w:rPr>
              <w:t xml:space="preserve">6.41 </w:t>
            </w:r>
          </w:p>
        </w:tc>
        <w:tc>
          <w:tcPr>
            <w:tcW w:w="1603" w:type="dxa"/>
          </w:tcPr>
          <w:p w14:paraId="44C3E6F5" w14:textId="001DA766" w:rsidR="00297E82" w:rsidRPr="00045C5A" w:rsidRDefault="00297E82" w:rsidP="00911258">
            <w:pPr>
              <w:spacing w:line="480" w:lineRule="auto"/>
              <w:jc w:val="both"/>
              <w:rPr>
                <w:rStyle w:val="Strong"/>
                <w:rFonts w:ascii="Times New Roman" w:eastAsiaTheme="majorEastAsia" w:hAnsi="Times New Roman" w:cs="Times New Roman"/>
                <w:b w:val="0"/>
                <w:bCs w:val="0"/>
                <w:sz w:val="24"/>
                <w:szCs w:val="24"/>
              </w:rPr>
            </w:pPr>
            <w:r w:rsidRPr="00045C5A">
              <w:rPr>
                <w:rStyle w:val="Strong"/>
                <w:rFonts w:ascii="Times New Roman" w:eastAsiaTheme="majorEastAsia" w:hAnsi="Times New Roman" w:cs="Times New Roman"/>
                <w:b w:val="0"/>
                <w:bCs w:val="0"/>
                <w:sz w:val="24"/>
                <w:szCs w:val="24"/>
              </w:rPr>
              <w:t xml:space="preserve">7.88 </w:t>
            </w:r>
          </w:p>
        </w:tc>
        <w:tc>
          <w:tcPr>
            <w:tcW w:w="1603" w:type="dxa"/>
          </w:tcPr>
          <w:p w14:paraId="2A801C4C" w14:textId="6C656491" w:rsidR="00297E82" w:rsidRPr="00045C5A" w:rsidRDefault="00297E82" w:rsidP="00911258">
            <w:pPr>
              <w:spacing w:line="480" w:lineRule="auto"/>
              <w:jc w:val="both"/>
              <w:rPr>
                <w:rStyle w:val="Strong"/>
                <w:rFonts w:ascii="Times New Roman" w:eastAsiaTheme="majorEastAsia" w:hAnsi="Times New Roman" w:cs="Times New Roman"/>
                <w:b w:val="0"/>
                <w:bCs w:val="0"/>
                <w:sz w:val="24"/>
                <w:szCs w:val="24"/>
              </w:rPr>
            </w:pPr>
            <w:r w:rsidRPr="00045C5A">
              <w:rPr>
                <w:rStyle w:val="Strong"/>
                <w:rFonts w:ascii="Times New Roman" w:eastAsiaTheme="majorEastAsia" w:hAnsi="Times New Roman" w:cs="Times New Roman"/>
                <w:b w:val="0"/>
                <w:bCs w:val="0"/>
                <w:sz w:val="24"/>
                <w:szCs w:val="24"/>
              </w:rPr>
              <w:t xml:space="preserve">9.32 </w:t>
            </w:r>
          </w:p>
        </w:tc>
        <w:tc>
          <w:tcPr>
            <w:tcW w:w="1603" w:type="dxa"/>
          </w:tcPr>
          <w:p w14:paraId="0FCA6601" w14:textId="706DE000" w:rsidR="00297E82" w:rsidRPr="00045C5A" w:rsidRDefault="00297E82" w:rsidP="00911258">
            <w:pPr>
              <w:spacing w:line="480" w:lineRule="auto"/>
              <w:jc w:val="both"/>
              <w:rPr>
                <w:rStyle w:val="Strong"/>
                <w:rFonts w:ascii="Times New Roman" w:eastAsiaTheme="majorEastAsia" w:hAnsi="Times New Roman" w:cs="Times New Roman"/>
                <w:b w:val="0"/>
                <w:bCs w:val="0"/>
                <w:sz w:val="24"/>
                <w:szCs w:val="24"/>
              </w:rPr>
            </w:pPr>
            <w:r w:rsidRPr="00045C5A">
              <w:rPr>
                <w:rStyle w:val="Strong"/>
                <w:rFonts w:ascii="Times New Roman" w:eastAsiaTheme="majorEastAsia" w:hAnsi="Times New Roman" w:cs="Times New Roman"/>
                <w:b w:val="0"/>
                <w:bCs w:val="0"/>
                <w:sz w:val="24"/>
                <w:szCs w:val="24"/>
              </w:rPr>
              <w:t>10.85</w:t>
            </w:r>
          </w:p>
        </w:tc>
        <w:tc>
          <w:tcPr>
            <w:tcW w:w="1603" w:type="dxa"/>
          </w:tcPr>
          <w:p w14:paraId="62B7F865" w14:textId="2C0D4AD7" w:rsidR="00297E82" w:rsidRPr="00045C5A" w:rsidRDefault="00297E82" w:rsidP="00911258">
            <w:pPr>
              <w:spacing w:line="480" w:lineRule="auto"/>
              <w:jc w:val="both"/>
              <w:rPr>
                <w:rStyle w:val="Strong"/>
                <w:rFonts w:ascii="Times New Roman" w:eastAsiaTheme="majorEastAsia" w:hAnsi="Times New Roman" w:cs="Times New Roman"/>
                <w:b w:val="0"/>
                <w:bCs w:val="0"/>
                <w:sz w:val="24"/>
                <w:szCs w:val="24"/>
              </w:rPr>
            </w:pPr>
            <w:r w:rsidRPr="00045C5A">
              <w:rPr>
                <w:rStyle w:val="Strong"/>
                <w:rFonts w:ascii="Times New Roman" w:eastAsiaTheme="majorEastAsia" w:hAnsi="Times New Roman" w:cs="Times New Roman"/>
                <w:b w:val="0"/>
                <w:bCs w:val="0"/>
                <w:sz w:val="24"/>
                <w:szCs w:val="24"/>
              </w:rPr>
              <w:t xml:space="preserve">12.14 </w:t>
            </w:r>
          </w:p>
        </w:tc>
      </w:tr>
      <w:tr w:rsidR="00F7246B" w:rsidRPr="00045C5A" w14:paraId="5278CD4B" w14:textId="77777777" w:rsidTr="00C50643">
        <w:trPr>
          <w:trHeight w:val="539"/>
        </w:trPr>
        <w:tc>
          <w:tcPr>
            <w:tcW w:w="1860" w:type="dxa"/>
          </w:tcPr>
          <w:p w14:paraId="7D95B984" w14:textId="7DF5A2C2" w:rsidR="00297E82" w:rsidRPr="00045C5A" w:rsidRDefault="00297E82" w:rsidP="00911258">
            <w:pPr>
              <w:spacing w:line="480" w:lineRule="auto"/>
              <w:jc w:val="both"/>
              <w:rPr>
                <w:rStyle w:val="Strong"/>
                <w:rFonts w:ascii="Times New Roman" w:eastAsiaTheme="majorEastAsia" w:hAnsi="Times New Roman" w:cs="Times New Roman"/>
                <w:b w:val="0"/>
                <w:bCs w:val="0"/>
                <w:sz w:val="24"/>
                <w:szCs w:val="24"/>
              </w:rPr>
            </w:pPr>
            <w:r w:rsidRPr="00045C5A">
              <w:rPr>
                <w:rStyle w:val="Strong"/>
                <w:rFonts w:ascii="Times New Roman" w:eastAsiaTheme="majorEastAsia" w:hAnsi="Times New Roman" w:cs="Times New Roman"/>
                <w:b w:val="0"/>
                <w:bCs w:val="0"/>
                <w:sz w:val="24"/>
                <w:szCs w:val="24"/>
              </w:rPr>
              <w:t>Fat</w:t>
            </w:r>
            <w:r w:rsidR="000756AC" w:rsidRPr="00045C5A">
              <w:rPr>
                <w:rStyle w:val="Strong"/>
                <w:rFonts w:ascii="Times New Roman" w:eastAsiaTheme="majorEastAsia" w:hAnsi="Times New Roman" w:cs="Times New Roman"/>
                <w:b w:val="0"/>
                <w:bCs w:val="0"/>
                <w:sz w:val="24"/>
                <w:szCs w:val="24"/>
              </w:rPr>
              <w:t xml:space="preserve"> </w:t>
            </w:r>
            <w:r w:rsidR="000756AC" w:rsidRPr="00045C5A">
              <w:rPr>
                <w:rStyle w:val="Strong"/>
                <w:rFonts w:ascii="Times New Roman" w:eastAsiaTheme="majorEastAsia" w:hAnsi="Times New Roman" w:cs="Times New Roman"/>
                <w:sz w:val="24"/>
                <w:szCs w:val="24"/>
              </w:rPr>
              <w:t>%</w:t>
            </w:r>
          </w:p>
        </w:tc>
        <w:tc>
          <w:tcPr>
            <w:tcW w:w="1602" w:type="dxa"/>
          </w:tcPr>
          <w:p w14:paraId="73FAF79C" w14:textId="025D8128" w:rsidR="00297E82" w:rsidRPr="00045C5A" w:rsidRDefault="00297E82" w:rsidP="00911258">
            <w:pPr>
              <w:spacing w:line="480" w:lineRule="auto"/>
              <w:jc w:val="both"/>
              <w:rPr>
                <w:rStyle w:val="Strong"/>
                <w:rFonts w:ascii="Times New Roman" w:eastAsiaTheme="majorEastAsia" w:hAnsi="Times New Roman" w:cs="Times New Roman"/>
                <w:b w:val="0"/>
                <w:bCs w:val="0"/>
                <w:sz w:val="24"/>
                <w:szCs w:val="24"/>
              </w:rPr>
            </w:pPr>
            <w:r w:rsidRPr="00045C5A">
              <w:rPr>
                <w:rStyle w:val="Strong"/>
                <w:rFonts w:ascii="Times New Roman" w:eastAsiaTheme="majorEastAsia" w:hAnsi="Times New Roman" w:cs="Times New Roman"/>
                <w:b w:val="0"/>
                <w:bCs w:val="0"/>
                <w:sz w:val="24"/>
                <w:szCs w:val="24"/>
              </w:rPr>
              <w:t xml:space="preserve">2.18 </w:t>
            </w:r>
          </w:p>
        </w:tc>
        <w:tc>
          <w:tcPr>
            <w:tcW w:w="1603" w:type="dxa"/>
          </w:tcPr>
          <w:p w14:paraId="7DFA02D8" w14:textId="5BF21C92" w:rsidR="00297E82" w:rsidRPr="00045C5A" w:rsidRDefault="00297E82" w:rsidP="00911258">
            <w:pPr>
              <w:spacing w:line="480" w:lineRule="auto"/>
              <w:jc w:val="both"/>
              <w:rPr>
                <w:rStyle w:val="Strong"/>
                <w:rFonts w:ascii="Times New Roman" w:eastAsiaTheme="majorEastAsia" w:hAnsi="Times New Roman" w:cs="Times New Roman"/>
                <w:b w:val="0"/>
                <w:bCs w:val="0"/>
                <w:sz w:val="24"/>
                <w:szCs w:val="24"/>
              </w:rPr>
            </w:pPr>
            <w:r w:rsidRPr="00045C5A">
              <w:rPr>
                <w:rStyle w:val="Strong"/>
                <w:rFonts w:ascii="Times New Roman" w:eastAsiaTheme="majorEastAsia" w:hAnsi="Times New Roman" w:cs="Times New Roman"/>
                <w:b w:val="0"/>
                <w:bCs w:val="0"/>
                <w:sz w:val="24"/>
                <w:szCs w:val="24"/>
              </w:rPr>
              <w:t xml:space="preserve">2.22 </w:t>
            </w:r>
          </w:p>
        </w:tc>
        <w:tc>
          <w:tcPr>
            <w:tcW w:w="1603" w:type="dxa"/>
          </w:tcPr>
          <w:p w14:paraId="7B4C1D50" w14:textId="45FFD6B2" w:rsidR="00297E82" w:rsidRPr="00045C5A" w:rsidRDefault="00297E82" w:rsidP="00911258">
            <w:pPr>
              <w:spacing w:line="480" w:lineRule="auto"/>
              <w:jc w:val="both"/>
              <w:rPr>
                <w:rStyle w:val="Strong"/>
                <w:rFonts w:ascii="Times New Roman" w:eastAsiaTheme="majorEastAsia" w:hAnsi="Times New Roman" w:cs="Times New Roman"/>
                <w:b w:val="0"/>
                <w:bCs w:val="0"/>
                <w:sz w:val="24"/>
                <w:szCs w:val="24"/>
              </w:rPr>
            </w:pPr>
            <w:r w:rsidRPr="00045C5A">
              <w:rPr>
                <w:rStyle w:val="Strong"/>
                <w:rFonts w:ascii="Times New Roman" w:eastAsiaTheme="majorEastAsia" w:hAnsi="Times New Roman" w:cs="Times New Roman"/>
                <w:b w:val="0"/>
                <w:bCs w:val="0"/>
                <w:sz w:val="24"/>
                <w:szCs w:val="24"/>
              </w:rPr>
              <w:t xml:space="preserve">2.24 </w:t>
            </w:r>
          </w:p>
        </w:tc>
        <w:tc>
          <w:tcPr>
            <w:tcW w:w="1603" w:type="dxa"/>
          </w:tcPr>
          <w:p w14:paraId="320D8837" w14:textId="083C1914" w:rsidR="00297E82" w:rsidRPr="00045C5A" w:rsidRDefault="00297E82" w:rsidP="00911258">
            <w:pPr>
              <w:spacing w:line="480" w:lineRule="auto"/>
              <w:jc w:val="both"/>
              <w:rPr>
                <w:rStyle w:val="Strong"/>
                <w:rFonts w:ascii="Times New Roman" w:eastAsiaTheme="majorEastAsia" w:hAnsi="Times New Roman" w:cs="Times New Roman"/>
                <w:b w:val="0"/>
                <w:bCs w:val="0"/>
                <w:sz w:val="24"/>
                <w:szCs w:val="24"/>
              </w:rPr>
            </w:pPr>
            <w:r w:rsidRPr="00045C5A">
              <w:rPr>
                <w:rStyle w:val="Strong"/>
                <w:rFonts w:ascii="Times New Roman" w:eastAsiaTheme="majorEastAsia" w:hAnsi="Times New Roman" w:cs="Times New Roman"/>
                <w:b w:val="0"/>
                <w:bCs w:val="0"/>
                <w:sz w:val="24"/>
                <w:szCs w:val="24"/>
              </w:rPr>
              <w:t xml:space="preserve">2.27 </w:t>
            </w:r>
          </w:p>
        </w:tc>
        <w:tc>
          <w:tcPr>
            <w:tcW w:w="1603" w:type="dxa"/>
          </w:tcPr>
          <w:p w14:paraId="4C2F6D16" w14:textId="4C83BC06" w:rsidR="00297E82" w:rsidRPr="00045C5A" w:rsidRDefault="00297E82" w:rsidP="00911258">
            <w:pPr>
              <w:spacing w:line="480" w:lineRule="auto"/>
              <w:jc w:val="both"/>
              <w:rPr>
                <w:rStyle w:val="Strong"/>
                <w:rFonts w:ascii="Times New Roman" w:eastAsiaTheme="majorEastAsia" w:hAnsi="Times New Roman" w:cs="Times New Roman"/>
                <w:b w:val="0"/>
                <w:bCs w:val="0"/>
                <w:sz w:val="24"/>
                <w:szCs w:val="24"/>
              </w:rPr>
            </w:pPr>
            <w:r w:rsidRPr="00045C5A">
              <w:rPr>
                <w:rStyle w:val="Strong"/>
                <w:rFonts w:ascii="Times New Roman" w:eastAsiaTheme="majorEastAsia" w:hAnsi="Times New Roman" w:cs="Times New Roman"/>
                <w:b w:val="0"/>
                <w:bCs w:val="0"/>
                <w:sz w:val="24"/>
                <w:szCs w:val="24"/>
              </w:rPr>
              <w:t xml:space="preserve">2.30 </w:t>
            </w:r>
          </w:p>
        </w:tc>
      </w:tr>
      <w:tr w:rsidR="00F7246B" w:rsidRPr="00045C5A" w14:paraId="0C4E9CC7" w14:textId="77777777" w:rsidTr="00C50643">
        <w:trPr>
          <w:trHeight w:val="539"/>
        </w:trPr>
        <w:tc>
          <w:tcPr>
            <w:tcW w:w="1860" w:type="dxa"/>
          </w:tcPr>
          <w:p w14:paraId="7F688A16" w14:textId="52783025" w:rsidR="00297E82" w:rsidRPr="00045C5A" w:rsidRDefault="00297E82" w:rsidP="00911258">
            <w:pPr>
              <w:spacing w:line="480" w:lineRule="auto"/>
              <w:jc w:val="both"/>
              <w:rPr>
                <w:rStyle w:val="Strong"/>
                <w:rFonts w:ascii="Times New Roman" w:eastAsiaTheme="majorEastAsia" w:hAnsi="Times New Roman" w:cs="Times New Roman"/>
                <w:b w:val="0"/>
                <w:bCs w:val="0"/>
                <w:sz w:val="24"/>
                <w:szCs w:val="24"/>
              </w:rPr>
            </w:pPr>
            <w:r w:rsidRPr="00045C5A">
              <w:rPr>
                <w:rStyle w:val="Strong"/>
                <w:rFonts w:ascii="Times New Roman" w:eastAsiaTheme="majorEastAsia" w:hAnsi="Times New Roman" w:cs="Times New Roman"/>
                <w:b w:val="0"/>
                <w:bCs w:val="0"/>
                <w:sz w:val="24"/>
                <w:szCs w:val="24"/>
              </w:rPr>
              <w:t>Ash</w:t>
            </w:r>
            <w:r w:rsidR="000756AC" w:rsidRPr="00045C5A">
              <w:rPr>
                <w:rStyle w:val="Strong"/>
                <w:rFonts w:ascii="Times New Roman" w:eastAsiaTheme="majorEastAsia" w:hAnsi="Times New Roman" w:cs="Times New Roman"/>
                <w:b w:val="0"/>
                <w:bCs w:val="0"/>
                <w:sz w:val="24"/>
                <w:szCs w:val="24"/>
              </w:rPr>
              <w:t xml:space="preserve"> </w:t>
            </w:r>
            <w:r w:rsidR="000756AC" w:rsidRPr="00045C5A">
              <w:rPr>
                <w:rStyle w:val="Strong"/>
                <w:rFonts w:ascii="Times New Roman" w:eastAsiaTheme="majorEastAsia" w:hAnsi="Times New Roman" w:cs="Times New Roman"/>
                <w:sz w:val="24"/>
                <w:szCs w:val="24"/>
              </w:rPr>
              <w:t>%</w:t>
            </w:r>
          </w:p>
        </w:tc>
        <w:tc>
          <w:tcPr>
            <w:tcW w:w="1602" w:type="dxa"/>
          </w:tcPr>
          <w:p w14:paraId="68867802" w14:textId="2C508574" w:rsidR="00297E82" w:rsidRPr="00045C5A" w:rsidRDefault="00297E82" w:rsidP="00911258">
            <w:pPr>
              <w:spacing w:line="480" w:lineRule="auto"/>
              <w:jc w:val="both"/>
              <w:rPr>
                <w:rStyle w:val="Strong"/>
                <w:rFonts w:ascii="Times New Roman" w:eastAsiaTheme="majorEastAsia" w:hAnsi="Times New Roman" w:cs="Times New Roman"/>
                <w:b w:val="0"/>
                <w:bCs w:val="0"/>
                <w:sz w:val="24"/>
                <w:szCs w:val="24"/>
              </w:rPr>
            </w:pPr>
            <w:r w:rsidRPr="00045C5A">
              <w:rPr>
                <w:rStyle w:val="Strong"/>
                <w:rFonts w:ascii="Times New Roman" w:eastAsiaTheme="majorEastAsia" w:hAnsi="Times New Roman" w:cs="Times New Roman"/>
                <w:b w:val="0"/>
                <w:bCs w:val="0"/>
                <w:sz w:val="24"/>
                <w:szCs w:val="24"/>
              </w:rPr>
              <w:t xml:space="preserve">0.91 </w:t>
            </w:r>
          </w:p>
        </w:tc>
        <w:tc>
          <w:tcPr>
            <w:tcW w:w="1603" w:type="dxa"/>
          </w:tcPr>
          <w:p w14:paraId="09B6D50C" w14:textId="29C5312D" w:rsidR="00297E82" w:rsidRPr="00045C5A" w:rsidRDefault="00297E82" w:rsidP="00911258">
            <w:pPr>
              <w:spacing w:line="480" w:lineRule="auto"/>
              <w:jc w:val="both"/>
              <w:rPr>
                <w:rStyle w:val="Strong"/>
                <w:rFonts w:ascii="Times New Roman" w:eastAsiaTheme="majorEastAsia" w:hAnsi="Times New Roman" w:cs="Times New Roman"/>
                <w:b w:val="0"/>
                <w:bCs w:val="0"/>
                <w:sz w:val="24"/>
                <w:szCs w:val="24"/>
              </w:rPr>
            </w:pPr>
            <w:r w:rsidRPr="00045C5A">
              <w:rPr>
                <w:rStyle w:val="Strong"/>
                <w:rFonts w:ascii="Times New Roman" w:eastAsiaTheme="majorEastAsia" w:hAnsi="Times New Roman" w:cs="Times New Roman"/>
                <w:b w:val="0"/>
                <w:bCs w:val="0"/>
                <w:sz w:val="24"/>
                <w:szCs w:val="24"/>
              </w:rPr>
              <w:t xml:space="preserve">0.94 </w:t>
            </w:r>
          </w:p>
        </w:tc>
        <w:tc>
          <w:tcPr>
            <w:tcW w:w="1603" w:type="dxa"/>
          </w:tcPr>
          <w:p w14:paraId="4617EB8D" w14:textId="2651365A" w:rsidR="00297E82" w:rsidRPr="00045C5A" w:rsidRDefault="00297E82" w:rsidP="00911258">
            <w:pPr>
              <w:spacing w:line="480" w:lineRule="auto"/>
              <w:jc w:val="both"/>
              <w:rPr>
                <w:rStyle w:val="Strong"/>
                <w:rFonts w:ascii="Times New Roman" w:eastAsiaTheme="majorEastAsia" w:hAnsi="Times New Roman" w:cs="Times New Roman"/>
                <w:b w:val="0"/>
                <w:bCs w:val="0"/>
                <w:sz w:val="24"/>
                <w:szCs w:val="24"/>
              </w:rPr>
            </w:pPr>
            <w:r w:rsidRPr="00045C5A">
              <w:rPr>
                <w:rStyle w:val="Strong"/>
                <w:rFonts w:ascii="Times New Roman" w:eastAsiaTheme="majorEastAsia" w:hAnsi="Times New Roman" w:cs="Times New Roman"/>
                <w:b w:val="0"/>
                <w:bCs w:val="0"/>
                <w:sz w:val="24"/>
                <w:szCs w:val="24"/>
              </w:rPr>
              <w:t xml:space="preserve">0.97 </w:t>
            </w:r>
          </w:p>
        </w:tc>
        <w:tc>
          <w:tcPr>
            <w:tcW w:w="1603" w:type="dxa"/>
          </w:tcPr>
          <w:p w14:paraId="1EB450EC" w14:textId="062C6860" w:rsidR="00297E82" w:rsidRPr="00045C5A" w:rsidRDefault="00297E82" w:rsidP="00911258">
            <w:pPr>
              <w:spacing w:line="480" w:lineRule="auto"/>
              <w:jc w:val="both"/>
              <w:rPr>
                <w:rStyle w:val="Strong"/>
                <w:rFonts w:ascii="Times New Roman" w:eastAsiaTheme="majorEastAsia" w:hAnsi="Times New Roman" w:cs="Times New Roman"/>
                <w:b w:val="0"/>
                <w:bCs w:val="0"/>
                <w:sz w:val="24"/>
                <w:szCs w:val="24"/>
              </w:rPr>
            </w:pPr>
            <w:r w:rsidRPr="00045C5A">
              <w:rPr>
                <w:rStyle w:val="Strong"/>
                <w:rFonts w:ascii="Times New Roman" w:eastAsiaTheme="majorEastAsia" w:hAnsi="Times New Roman" w:cs="Times New Roman"/>
                <w:b w:val="0"/>
                <w:bCs w:val="0"/>
                <w:sz w:val="24"/>
                <w:szCs w:val="24"/>
              </w:rPr>
              <w:t xml:space="preserve">1.01 </w:t>
            </w:r>
          </w:p>
        </w:tc>
        <w:tc>
          <w:tcPr>
            <w:tcW w:w="1603" w:type="dxa"/>
          </w:tcPr>
          <w:p w14:paraId="06913944" w14:textId="315FABD2" w:rsidR="00297E82" w:rsidRPr="00045C5A" w:rsidRDefault="00297E82" w:rsidP="00911258">
            <w:pPr>
              <w:spacing w:line="480" w:lineRule="auto"/>
              <w:jc w:val="both"/>
              <w:rPr>
                <w:rStyle w:val="Strong"/>
                <w:rFonts w:ascii="Times New Roman" w:eastAsiaTheme="majorEastAsia" w:hAnsi="Times New Roman" w:cs="Times New Roman"/>
                <w:b w:val="0"/>
                <w:bCs w:val="0"/>
                <w:sz w:val="24"/>
                <w:szCs w:val="24"/>
              </w:rPr>
            </w:pPr>
            <w:r w:rsidRPr="00045C5A">
              <w:rPr>
                <w:rStyle w:val="Strong"/>
                <w:rFonts w:ascii="Times New Roman" w:eastAsiaTheme="majorEastAsia" w:hAnsi="Times New Roman" w:cs="Times New Roman"/>
                <w:b w:val="0"/>
                <w:bCs w:val="0"/>
                <w:sz w:val="24"/>
                <w:szCs w:val="24"/>
              </w:rPr>
              <w:t xml:space="preserve">1.05 </w:t>
            </w:r>
          </w:p>
        </w:tc>
      </w:tr>
      <w:tr w:rsidR="00F7246B" w:rsidRPr="00045C5A" w14:paraId="290AD4C9" w14:textId="77777777" w:rsidTr="00C50643">
        <w:trPr>
          <w:trHeight w:val="552"/>
        </w:trPr>
        <w:tc>
          <w:tcPr>
            <w:tcW w:w="1860" w:type="dxa"/>
          </w:tcPr>
          <w:p w14:paraId="3EE1452D" w14:textId="77B19B67" w:rsidR="00297E82" w:rsidRPr="00045C5A" w:rsidRDefault="00297E82" w:rsidP="00911258">
            <w:pPr>
              <w:spacing w:line="480" w:lineRule="auto"/>
              <w:jc w:val="both"/>
              <w:rPr>
                <w:rStyle w:val="Strong"/>
                <w:rFonts w:ascii="Times New Roman" w:eastAsiaTheme="majorEastAsia" w:hAnsi="Times New Roman" w:cs="Times New Roman"/>
                <w:b w:val="0"/>
                <w:bCs w:val="0"/>
                <w:sz w:val="24"/>
                <w:szCs w:val="24"/>
              </w:rPr>
            </w:pPr>
            <w:r w:rsidRPr="00045C5A">
              <w:rPr>
                <w:rStyle w:val="Strong"/>
                <w:rFonts w:ascii="Times New Roman" w:eastAsiaTheme="majorEastAsia" w:hAnsi="Times New Roman" w:cs="Times New Roman"/>
                <w:b w:val="0"/>
                <w:bCs w:val="0"/>
                <w:sz w:val="24"/>
                <w:szCs w:val="24"/>
              </w:rPr>
              <w:t>Crude Fiber</w:t>
            </w:r>
            <w:r w:rsidR="000756AC" w:rsidRPr="00045C5A">
              <w:rPr>
                <w:rStyle w:val="Strong"/>
                <w:rFonts w:ascii="Times New Roman" w:eastAsiaTheme="majorEastAsia" w:hAnsi="Times New Roman" w:cs="Times New Roman"/>
                <w:b w:val="0"/>
                <w:bCs w:val="0"/>
                <w:sz w:val="24"/>
                <w:szCs w:val="24"/>
              </w:rPr>
              <w:t xml:space="preserve"> </w:t>
            </w:r>
            <w:r w:rsidR="000756AC" w:rsidRPr="00045C5A">
              <w:rPr>
                <w:rStyle w:val="Strong"/>
                <w:rFonts w:ascii="Times New Roman" w:eastAsiaTheme="majorEastAsia" w:hAnsi="Times New Roman" w:cs="Times New Roman"/>
                <w:sz w:val="24"/>
                <w:szCs w:val="24"/>
              </w:rPr>
              <w:t>%</w:t>
            </w:r>
          </w:p>
        </w:tc>
        <w:tc>
          <w:tcPr>
            <w:tcW w:w="1602" w:type="dxa"/>
          </w:tcPr>
          <w:p w14:paraId="6327A2BE" w14:textId="1E35C511" w:rsidR="00297E82" w:rsidRPr="00045C5A" w:rsidRDefault="00297E82" w:rsidP="00911258">
            <w:pPr>
              <w:spacing w:line="480" w:lineRule="auto"/>
              <w:jc w:val="both"/>
              <w:rPr>
                <w:rStyle w:val="Strong"/>
                <w:rFonts w:ascii="Times New Roman" w:eastAsiaTheme="majorEastAsia" w:hAnsi="Times New Roman" w:cs="Times New Roman"/>
                <w:b w:val="0"/>
                <w:bCs w:val="0"/>
                <w:sz w:val="24"/>
                <w:szCs w:val="24"/>
              </w:rPr>
            </w:pPr>
            <w:r w:rsidRPr="00045C5A">
              <w:rPr>
                <w:rStyle w:val="Strong"/>
                <w:rFonts w:ascii="Times New Roman" w:eastAsiaTheme="majorEastAsia" w:hAnsi="Times New Roman" w:cs="Times New Roman"/>
                <w:b w:val="0"/>
                <w:bCs w:val="0"/>
                <w:sz w:val="24"/>
                <w:szCs w:val="24"/>
              </w:rPr>
              <w:t xml:space="preserve">1.28 </w:t>
            </w:r>
          </w:p>
        </w:tc>
        <w:tc>
          <w:tcPr>
            <w:tcW w:w="1603" w:type="dxa"/>
          </w:tcPr>
          <w:p w14:paraId="029B333C" w14:textId="376762C1" w:rsidR="00297E82" w:rsidRPr="00045C5A" w:rsidRDefault="00297E82" w:rsidP="00911258">
            <w:pPr>
              <w:spacing w:line="480" w:lineRule="auto"/>
              <w:jc w:val="both"/>
              <w:rPr>
                <w:rStyle w:val="Strong"/>
                <w:rFonts w:ascii="Times New Roman" w:eastAsiaTheme="majorEastAsia" w:hAnsi="Times New Roman" w:cs="Times New Roman"/>
                <w:b w:val="0"/>
                <w:bCs w:val="0"/>
                <w:sz w:val="24"/>
                <w:szCs w:val="24"/>
              </w:rPr>
            </w:pPr>
            <w:r w:rsidRPr="00045C5A">
              <w:rPr>
                <w:rStyle w:val="Strong"/>
                <w:rFonts w:ascii="Times New Roman" w:eastAsiaTheme="majorEastAsia" w:hAnsi="Times New Roman" w:cs="Times New Roman"/>
                <w:b w:val="0"/>
                <w:bCs w:val="0"/>
                <w:sz w:val="24"/>
                <w:szCs w:val="24"/>
              </w:rPr>
              <w:t xml:space="preserve">1.30 </w:t>
            </w:r>
          </w:p>
        </w:tc>
        <w:tc>
          <w:tcPr>
            <w:tcW w:w="1603" w:type="dxa"/>
          </w:tcPr>
          <w:p w14:paraId="170940F8" w14:textId="057DD720" w:rsidR="00297E82" w:rsidRPr="00045C5A" w:rsidRDefault="00297E82" w:rsidP="00911258">
            <w:pPr>
              <w:spacing w:line="480" w:lineRule="auto"/>
              <w:jc w:val="both"/>
              <w:rPr>
                <w:rStyle w:val="Strong"/>
                <w:rFonts w:ascii="Times New Roman" w:eastAsiaTheme="majorEastAsia" w:hAnsi="Times New Roman" w:cs="Times New Roman"/>
                <w:b w:val="0"/>
                <w:bCs w:val="0"/>
                <w:sz w:val="24"/>
                <w:szCs w:val="24"/>
              </w:rPr>
            </w:pPr>
            <w:r w:rsidRPr="00045C5A">
              <w:rPr>
                <w:rStyle w:val="Strong"/>
                <w:rFonts w:ascii="Times New Roman" w:eastAsiaTheme="majorEastAsia" w:hAnsi="Times New Roman" w:cs="Times New Roman"/>
                <w:b w:val="0"/>
                <w:bCs w:val="0"/>
                <w:sz w:val="24"/>
                <w:szCs w:val="24"/>
              </w:rPr>
              <w:t xml:space="preserve">1.32 </w:t>
            </w:r>
          </w:p>
        </w:tc>
        <w:tc>
          <w:tcPr>
            <w:tcW w:w="1603" w:type="dxa"/>
          </w:tcPr>
          <w:p w14:paraId="590E181A" w14:textId="37F903F9" w:rsidR="00297E82" w:rsidRPr="00045C5A" w:rsidRDefault="00297E82" w:rsidP="00911258">
            <w:pPr>
              <w:spacing w:line="480" w:lineRule="auto"/>
              <w:jc w:val="both"/>
              <w:rPr>
                <w:rStyle w:val="Strong"/>
                <w:rFonts w:ascii="Times New Roman" w:eastAsiaTheme="majorEastAsia" w:hAnsi="Times New Roman" w:cs="Times New Roman"/>
                <w:b w:val="0"/>
                <w:bCs w:val="0"/>
                <w:sz w:val="24"/>
                <w:szCs w:val="24"/>
              </w:rPr>
            </w:pPr>
            <w:r w:rsidRPr="00045C5A">
              <w:rPr>
                <w:rStyle w:val="Strong"/>
                <w:rFonts w:ascii="Times New Roman" w:eastAsiaTheme="majorEastAsia" w:hAnsi="Times New Roman" w:cs="Times New Roman"/>
                <w:b w:val="0"/>
                <w:bCs w:val="0"/>
                <w:sz w:val="24"/>
                <w:szCs w:val="24"/>
              </w:rPr>
              <w:t xml:space="preserve">1.35 </w:t>
            </w:r>
          </w:p>
        </w:tc>
        <w:tc>
          <w:tcPr>
            <w:tcW w:w="1603" w:type="dxa"/>
          </w:tcPr>
          <w:p w14:paraId="0CBF7C28" w14:textId="17E18429" w:rsidR="00297E82" w:rsidRPr="00045C5A" w:rsidRDefault="00297E82" w:rsidP="00911258">
            <w:pPr>
              <w:spacing w:line="480" w:lineRule="auto"/>
              <w:jc w:val="both"/>
              <w:rPr>
                <w:rStyle w:val="Strong"/>
                <w:rFonts w:ascii="Times New Roman" w:eastAsiaTheme="majorEastAsia" w:hAnsi="Times New Roman" w:cs="Times New Roman"/>
                <w:b w:val="0"/>
                <w:bCs w:val="0"/>
                <w:sz w:val="24"/>
                <w:szCs w:val="24"/>
              </w:rPr>
            </w:pPr>
            <w:r w:rsidRPr="00045C5A">
              <w:rPr>
                <w:rStyle w:val="Strong"/>
                <w:rFonts w:ascii="Times New Roman" w:eastAsiaTheme="majorEastAsia" w:hAnsi="Times New Roman" w:cs="Times New Roman"/>
                <w:b w:val="0"/>
                <w:bCs w:val="0"/>
                <w:sz w:val="24"/>
                <w:szCs w:val="24"/>
              </w:rPr>
              <w:t xml:space="preserve">1.37 </w:t>
            </w:r>
          </w:p>
        </w:tc>
      </w:tr>
      <w:tr w:rsidR="00F7246B" w:rsidRPr="00045C5A" w14:paraId="7E11BA31" w14:textId="77777777" w:rsidTr="00C50643">
        <w:trPr>
          <w:trHeight w:val="1080"/>
        </w:trPr>
        <w:tc>
          <w:tcPr>
            <w:tcW w:w="1860" w:type="dxa"/>
          </w:tcPr>
          <w:p w14:paraId="1F91FD16" w14:textId="650DC13B" w:rsidR="00297E82" w:rsidRPr="00045C5A" w:rsidRDefault="00297E82" w:rsidP="00911258">
            <w:pPr>
              <w:spacing w:line="480" w:lineRule="auto"/>
              <w:jc w:val="both"/>
              <w:rPr>
                <w:rStyle w:val="Strong"/>
                <w:rFonts w:ascii="Times New Roman" w:eastAsiaTheme="majorEastAsia" w:hAnsi="Times New Roman" w:cs="Times New Roman"/>
                <w:b w:val="0"/>
                <w:bCs w:val="0"/>
                <w:sz w:val="24"/>
                <w:szCs w:val="24"/>
              </w:rPr>
            </w:pPr>
            <w:r w:rsidRPr="00045C5A">
              <w:rPr>
                <w:rStyle w:val="Strong"/>
                <w:rFonts w:ascii="Times New Roman" w:eastAsiaTheme="majorEastAsia" w:hAnsi="Times New Roman" w:cs="Times New Roman"/>
                <w:b w:val="0"/>
                <w:bCs w:val="0"/>
                <w:sz w:val="24"/>
                <w:szCs w:val="24"/>
              </w:rPr>
              <w:t>Carbohydrate</w:t>
            </w:r>
            <w:r w:rsidR="00C50643" w:rsidRPr="00045C5A">
              <w:rPr>
                <w:rStyle w:val="Strong"/>
                <w:rFonts w:ascii="Times New Roman" w:eastAsiaTheme="majorEastAsia" w:hAnsi="Times New Roman" w:cs="Times New Roman"/>
                <w:b w:val="0"/>
                <w:bCs w:val="0"/>
                <w:sz w:val="24"/>
                <w:szCs w:val="24"/>
              </w:rPr>
              <w:t xml:space="preserve"> </w:t>
            </w:r>
            <w:r w:rsidR="000756AC" w:rsidRPr="00045C5A">
              <w:rPr>
                <w:rStyle w:val="Strong"/>
                <w:rFonts w:ascii="Times New Roman" w:eastAsiaTheme="majorEastAsia" w:hAnsi="Times New Roman" w:cs="Times New Roman"/>
                <w:sz w:val="24"/>
                <w:szCs w:val="24"/>
              </w:rPr>
              <w:t>%</w:t>
            </w:r>
          </w:p>
        </w:tc>
        <w:tc>
          <w:tcPr>
            <w:tcW w:w="1602" w:type="dxa"/>
          </w:tcPr>
          <w:p w14:paraId="3EA6F535" w14:textId="4F91A183" w:rsidR="00297E82" w:rsidRPr="00045C5A" w:rsidRDefault="00297E82" w:rsidP="00911258">
            <w:pPr>
              <w:spacing w:line="480" w:lineRule="auto"/>
              <w:jc w:val="both"/>
              <w:rPr>
                <w:rStyle w:val="Strong"/>
                <w:rFonts w:ascii="Times New Roman" w:eastAsiaTheme="majorEastAsia" w:hAnsi="Times New Roman" w:cs="Times New Roman"/>
                <w:b w:val="0"/>
                <w:bCs w:val="0"/>
                <w:sz w:val="24"/>
                <w:szCs w:val="24"/>
              </w:rPr>
            </w:pPr>
            <w:r w:rsidRPr="00045C5A">
              <w:rPr>
                <w:rStyle w:val="Strong"/>
                <w:rFonts w:ascii="Times New Roman" w:eastAsiaTheme="majorEastAsia" w:hAnsi="Times New Roman" w:cs="Times New Roman"/>
                <w:b w:val="0"/>
                <w:bCs w:val="0"/>
                <w:sz w:val="24"/>
                <w:szCs w:val="24"/>
              </w:rPr>
              <w:t>41.00</w:t>
            </w:r>
          </w:p>
        </w:tc>
        <w:tc>
          <w:tcPr>
            <w:tcW w:w="1603" w:type="dxa"/>
          </w:tcPr>
          <w:p w14:paraId="2619BF48" w14:textId="402AC6EF" w:rsidR="00297E82" w:rsidRPr="00045C5A" w:rsidRDefault="00297E82" w:rsidP="00911258">
            <w:pPr>
              <w:spacing w:line="480" w:lineRule="auto"/>
              <w:jc w:val="both"/>
              <w:rPr>
                <w:rStyle w:val="Strong"/>
                <w:rFonts w:ascii="Times New Roman" w:eastAsiaTheme="majorEastAsia" w:hAnsi="Times New Roman" w:cs="Times New Roman"/>
                <w:b w:val="0"/>
                <w:bCs w:val="0"/>
                <w:sz w:val="24"/>
                <w:szCs w:val="24"/>
              </w:rPr>
            </w:pPr>
            <w:r w:rsidRPr="00045C5A">
              <w:rPr>
                <w:rStyle w:val="Strong"/>
                <w:rFonts w:ascii="Times New Roman" w:eastAsiaTheme="majorEastAsia" w:hAnsi="Times New Roman" w:cs="Times New Roman"/>
                <w:b w:val="0"/>
                <w:bCs w:val="0"/>
                <w:sz w:val="24"/>
                <w:szCs w:val="24"/>
              </w:rPr>
              <w:t xml:space="preserve">39.81 </w:t>
            </w:r>
          </w:p>
        </w:tc>
        <w:tc>
          <w:tcPr>
            <w:tcW w:w="1603" w:type="dxa"/>
          </w:tcPr>
          <w:p w14:paraId="44CBFC81" w14:textId="1B5B488F" w:rsidR="00297E82" w:rsidRPr="00045C5A" w:rsidRDefault="00297E82" w:rsidP="00911258">
            <w:pPr>
              <w:spacing w:line="480" w:lineRule="auto"/>
              <w:jc w:val="both"/>
              <w:rPr>
                <w:rStyle w:val="Strong"/>
                <w:rFonts w:ascii="Times New Roman" w:eastAsiaTheme="majorEastAsia" w:hAnsi="Times New Roman" w:cs="Times New Roman"/>
                <w:b w:val="0"/>
                <w:bCs w:val="0"/>
                <w:sz w:val="24"/>
                <w:szCs w:val="24"/>
              </w:rPr>
            </w:pPr>
            <w:r w:rsidRPr="00045C5A">
              <w:rPr>
                <w:rStyle w:val="Strong"/>
                <w:rFonts w:ascii="Times New Roman" w:eastAsiaTheme="majorEastAsia" w:hAnsi="Times New Roman" w:cs="Times New Roman"/>
                <w:b w:val="0"/>
                <w:bCs w:val="0"/>
                <w:sz w:val="24"/>
                <w:szCs w:val="24"/>
              </w:rPr>
              <w:t>38.84</w:t>
            </w:r>
          </w:p>
        </w:tc>
        <w:tc>
          <w:tcPr>
            <w:tcW w:w="1603" w:type="dxa"/>
          </w:tcPr>
          <w:p w14:paraId="60A2C86A" w14:textId="434E734F" w:rsidR="00297E82" w:rsidRPr="00045C5A" w:rsidRDefault="00297E82" w:rsidP="00911258">
            <w:pPr>
              <w:spacing w:line="480" w:lineRule="auto"/>
              <w:jc w:val="both"/>
              <w:rPr>
                <w:rStyle w:val="Strong"/>
                <w:rFonts w:ascii="Times New Roman" w:eastAsiaTheme="majorEastAsia" w:hAnsi="Times New Roman" w:cs="Times New Roman"/>
                <w:b w:val="0"/>
                <w:bCs w:val="0"/>
                <w:sz w:val="24"/>
                <w:szCs w:val="24"/>
              </w:rPr>
            </w:pPr>
            <w:r w:rsidRPr="00045C5A">
              <w:rPr>
                <w:rStyle w:val="Strong"/>
                <w:rFonts w:ascii="Times New Roman" w:eastAsiaTheme="majorEastAsia" w:hAnsi="Times New Roman" w:cs="Times New Roman"/>
                <w:b w:val="0"/>
                <w:bCs w:val="0"/>
                <w:sz w:val="24"/>
                <w:szCs w:val="24"/>
              </w:rPr>
              <w:t>37.60</w:t>
            </w:r>
          </w:p>
        </w:tc>
        <w:tc>
          <w:tcPr>
            <w:tcW w:w="1603" w:type="dxa"/>
          </w:tcPr>
          <w:p w14:paraId="5FEF6565" w14:textId="09B9C7AA" w:rsidR="00297E82" w:rsidRPr="00045C5A" w:rsidRDefault="00297E82" w:rsidP="00911258">
            <w:pPr>
              <w:spacing w:line="480" w:lineRule="auto"/>
              <w:jc w:val="both"/>
              <w:rPr>
                <w:rStyle w:val="Strong"/>
                <w:rFonts w:ascii="Times New Roman" w:eastAsiaTheme="majorEastAsia" w:hAnsi="Times New Roman" w:cs="Times New Roman"/>
                <w:b w:val="0"/>
                <w:bCs w:val="0"/>
                <w:sz w:val="24"/>
                <w:szCs w:val="24"/>
              </w:rPr>
            </w:pPr>
            <w:r w:rsidRPr="00045C5A">
              <w:rPr>
                <w:rStyle w:val="Strong"/>
                <w:rFonts w:ascii="Times New Roman" w:eastAsiaTheme="majorEastAsia" w:hAnsi="Times New Roman" w:cs="Times New Roman"/>
                <w:b w:val="0"/>
                <w:bCs w:val="0"/>
                <w:sz w:val="24"/>
                <w:szCs w:val="24"/>
              </w:rPr>
              <w:t>36.70</w:t>
            </w:r>
          </w:p>
        </w:tc>
      </w:tr>
    </w:tbl>
    <w:p w14:paraId="57C8A704" w14:textId="77777777" w:rsidR="00585BBD" w:rsidRPr="00045C5A" w:rsidRDefault="00585BBD" w:rsidP="0011589E">
      <w:pPr>
        <w:spacing w:line="480" w:lineRule="auto"/>
        <w:jc w:val="both"/>
        <w:rPr>
          <w:rStyle w:val="Strong"/>
          <w:rFonts w:ascii="Times New Roman" w:eastAsiaTheme="majorEastAsia" w:hAnsi="Times New Roman" w:cs="Times New Roman"/>
          <w:b w:val="0"/>
          <w:bCs w:val="0"/>
          <w:sz w:val="24"/>
          <w:szCs w:val="24"/>
        </w:rPr>
      </w:pPr>
    </w:p>
    <w:p w14:paraId="2ECBEF6D" w14:textId="2FA387C0" w:rsidR="00EA6BAD" w:rsidRPr="00045C5A" w:rsidRDefault="00EA6BAD" w:rsidP="00EA6BAD">
      <w:pPr>
        <w:spacing w:after="246"/>
        <w:ind w:left="-5" w:right="272"/>
        <w:jc w:val="both"/>
        <w:rPr>
          <w:rFonts w:ascii="Times New Roman" w:hAnsi="Times New Roman" w:cs="Times New Roman"/>
          <w:sz w:val="24"/>
          <w:szCs w:val="24"/>
        </w:rPr>
      </w:pPr>
      <w:r w:rsidRPr="00045C5A">
        <w:rPr>
          <w:rFonts w:ascii="Times New Roman" w:hAnsi="Times New Roman" w:cs="Times New Roman"/>
          <w:sz w:val="24"/>
          <w:szCs w:val="24"/>
        </w:rPr>
        <w:t>KEY:</w:t>
      </w:r>
      <w:r w:rsidR="00B03FA7" w:rsidRPr="00045C5A">
        <w:rPr>
          <w:rFonts w:ascii="Times New Roman" w:hAnsi="Times New Roman" w:cs="Times New Roman"/>
          <w:sz w:val="24"/>
          <w:szCs w:val="24"/>
        </w:rPr>
        <w:t xml:space="preserve"> </w:t>
      </w:r>
      <w:r w:rsidRPr="00045C5A">
        <w:rPr>
          <w:rFonts w:ascii="Times New Roman" w:hAnsi="Times New Roman" w:cs="Times New Roman"/>
          <w:sz w:val="24"/>
          <w:szCs w:val="24"/>
        </w:rPr>
        <w:t xml:space="preserve">Sample A=0% gluten, Sample B=2% gluten, Sample C=5% gluten, Sample D=7.5% </w:t>
      </w:r>
    </w:p>
    <w:p w14:paraId="60ACF207" w14:textId="431142C2" w:rsidR="00EA6BAD" w:rsidRPr="00045C5A" w:rsidRDefault="00EA6BAD" w:rsidP="00EA6BAD">
      <w:pPr>
        <w:spacing w:after="531"/>
        <w:ind w:left="-5" w:right="272"/>
        <w:jc w:val="both"/>
        <w:rPr>
          <w:rFonts w:ascii="Times New Roman" w:hAnsi="Times New Roman" w:cs="Times New Roman"/>
          <w:sz w:val="24"/>
          <w:szCs w:val="24"/>
        </w:rPr>
      </w:pPr>
      <w:r w:rsidRPr="00045C5A">
        <w:rPr>
          <w:rFonts w:ascii="Times New Roman" w:hAnsi="Times New Roman" w:cs="Times New Roman"/>
          <w:sz w:val="24"/>
          <w:szCs w:val="24"/>
        </w:rPr>
        <w:t xml:space="preserve">gluten, Sample E 10% gluten. </w:t>
      </w:r>
    </w:p>
    <w:p w14:paraId="6CE6E8B6" w14:textId="77777777" w:rsidR="00EA6BAD" w:rsidRPr="00045C5A" w:rsidRDefault="00EA6BAD" w:rsidP="00585BBD">
      <w:pPr>
        <w:spacing w:line="480" w:lineRule="auto"/>
        <w:jc w:val="both"/>
        <w:rPr>
          <w:rStyle w:val="Strong"/>
          <w:rFonts w:ascii="Times New Roman" w:eastAsiaTheme="majorEastAsia" w:hAnsi="Times New Roman" w:cs="Times New Roman"/>
          <w:b w:val="0"/>
          <w:bCs w:val="0"/>
          <w:sz w:val="24"/>
          <w:szCs w:val="24"/>
        </w:rPr>
      </w:pPr>
    </w:p>
    <w:p w14:paraId="249FABC6" w14:textId="77777777" w:rsidR="00594559" w:rsidRPr="00045C5A" w:rsidRDefault="00594559">
      <w:pPr>
        <w:rPr>
          <w:rFonts w:ascii="Times New Roman" w:eastAsia="Calibri" w:hAnsi="Times New Roman" w:cs="Times New Roman"/>
          <w:b/>
          <w:bCs/>
          <w:kern w:val="36"/>
          <w:sz w:val="24"/>
          <w:szCs w:val="24"/>
        </w:rPr>
      </w:pPr>
      <w:r w:rsidRPr="00045C5A">
        <w:rPr>
          <w:rFonts w:ascii="Times New Roman" w:hAnsi="Times New Roman" w:cs="Times New Roman"/>
          <w:sz w:val="24"/>
          <w:szCs w:val="24"/>
        </w:rPr>
        <w:br w:type="page"/>
      </w:r>
    </w:p>
    <w:p w14:paraId="4F6958E2" w14:textId="36743EF2" w:rsidR="00236BED" w:rsidRPr="00045C5A" w:rsidRDefault="00CF0D57" w:rsidP="00435397">
      <w:pPr>
        <w:pStyle w:val="Heading1"/>
        <w:jc w:val="left"/>
      </w:pPr>
      <w:bookmarkStart w:id="47" w:name="_Toc216841041"/>
      <w:r w:rsidRPr="00045C5A">
        <w:lastRenderedPageBreak/>
        <w:t>4.2 Discussion</w:t>
      </w:r>
      <w:bookmarkEnd w:id="47"/>
    </w:p>
    <w:p w14:paraId="1783C0CD" w14:textId="50C1383F" w:rsidR="00236BED" w:rsidRPr="00045C5A" w:rsidRDefault="00236BED" w:rsidP="00236BED">
      <w:pPr>
        <w:spacing w:line="480" w:lineRule="auto"/>
        <w:jc w:val="both"/>
        <w:rPr>
          <w:rFonts w:ascii="Times New Roman" w:hAnsi="Times New Roman" w:cs="Times New Roman"/>
          <w:sz w:val="24"/>
          <w:szCs w:val="24"/>
        </w:rPr>
      </w:pPr>
      <w:r w:rsidRPr="00045C5A">
        <w:rPr>
          <w:rFonts w:ascii="Times New Roman" w:hAnsi="Times New Roman" w:cs="Times New Roman"/>
          <w:sz w:val="24"/>
          <w:szCs w:val="24"/>
        </w:rPr>
        <w:t xml:space="preserve">The results of this study demonstrate that gluten enrichment had significant biochemical, nutritional, structural, and sensory effects on rice masa. Gluten, a composite fibrous protein composed of gliadin and glutenin, forms long, thread-like polypeptide chains stabilized by disulfide (S–S) bonds, hydrogen bonds, and hydrophobic interactions. These molecular forces promote the formation of a three-dimensional viscoelastic network, which is characteristic of fibrous proteins. Unlike globular proteins, gluten molecules align in extended conformations and resist deformation, giving them mechanical strength and elasticity (Martínez-Patiño </w:t>
      </w:r>
      <w:r w:rsidRPr="00045C5A">
        <w:rPr>
          <w:rFonts w:ascii="Times New Roman" w:hAnsi="Times New Roman" w:cs="Times New Roman"/>
          <w:i/>
          <w:iCs/>
          <w:sz w:val="24"/>
          <w:szCs w:val="24"/>
        </w:rPr>
        <w:t>et al.</w:t>
      </w:r>
      <w:r w:rsidRPr="00045C5A">
        <w:rPr>
          <w:rFonts w:ascii="Times New Roman" w:hAnsi="Times New Roman" w:cs="Times New Roman"/>
          <w:sz w:val="24"/>
          <w:szCs w:val="24"/>
        </w:rPr>
        <w:t xml:space="preserve">, 2024; Zhao </w:t>
      </w:r>
      <w:r w:rsidR="00D834BB" w:rsidRPr="00045C5A">
        <w:rPr>
          <w:rFonts w:ascii="Times New Roman" w:hAnsi="Times New Roman" w:cs="Times New Roman"/>
          <w:sz w:val="24"/>
          <w:szCs w:val="24"/>
        </w:rPr>
        <w:t>and</w:t>
      </w:r>
      <w:r w:rsidRPr="00045C5A">
        <w:rPr>
          <w:rFonts w:ascii="Times New Roman" w:hAnsi="Times New Roman" w:cs="Times New Roman"/>
          <w:sz w:val="24"/>
          <w:szCs w:val="24"/>
        </w:rPr>
        <w:t xml:space="preserve"> Singh, 2022).</w:t>
      </w:r>
    </w:p>
    <w:p w14:paraId="62E970EE" w14:textId="78CD1B9D" w:rsidR="00236BED" w:rsidRPr="00045C5A" w:rsidRDefault="00236BED" w:rsidP="00236BED">
      <w:pPr>
        <w:spacing w:line="480" w:lineRule="auto"/>
        <w:jc w:val="both"/>
        <w:rPr>
          <w:rFonts w:ascii="Times New Roman" w:hAnsi="Times New Roman" w:cs="Times New Roman"/>
          <w:sz w:val="24"/>
          <w:szCs w:val="24"/>
        </w:rPr>
      </w:pPr>
      <w:r w:rsidRPr="00045C5A">
        <w:rPr>
          <w:rFonts w:ascii="Times New Roman" w:hAnsi="Times New Roman" w:cs="Times New Roman"/>
          <w:sz w:val="24"/>
          <w:szCs w:val="24"/>
        </w:rPr>
        <w:t xml:space="preserve">Elasticity measurements in this study were based on Hooke’s Law, which describes the proportional relationship between applied force and deformation (F = </w:t>
      </w:r>
      <w:proofErr w:type="spellStart"/>
      <w:r w:rsidRPr="00045C5A">
        <w:rPr>
          <w:rFonts w:ascii="Times New Roman" w:hAnsi="Times New Roman" w:cs="Times New Roman"/>
          <w:sz w:val="24"/>
          <w:szCs w:val="24"/>
        </w:rPr>
        <w:t>kx</w:t>
      </w:r>
      <w:proofErr w:type="spellEnd"/>
      <w:r w:rsidRPr="00045C5A">
        <w:rPr>
          <w:rFonts w:ascii="Times New Roman" w:hAnsi="Times New Roman" w:cs="Times New Roman"/>
          <w:sz w:val="24"/>
          <w:szCs w:val="24"/>
        </w:rPr>
        <w:t>). The calculated spring constant (k) increased progressively from 2000 N/m in the control (0% gluten) to 10,000 N/m at 10% gluten addition. This increase indicates that samples enriched with more gluten exhibited higher mechanical resistance, lower deformation, and stronger elastic recovery.</w:t>
      </w:r>
      <w:r w:rsidR="00FA5E82" w:rsidRPr="00045C5A">
        <w:rPr>
          <w:rFonts w:ascii="Times New Roman" w:hAnsi="Times New Roman" w:cs="Times New Roman"/>
          <w:sz w:val="24"/>
          <w:szCs w:val="24"/>
        </w:rPr>
        <w:t xml:space="preserve"> </w:t>
      </w:r>
      <w:r w:rsidRPr="00045C5A">
        <w:rPr>
          <w:rFonts w:ascii="Times New Roman" w:hAnsi="Times New Roman" w:cs="Times New Roman"/>
          <w:sz w:val="24"/>
          <w:szCs w:val="24"/>
        </w:rPr>
        <w:t>This behavior is consistent with biochemical expectations: glutenin polymers form high-molecular-weight aggregates that increase rigidity, while gliadin contributes extensibility. Together, they form a protein network that behaves like an elastic biomaterial. The increase in k-values scientifically confirms the strengthening and stiffening of the masa structure as gluten concentration increased.</w:t>
      </w:r>
      <w:r w:rsidR="004F391C" w:rsidRPr="00045C5A">
        <w:rPr>
          <w:rFonts w:ascii="Times New Roman" w:hAnsi="Times New Roman" w:cs="Times New Roman"/>
          <w:sz w:val="24"/>
          <w:szCs w:val="24"/>
        </w:rPr>
        <w:t xml:space="preserve"> </w:t>
      </w:r>
      <w:r w:rsidRPr="00045C5A">
        <w:rPr>
          <w:rFonts w:ascii="Times New Roman" w:hAnsi="Times New Roman" w:cs="Times New Roman"/>
          <w:sz w:val="24"/>
          <w:szCs w:val="24"/>
        </w:rPr>
        <w:t>The results correspond with previous findings that gluten addition enhances dough elasticity, cohesiveness, and structural resilience in cereal-based foods.</w:t>
      </w:r>
      <w:r w:rsidR="00557D98" w:rsidRPr="00045C5A">
        <w:rPr>
          <w:rFonts w:ascii="Times New Roman" w:hAnsi="Times New Roman" w:cs="Times New Roman"/>
          <w:sz w:val="24"/>
          <w:szCs w:val="24"/>
        </w:rPr>
        <w:t xml:space="preserve"> (Zhao and Singh, 2022).</w:t>
      </w:r>
    </w:p>
    <w:p w14:paraId="249EF079" w14:textId="635E4F83" w:rsidR="00911258" w:rsidRPr="00045C5A" w:rsidRDefault="00BE7B22" w:rsidP="00236BED">
      <w:pPr>
        <w:spacing w:line="480" w:lineRule="auto"/>
        <w:jc w:val="both"/>
        <w:rPr>
          <w:rFonts w:ascii="Times New Roman" w:hAnsi="Times New Roman" w:cs="Times New Roman"/>
          <w:sz w:val="24"/>
          <w:szCs w:val="24"/>
        </w:rPr>
      </w:pPr>
      <w:r w:rsidRPr="00045C5A">
        <w:rPr>
          <w:rFonts w:ascii="Times New Roman" w:hAnsi="Times New Roman" w:cs="Times New Roman"/>
          <w:sz w:val="24"/>
          <w:szCs w:val="24"/>
        </w:rPr>
        <w:t xml:space="preserve">Proximate analysis of the rice cake revealed that </w:t>
      </w:r>
      <w:r w:rsidR="00236BED" w:rsidRPr="00045C5A">
        <w:rPr>
          <w:rFonts w:ascii="Times New Roman" w:hAnsi="Times New Roman" w:cs="Times New Roman"/>
          <w:sz w:val="24"/>
          <w:szCs w:val="24"/>
        </w:rPr>
        <w:t>Protein content increased from 6.41% (0%) to 12.14% (10%), reflecting the high protein density of gluten. This aligns with gluten’s class</w:t>
      </w:r>
      <w:r w:rsidRPr="00045C5A">
        <w:rPr>
          <w:rFonts w:ascii="Times New Roman" w:hAnsi="Times New Roman" w:cs="Times New Roman"/>
          <w:sz w:val="24"/>
          <w:szCs w:val="24"/>
        </w:rPr>
        <w:t xml:space="preserve">ification as a storage protein. </w:t>
      </w:r>
      <w:r w:rsidR="00236BED" w:rsidRPr="00045C5A">
        <w:rPr>
          <w:rFonts w:ascii="Times New Roman" w:hAnsi="Times New Roman" w:cs="Times New Roman"/>
          <w:sz w:val="24"/>
          <w:szCs w:val="24"/>
        </w:rPr>
        <w:t xml:space="preserve">Moisture content decreased slightly with increased gluten, which may be due </w:t>
      </w:r>
      <w:r w:rsidR="00236BED" w:rsidRPr="00045C5A">
        <w:rPr>
          <w:rFonts w:ascii="Times New Roman" w:hAnsi="Times New Roman" w:cs="Times New Roman"/>
          <w:sz w:val="24"/>
          <w:szCs w:val="24"/>
        </w:rPr>
        <w:lastRenderedPageBreak/>
        <w:t>to the protein network binding water more tightly, reducing free moisture. Similar trends were reported in g</w:t>
      </w:r>
      <w:r w:rsidRPr="00045C5A">
        <w:rPr>
          <w:rFonts w:ascii="Times New Roman" w:hAnsi="Times New Roman" w:cs="Times New Roman"/>
          <w:sz w:val="24"/>
          <w:szCs w:val="24"/>
        </w:rPr>
        <w:t xml:space="preserve">luten-fortified cereal systems. </w:t>
      </w:r>
      <w:r w:rsidR="00236BED" w:rsidRPr="00045C5A">
        <w:rPr>
          <w:rFonts w:ascii="Times New Roman" w:hAnsi="Times New Roman" w:cs="Times New Roman"/>
          <w:sz w:val="24"/>
          <w:szCs w:val="24"/>
        </w:rPr>
        <w:t>Carbohydrate content decreased proportionally, since the added gluten replaced part of the rice’s carbohydrate matrix. Ash, fat, and crude fiber showed mild increases but remained within expected ranges</w:t>
      </w:r>
      <w:r w:rsidRPr="00045C5A">
        <w:rPr>
          <w:rFonts w:ascii="Times New Roman" w:hAnsi="Times New Roman" w:cs="Times New Roman"/>
          <w:sz w:val="24"/>
          <w:szCs w:val="24"/>
        </w:rPr>
        <w:t xml:space="preserve"> for cereal-based formulation</w:t>
      </w:r>
      <w:r w:rsidR="00002912" w:rsidRPr="00045C5A">
        <w:rPr>
          <w:rFonts w:ascii="Times New Roman" w:hAnsi="Times New Roman" w:cs="Times New Roman"/>
          <w:sz w:val="24"/>
          <w:szCs w:val="24"/>
        </w:rPr>
        <w:t xml:space="preserve">. </w:t>
      </w:r>
      <w:r w:rsidRPr="00045C5A">
        <w:rPr>
          <w:rFonts w:ascii="Times New Roman" w:hAnsi="Times New Roman" w:cs="Times New Roman"/>
          <w:sz w:val="24"/>
          <w:szCs w:val="24"/>
        </w:rPr>
        <w:t xml:space="preserve">Sensory evaluation </w:t>
      </w:r>
      <w:r w:rsidR="00A7714E" w:rsidRPr="00045C5A">
        <w:rPr>
          <w:rFonts w:ascii="Times New Roman" w:hAnsi="Times New Roman" w:cs="Times New Roman"/>
          <w:sz w:val="24"/>
          <w:szCs w:val="24"/>
        </w:rPr>
        <w:t>suggests</w:t>
      </w:r>
      <w:r w:rsidRPr="00045C5A">
        <w:rPr>
          <w:rFonts w:ascii="Times New Roman" w:hAnsi="Times New Roman" w:cs="Times New Roman"/>
          <w:sz w:val="24"/>
          <w:szCs w:val="24"/>
        </w:rPr>
        <w:t xml:space="preserve"> </w:t>
      </w:r>
      <w:r w:rsidR="00236BED" w:rsidRPr="00045C5A">
        <w:rPr>
          <w:rFonts w:ascii="Times New Roman" w:hAnsi="Times New Roman" w:cs="Times New Roman"/>
          <w:sz w:val="24"/>
          <w:szCs w:val="24"/>
        </w:rPr>
        <w:t xml:space="preserve">5% gluten </w:t>
      </w:r>
      <w:r w:rsidRPr="00045C5A">
        <w:rPr>
          <w:rFonts w:ascii="Times New Roman" w:hAnsi="Times New Roman" w:cs="Times New Roman"/>
          <w:sz w:val="24"/>
          <w:szCs w:val="24"/>
        </w:rPr>
        <w:t>produced the most acceptable Rice cake</w:t>
      </w:r>
      <w:r w:rsidR="00236BED" w:rsidRPr="00045C5A">
        <w:rPr>
          <w:rFonts w:ascii="Times New Roman" w:hAnsi="Times New Roman" w:cs="Times New Roman"/>
          <w:sz w:val="24"/>
          <w:szCs w:val="24"/>
        </w:rPr>
        <w:t>, with the highest scores in texture, appearance, fla</w:t>
      </w:r>
      <w:r w:rsidRPr="00045C5A">
        <w:rPr>
          <w:rFonts w:ascii="Times New Roman" w:hAnsi="Times New Roman" w:cs="Times New Roman"/>
          <w:sz w:val="24"/>
          <w:szCs w:val="24"/>
        </w:rPr>
        <w:t>vor, and overall acceptability.</w:t>
      </w:r>
      <w:r w:rsidR="003D4CFB" w:rsidRPr="00045C5A">
        <w:rPr>
          <w:rFonts w:ascii="Times New Roman" w:hAnsi="Times New Roman" w:cs="Times New Roman"/>
          <w:sz w:val="24"/>
          <w:szCs w:val="24"/>
        </w:rPr>
        <w:t xml:space="preserve"> </w:t>
      </w:r>
      <w:r w:rsidR="00FA5E82" w:rsidRPr="00045C5A">
        <w:rPr>
          <w:rFonts w:ascii="Times New Roman" w:hAnsi="Times New Roman" w:cs="Times New Roman"/>
          <w:sz w:val="24"/>
          <w:szCs w:val="24"/>
        </w:rPr>
        <w:t xml:space="preserve"> </w:t>
      </w:r>
      <w:r w:rsidR="00236BED" w:rsidRPr="00045C5A">
        <w:rPr>
          <w:rFonts w:ascii="Times New Roman" w:hAnsi="Times New Roman" w:cs="Times New Roman"/>
          <w:sz w:val="24"/>
          <w:szCs w:val="24"/>
        </w:rPr>
        <w:t>However, higher concentrations (7.5 – 10%) resulted in overly firm and rubbery textures, likely due to excessive formation of gluten cross-links, which reduce softness and m</w:t>
      </w:r>
      <w:r w:rsidRPr="00045C5A">
        <w:rPr>
          <w:rFonts w:ascii="Times New Roman" w:hAnsi="Times New Roman" w:cs="Times New Roman"/>
          <w:sz w:val="24"/>
          <w:szCs w:val="24"/>
        </w:rPr>
        <w:t xml:space="preserve">oisture perception. As shown in Table 4.3 </w:t>
      </w:r>
    </w:p>
    <w:p w14:paraId="1CC81DCA" w14:textId="6C02A003" w:rsidR="00236BED" w:rsidRPr="00045C5A" w:rsidRDefault="00EF753E" w:rsidP="00D86BF3">
      <w:pPr>
        <w:pStyle w:val="Heading1"/>
        <w:jc w:val="left"/>
      </w:pPr>
      <w:bookmarkStart w:id="48" w:name="_Toc216841042"/>
      <w:r w:rsidRPr="00045C5A">
        <w:t>4.6 Conclusion</w:t>
      </w:r>
      <w:bookmarkEnd w:id="48"/>
    </w:p>
    <w:p w14:paraId="225B5570" w14:textId="5E604801" w:rsidR="00236BED" w:rsidRPr="00045C5A" w:rsidRDefault="00236BED" w:rsidP="00236BED">
      <w:pPr>
        <w:spacing w:line="480" w:lineRule="auto"/>
        <w:jc w:val="both"/>
        <w:rPr>
          <w:rFonts w:ascii="Times New Roman" w:hAnsi="Times New Roman" w:cs="Times New Roman"/>
          <w:sz w:val="24"/>
          <w:szCs w:val="24"/>
        </w:rPr>
      </w:pPr>
      <w:r w:rsidRPr="00045C5A">
        <w:rPr>
          <w:rFonts w:ascii="Times New Roman" w:hAnsi="Times New Roman" w:cs="Times New Roman"/>
          <w:sz w:val="24"/>
          <w:szCs w:val="24"/>
        </w:rPr>
        <w:t xml:space="preserve">This study successfully demonstrated that enriching rice masa with gluten significantly improves its nutritional quality, elasticity, and sensory attributes. </w:t>
      </w:r>
      <w:r w:rsidR="00737D95" w:rsidRPr="00045C5A">
        <w:rPr>
          <w:rFonts w:ascii="Times New Roman" w:hAnsi="Times New Roman" w:cs="Times New Roman"/>
          <w:sz w:val="24"/>
          <w:szCs w:val="24"/>
        </w:rPr>
        <w:t xml:space="preserve"> </w:t>
      </w:r>
      <w:r w:rsidRPr="00045C5A">
        <w:rPr>
          <w:rFonts w:ascii="Times New Roman" w:hAnsi="Times New Roman" w:cs="Times New Roman"/>
          <w:sz w:val="24"/>
          <w:szCs w:val="24"/>
        </w:rPr>
        <w:t>Proximate analysis revealed substantial increases in protein content, affirming the nutritional importance of gluten enrichment</w:t>
      </w:r>
      <w:r w:rsidR="00E12BCA" w:rsidRPr="00045C5A">
        <w:rPr>
          <w:rFonts w:ascii="Times New Roman" w:hAnsi="Times New Roman" w:cs="Times New Roman"/>
          <w:sz w:val="24"/>
          <w:szCs w:val="24"/>
        </w:rPr>
        <w:t>.</w:t>
      </w:r>
      <w:r w:rsidR="00737D95" w:rsidRPr="00045C5A">
        <w:rPr>
          <w:rFonts w:ascii="Times New Roman" w:hAnsi="Times New Roman" w:cs="Times New Roman"/>
          <w:sz w:val="24"/>
          <w:szCs w:val="24"/>
        </w:rPr>
        <w:t xml:space="preserve"> </w:t>
      </w:r>
      <w:r w:rsidRPr="00045C5A">
        <w:rPr>
          <w:rFonts w:ascii="Times New Roman" w:hAnsi="Times New Roman" w:cs="Times New Roman"/>
          <w:sz w:val="24"/>
          <w:szCs w:val="24"/>
        </w:rPr>
        <w:t>In conclusion, gluten enrichment at</w:t>
      </w:r>
      <w:r w:rsidR="00BE7B22" w:rsidRPr="00045C5A">
        <w:rPr>
          <w:rFonts w:ascii="Times New Roman" w:hAnsi="Times New Roman" w:cs="Times New Roman"/>
          <w:sz w:val="24"/>
          <w:szCs w:val="24"/>
        </w:rPr>
        <w:t xml:space="preserve"> 5% inclusion level </w:t>
      </w:r>
      <w:r w:rsidR="00737D95" w:rsidRPr="00045C5A">
        <w:rPr>
          <w:rFonts w:ascii="Times New Roman" w:hAnsi="Times New Roman" w:cs="Times New Roman"/>
          <w:sz w:val="24"/>
          <w:szCs w:val="24"/>
        </w:rPr>
        <w:t>produces</w:t>
      </w:r>
      <w:r w:rsidR="00BE7B22" w:rsidRPr="00045C5A">
        <w:rPr>
          <w:rFonts w:ascii="Times New Roman" w:hAnsi="Times New Roman" w:cs="Times New Roman"/>
          <w:sz w:val="24"/>
          <w:szCs w:val="24"/>
        </w:rPr>
        <w:t xml:space="preserve"> the most acceptable and desirable R</w:t>
      </w:r>
      <w:r w:rsidR="00BF5C12" w:rsidRPr="00045C5A">
        <w:rPr>
          <w:rFonts w:ascii="Times New Roman" w:hAnsi="Times New Roman" w:cs="Times New Roman"/>
          <w:sz w:val="24"/>
          <w:szCs w:val="24"/>
        </w:rPr>
        <w:t>ice cake in terms of texture, flavor, appearance and overall acceptability.</w:t>
      </w:r>
      <w:r w:rsidR="00BE7B22" w:rsidRPr="00045C5A">
        <w:rPr>
          <w:rFonts w:ascii="Times New Roman" w:hAnsi="Times New Roman" w:cs="Times New Roman"/>
          <w:sz w:val="24"/>
          <w:szCs w:val="24"/>
        </w:rPr>
        <w:t xml:space="preserve"> </w:t>
      </w:r>
      <w:r w:rsidR="00BF5C12" w:rsidRPr="00045C5A">
        <w:rPr>
          <w:rFonts w:ascii="Times New Roman" w:hAnsi="Times New Roman" w:cs="Times New Roman"/>
          <w:sz w:val="24"/>
          <w:szCs w:val="24"/>
        </w:rPr>
        <w:t xml:space="preserve">  </w:t>
      </w:r>
      <w:r w:rsidRPr="00045C5A">
        <w:rPr>
          <w:rFonts w:ascii="Times New Roman" w:hAnsi="Times New Roman" w:cs="Times New Roman"/>
          <w:sz w:val="24"/>
          <w:szCs w:val="24"/>
        </w:rPr>
        <w:t>The findings contribute valuable knowledge for food scientists, processors, and local industries seeking to enhance the nutritional value and structural characteristics of traditional foods. Furthermore, this study bridges the existing research gap by demonstrating how a fibrous protein like gluten influences the biochemical, mechanical, and</w:t>
      </w:r>
      <w:r w:rsidR="00BF5C12" w:rsidRPr="00045C5A">
        <w:rPr>
          <w:rFonts w:ascii="Times New Roman" w:hAnsi="Times New Roman" w:cs="Times New Roman"/>
          <w:sz w:val="24"/>
          <w:szCs w:val="24"/>
        </w:rPr>
        <w:t xml:space="preserve"> sensory properties of Rice cake</w:t>
      </w:r>
      <w:r w:rsidRPr="00045C5A">
        <w:rPr>
          <w:rFonts w:ascii="Times New Roman" w:hAnsi="Times New Roman" w:cs="Times New Roman"/>
          <w:sz w:val="24"/>
          <w:szCs w:val="24"/>
        </w:rPr>
        <w:t>.</w:t>
      </w:r>
    </w:p>
    <w:p w14:paraId="76D339E4" w14:textId="471A4C07" w:rsidR="003B044B" w:rsidRPr="00045C5A" w:rsidRDefault="003B044B" w:rsidP="00D86BF3">
      <w:pPr>
        <w:pStyle w:val="Heading1"/>
        <w:jc w:val="left"/>
        <w:rPr>
          <w:rStyle w:val="Strong"/>
          <w:rFonts w:eastAsiaTheme="majorEastAsia"/>
          <w:b/>
          <w:bCs/>
        </w:rPr>
      </w:pPr>
      <w:bookmarkStart w:id="49" w:name="_Toc216841043"/>
      <w:r w:rsidRPr="00045C5A">
        <w:rPr>
          <w:rStyle w:val="Strong"/>
          <w:rFonts w:eastAsiaTheme="majorEastAsia"/>
          <w:b/>
          <w:bCs/>
        </w:rPr>
        <w:t>4.7 Recommendations</w:t>
      </w:r>
      <w:bookmarkEnd w:id="49"/>
    </w:p>
    <w:p w14:paraId="14A3140F" w14:textId="75A929FB" w:rsidR="00BF5C12" w:rsidRPr="00045C5A" w:rsidRDefault="00BF5C12" w:rsidP="00D86BF3">
      <w:pPr>
        <w:pStyle w:val="Heading1"/>
        <w:jc w:val="left"/>
        <w:rPr>
          <w:rStyle w:val="Strong"/>
          <w:rFonts w:eastAsiaTheme="majorEastAsia"/>
          <w:bCs/>
        </w:rPr>
      </w:pPr>
      <w:bookmarkStart w:id="50" w:name="_Toc216541558"/>
      <w:bookmarkStart w:id="51" w:name="_Toc216841044"/>
      <w:r w:rsidRPr="00045C5A">
        <w:rPr>
          <w:rStyle w:val="Strong"/>
          <w:rFonts w:eastAsiaTheme="majorEastAsia"/>
          <w:bCs/>
        </w:rPr>
        <w:t>Based on the findings of the study the following recommendations are proposed:</w:t>
      </w:r>
      <w:bookmarkEnd w:id="50"/>
      <w:bookmarkEnd w:id="51"/>
    </w:p>
    <w:p w14:paraId="5FCE4716" w14:textId="0789F807" w:rsidR="00D86BF3" w:rsidRPr="00045C5A" w:rsidRDefault="00B02261" w:rsidP="00D86BF3">
      <w:pPr>
        <w:pStyle w:val="Heading1"/>
        <w:numPr>
          <w:ilvl w:val="0"/>
          <w:numId w:val="32"/>
        </w:numPr>
        <w:rPr>
          <w:rStyle w:val="Strong"/>
          <w:rFonts w:eastAsiaTheme="majorEastAsia"/>
          <w:bCs/>
        </w:rPr>
      </w:pPr>
      <w:bookmarkStart w:id="52" w:name="_Toc216541559"/>
      <w:bookmarkStart w:id="53" w:name="_Toc216841045"/>
      <w:r w:rsidRPr="00045C5A">
        <w:rPr>
          <w:rStyle w:val="Strong"/>
          <w:rFonts w:eastAsiaTheme="majorEastAsia"/>
          <w:bCs/>
        </w:rPr>
        <w:t xml:space="preserve">Further </w:t>
      </w:r>
      <w:r w:rsidR="00BF5C12" w:rsidRPr="00045C5A">
        <w:rPr>
          <w:rStyle w:val="Strong"/>
          <w:rFonts w:eastAsiaTheme="majorEastAsia"/>
          <w:bCs/>
        </w:rPr>
        <w:t xml:space="preserve">studies on the trace elements of locally produces </w:t>
      </w:r>
      <w:r w:rsidR="00DD34FD" w:rsidRPr="00045C5A">
        <w:rPr>
          <w:rStyle w:val="Strong"/>
          <w:rFonts w:eastAsiaTheme="majorEastAsia"/>
          <w:bCs/>
        </w:rPr>
        <w:t>rice cake fortified with gluten</w:t>
      </w:r>
      <w:r w:rsidR="00BF5C12" w:rsidRPr="00045C5A">
        <w:rPr>
          <w:rStyle w:val="Strong"/>
          <w:rFonts w:eastAsiaTheme="majorEastAsia"/>
          <w:bCs/>
        </w:rPr>
        <w:t>.</w:t>
      </w:r>
      <w:bookmarkEnd w:id="52"/>
      <w:bookmarkEnd w:id="53"/>
      <w:r w:rsidR="00BF5C12" w:rsidRPr="00045C5A">
        <w:rPr>
          <w:rStyle w:val="Strong"/>
          <w:rFonts w:eastAsiaTheme="majorEastAsia"/>
          <w:bCs/>
        </w:rPr>
        <w:t xml:space="preserve"> </w:t>
      </w:r>
    </w:p>
    <w:p w14:paraId="005A5375" w14:textId="6261DFA9" w:rsidR="00DD34FD" w:rsidRPr="00045C5A" w:rsidRDefault="00BF5C12" w:rsidP="00D86BF3">
      <w:pPr>
        <w:pStyle w:val="Heading1"/>
        <w:ind w:left="720"/>
        <w:jc w:val="left"/>
        <w:rPr>
          <w:rStyle w:val="Strong"/>
          <w:rFonts w:eastAsiaTheme="majorEastAsia"/>
          <w:bCs/>
        </w:rPr>
      </w:pPr>
      <w:bookmarkStart w:id="54" w:name="_Toc216541560"/>
      <w:bookmarkStart w:id="55" w:name="_Toc216841046"/>
      <w:r w:rsidRPr="00045C5A">
        <w:rPr>
          <w:rStyle w:val="Strong"/>
          <w:rFonts w:eastAsiaTheme="majorEastAsia"/>
          <w:bCs/>
        </w:rPr>
        <w:t>Research</w:t>
      </w:r>
      <w:r w:rsidR="00DD34FD" w:rsidRPr="00045C5A">
        <w:rPr>
          <w:rStyle w:val="Strong"/>
          <w:rFonts w:eastAsiaTheme="majorEastAsia"/>
          <w:bCs/>
        </w:rPr>
        <w:t xml:space="preserve"> method for cost effective.</w:t>
      </w:r>
      <w:bookmarkEnd w:id="54"/>
      <w:bookmarkEnd w:id="55"/>
    </w:p>
    <w:p w14:paraId="6981E053" w14:textId="77777777" w:rsidR="00EC5F39" w:rsidRPr="00045C5A" w:rsidRDefault="00DD34FD" w:rsidP="00D86BF3">
      <w:pPr>
        <w:pStyle w:val="Heading1"/>
        <w:jc w:val="left"/>
        <w:rPr>
          <w:rStyle w:val="Strong"/>
          <w:rFonts w:eastAsiaTheme="majorEastAsia"/>
          <w:bCs/>
        </w:rPr>
      </w:pPr>
      <w:bookmarkStart w:id="56" w:name="_Toc216541561"/>
      <w:bookmarkStart w:id="57" w:name="_Toc216841047"/>
      <w:r w:rsidRPr="00045C5A">
        <w:rPr>
          <w:rStyle w:val="Strong"/>
          <w:rFonts w:eastAsiaTheme="majorEastAsia"/>
          <w:bCs/>
        </w:rPr>
        <w:lastRenderedPageBreak/>
        <w:t>2. Recovery of starch during gluten isolation</w:t>
      </w:r>
      <w:bookmarkEnd w:id="56"/>
      <w:bookmarkEnd w:id="57"/>
      <w:r w:rsidR="00BF5C12" w:rsidRPr="00045C5A">
        <w:rPr>
          <w:rStyle w:val="Strong"/>
          <w:rFonts w:eastAsiaTheme="majorEastAsia"/>
          <w:bCs/>
        </w:rPr>
        <w:t xml:space="preserve"> </w:t>
      </w:r>
    </w:p>
    <w:p w14:paraId="7E3EEB57" w14:textId="77777777" w:rsidR="00D86BF3" w:rsidRPr="00045C5A" w:rsidRDefault="00D86BF3">
      <w:pPr>
        <w:rPr>
          <w:rStyle w:val="Strong"/>
          <w:rFonts w:ascii="Times New Roman" w:eastAsiaTheme="majorEastAsia" w:hAnsi="Times New Roman" w:cs="Times New Roman"/>
          <w:kern w:val="36"/>
          <w:sz w:val="24"/>
          <w:szCs w:val="24"/>
        </w:rPr>
      </w:pPr>
      <w:r w:rsidRPr="00045C5A">
        <w:rPr>
          <w:rStyle w:val="Strong"/>
          <w:rFonts w:ascii="Times New Roman" w:eastAsiaTheme="majorEastAsia" w:hAnsi="Times New Roman" w:cs="Times New Roman"/>
          <w:b w:val="0"/>
          <w:bCs w:val="0"/>
          <w:sz w:val="24"/>
          <w:szCs w:val="24"/>
        </w:rPr>
        <w:br w:type="page"/>
      </w:r>
    </w:p>
    <w:p w14:paraId="55420FF7" w14:textId="4544DF7F" w:rsidR="00BE02E0" w:rsidRPr="00045C5A" w:rsidRDefault="00963104" w:rsidP="00EC5F39">
      <w:pPr>
        <w:pStyle w:val="Heading1"/>
        <w:rPr>
          <w:rFonts w:eastAsiaTheme="majorEastAsia"/>
          <w:b w:val="0"/>
        </w:rPr>
      </w:pPr>
      <w:bookmarkStart w:id="58" w:name="_Toc216841048"/>
      <w:r w:rsidRPr="00045C5A">
        <w:rPr>
          <w:rStyle w:val="Strong"/>
          <w:rFonts w:eastAsiaTheme="majorEastAsia"/>
          <w:b/>
          <w:bCs/>
        </w:rPr>
        <w:lastRenderedPageBreak/>
        <w:t>REFERENCES</w:t>
      </w:r>
      <w:bookmarkEnd w:id="58"/>
    </w:p>
    <w:p w14:paraId="626B6134" w14:textId="77777777" w:rsidR="00BE02E0" w:rsidRPr="00045C5A" w:rsidRDefault="00BE02E0" w:rsidP="00B43F99">
      <w:pPr>
        <w:spacing w:line="240" w:lineRule="auto"/>
        <w:ind w:left="720" w:hanging="720"/>
        <w:jc w:val="both"/>
        <w:rPr>
          <w:rFonts w:ascii="Times New Roman" w:eastAsiaTheme="majorEastAsia" w:hAnsi="Times New Roman" w:cs="Times New Roman"/>
          <w:sz w:val="24"/>
          <w:szCs w:val="24"/>
        </w:rPr>
      </w:pPr>
      <w:r w:rsidRPr="00045C5A">
        <w:rPr>
          <w:rFonts w:ascii="Times New Roman" w:eastAsiaTheme="majorEastAsia" w:hAnsi="Times New Roman" w:cs="Times New Roman"/>
          <w:sz w:val="24"/>
          <w:szCs w:val="24"/>
        </w:rPr>
        <w:t>Abdulrahman, A. S., &amp; Nuhu, M. Y. (2023). Influence of gluten addition on rheological and textural properties of cereal-based doughs. Journal of Cereal Technology and Food Engineering, 5(2), 88–97.</w:t>
      </w:r>
    </w:p>
    <w:p w14:paraId="4C7CE600" w14:textId="77777777" w:rsidR="00BE02E0" w:rsidRPr="00045C5A" w:rsidRDefault="00BE02E0" w:rsidP="00B43F99">
      <w:pPr>
        <w:spacing w:line="240" w:lineRule="auto"/>
        <w:ind w:left="720" w:hanging="720"/>
        <w:jc w:val="both"/>
        <w:rPr>
          <w:rFonts w:ascii="Times New Roman" w:eastAsiaTheme="majorEastAsia" w:hAnsi="Times New Roman" w:cs="Times New Roman"/>
          <w:sz w:val="24"/>
          <w:szCs w:val="24"/>
        </w:rPr>
      </w:pPr>
      <w:r w:rsidRPr="00045C5A">
        <w:rPr>
          <w:rFonts w:ascii="Times New Roman" w:eastAsiaTheme="majorEastAsia" w:hAnsi="Times New Roman" w:cs="Times New Roman"/>
          <w:sz w:val="24"/>
          <w:szCs w:val="24"/>
        </w:rPr>
        <w:t>Adebiyi, A. O., &amp; Adeoye, R. M. (2022). Microbial dynamics and nutritional quality of traditional Nigerian fermented foods: A comprehensive review. African Journal of Food Science, 16(3), 45–58.</w:t>
      </w:r>
    </w:p>
    <w:p w14:paraId="6E906D3B" w14:textId="77777777" w:rsidR="00BE02E0" w:rsidRPr="00045C5A" w:rsidRDefault="00BE02E0" w:rsidP="00B43F99">
      <w:pPr>
        <w:spacing w:line="240" w:lineRule="auto"/>
        <w:ind w:left="720" w:hanging="720"/>
        <w:jc w:val="both"/>
        <w:rPr>
          <w:rFonts w:ascii="Times New Roman" w:eastAsiaTheme="majorEastAsia" w:hAnsi="Times New Roman" w:cs="Times New Roman"/>
          <w:sz w:val="24"/>
          <w:szCs w:val="24"/>
        </w:rPr>
      </w:pPr>
      <w:r w:rsidRPr="00045C5A">
        <w:rPr>
          <w:rFonts w:ascii="Times New Roman" w:eastAsiaTheme="majorEastAsia" w:hAnsi="Times New Roman" w:cs="Times New Roman"/>
          <w:sz w:val="24"/>
          <w:szCs w:val="24"/>
        </w:rPr>
        <w:t>Adeboye, T. J., &amp; Olayemi, O. R. (2024). Functional and sensory evaluation of gluten-enriched maize and rice doughs. Nigerian Journal of Food Technology, 28(1), 51–62.</w:t>
      </w:r>
    </w:p>
    <w:p w14:paraId="35BB6B78" w14:textId="77777777" w:rsidR="00BE02E0" w:rsidRPr="00045C5A" w:rsidRDefault="00BE02E0" w:rsidP="00B43F99">
      <w:pPr>
        <w:spacing w:line="240" w:lineRule="auto"/>
        <w:ind w:left="720" w:hanging="720"/>
        <w:jc w:val="both"/>
        <w:rPr>
          <w:rStyle w:val="Strong"/>
          <w:rFonts w:ascii="Times New Roman" w:eastAsiaTheme="majorEastAsia" w:hAnsi="Times New Roman" w:cs="Times New Roman"/>
          <w:b w:val="0"/>
          <w:bCs w:val="0"/>
          <w:sz w:val="24"/>
          <w:szCs w:val="24"/>
        </w:rPr>
      </w:pPr>
      <w:r w:rsidRPr="00045C5A">
        <w:rPr>
          <w:rStyle w:val="Strong"/>
          <w:rFonts w:ascii="Times New Roman" w:eastAsiaTheme="majorEastAsia" w:hAnsi="Times New Roman" w:cs="Times New Roman"/>
          <w:b w:val="0"/>
          <w:bCs w:val="0"/>
          <w:sz w:val="24"/>
          <w:szCs w:val="24"/>
        </w:rPr>
        <w:t>Adeola, T., and Olagunju, O. (2021). Effect of protein enrichment on sensory properties of traditional Nigerian foods. Journal of Food Science Africa, 12(3), 44–52.</w:t>
      </w:r>
    </w:p>
    <w:p w14:paraId="721697F5" w14:textId="77777777" w:rsidR="00BE02E0" w:rsidRPr="00045C5A" w:rsidRDefault="00BE02E0" w:rsidP="00B43F99">
      <w:pPr>
        <w:spacing w:line="240" w:lineRule="auto"/>
        <w:ind w:left="720" w:hanging="720"/>
        <w:jc w:val="both"/>
        <w:rPr>
          <w:rFonts w:ascii="Times New Roman" w:eastAsiaTheme="majorEastAsia" w:hAnsi="Times New Roman" w:cs="Times New Roman"/>
          <w:sz w:val="24"/>
          <w:szCs w:val="24"/>
        </w:rPr>
      </w:pPr>
      <w:r w:rsidRPr="00045C5A">
        <w:rPr>
          <w:rFonts w:ascii="Times New Roman" w:eastAsiaTheme="majorEastAsia" w:hAnsi="Times New Roman" w:cs="Times New Roman"/>
          <w:sz w:val="24"/>
          <w:szCs w:val="24"/>
        </w:rPr>
        <w:t>Adeyemi, T. A., Ogundele, O. O., &amp; Daniel, F. S. (2023). Effect of gluten supplementation on the viscosity, elasticity and fermentation kinetics of corn dough. Journal of Applied Food Chemistry, 11(4), 209–220.</w:t>
      </w:r>
    </w:p>
    <w:p w14:paraId="67D08923" w14:textId="77777777" w:rsidR="00BE02E0" w:rsidRPr="00045C5A" w:rsidRDefault="00BE02E0" w:rsidP="00B43F99">
      <w:pPr>
        <w:spacing w:line="240" w:lineRule="auto"/>
        <w:ind w:left="720" w:hanging="720"/>
        <w:jc w:val="both"/>
        <w:rPr>
          <w:rFonts w:ascii="Times New Roman" w:eastAsiaTheme="majorEastAsia" w:hAnsi="Times New Roman" w:cs="Times New Roman"/>
          <w:sz w:val="24"/>
          <w:szCs w:val="24"/>
        </w:rPr>
      </w:pPr>
      <w:r w:rsidRPr="00045C5A">
        <w:rPr>
          <w:rFonts w:ascii="Times New Roman" w:eastAsiaTheme="majorEastAsia" w:hAnsi="Times New Roman" w:cs="Times New Roman"/>
          <w:sz w:val="24"/>
          <w:szCs w:val="24"/>
        </w:rPr>
        <w:t xml:space="preserve">Agu, C. M., &amp; </w:t>
      </w:r>
      <w:proofErr w:type="spellStart"/>
      <w:r w:rsidRPr="00045C5A">
        <w:rPr>
          <w:rFonts w:ascii="Times New Roman" w:eastAsiaTheme="majorEastAsia" w:hAnsi="Times New Roman" w:cs="Times New Roman"/>
          <w:sz w:val="24"/>
          <w:szCs w:val="24"/>
        </w:rPr>
        <w:t>Ukonze</w:t>
      </w:r>
      <w:proofErr w:type="spellEnd"/>
      <w:r w:rsidRPr="00045C5A">
        <w:rPr>
          <w:rFonts w:ascii="Times New Roman" w:eastAsiaTheme="majorEastAsia" w:hAnsi="Times New Roman" w:cs="Times New Roman"/>
          <w:sz w:val="24"/>
          <w:szCs w:val="24"/>
        </w:rPr>
        <w:t>, J. A. (2022). Nutritional composition and quality assessment of cereal-based complementary foods: A review. International Food Research Journal, 29(3), 600–612.</w:t>
      </w:r>
    </w:p>
    <w:p w14:paraId="4629FCB9" w14:textId="77777777" w:rsidR="00BE02E0" w:rsidRPr="00045C5A" w:rsidRDefault="00BE02E0" w:rsidP="00B43F99">
      <w:pPr>
        <w:spacing w:line="240" w:lineRule="auto"/>
        <w:ind w:left="720" w:hanging="720"/>
        <w:jc w:val="both"/>
        <w:rPr>
          <w:rStyle w:val="Strong"/>
          <w:rFonts w:ascii="Times New Roman" w:eastAsiaTheme="majorEastAsia" w:hAnsi="Times New Roman" w:cs="Times New Roman"/>
          <w:b w:val="0"/>
          <w:bCs w:val="0"/>
          <w:sz w:val="24"/>
          <w:szCs w:val="24"/>
        </w:rPr>
      </w:pPr>
      <w:r w:rsidRPr="00045C5A">
        <w:rPr>
          <w:rStyle w:val="Strong"/>
          <w:rFonts w:ascii="Times New Roman" w:eastAsiaTheme="majorEastAsia" w:hAnsi="Times New Roman" w:cs="Times New Roman"/>
          <w:b w:val="0"/>
          <w:bCs w:val="0"/>
          <w:sz w:val="24"/>
          <w:szCs w:val="24"/>
        </w:rPr>
        <w:t>Ahmed, M., Suleiman, A., and Idris, H. (2021). Impact of protein fortification on cereal-based foods. Food Chemistry Research, 9(2), 88–96.</w:t>
      </w:r>
    </w:p>
    <w:p w14:paraId="53D12C75" w14:textId="77777777" w:rsidR="00BE02E0" w:rsidRPr="00045C5A" w:rsidRDefault="00BE02E0" w:rsidP="00B43F99">
      <w:pPr>
        <w:spacing w:line="240" w:lineRule="auto"/>
        <w:ind w:left="720" w:hanging="720"/>
        <w:jc w:val="both"/>
        <w:rPr>
          <w:rFonts w:ascii="Times New Roman" w:eastAsiaTheme="majorEastAsia" w:hAnsi="Times New Roman" w:cs="Times New Roman"/>
          <w:sz w:val="24"/>
          <w:szCs w:val="24"/>
        </w:rPr>
      </w:pPr>
      <w:r w:rsidRPr="00045C5A">
        <w:rPr>
          <w:rFonts w:ascii="Times New Roman" w:eastAsiaTheme="majorEastAsia" w:hAnsi="Times New Roman" w:cs="Times New Roman"/>
          <w:sz w:val="24"/>
          <w:szCs w:val="24"/>
        </w:rPr>
        <w:t>Ahmed, N., Musa, A., &amp; Sani, A. (2023). Sensory profiling of enriched Nigerian traditional foods: Effects of fortification on consumer acceptability. West African Journal of Nutrition and Dietetics, 9(2), 77–85.</w:t>
      </w:r>
    </w:p>
    <w:p w14:paraId="1AA369E2" w14:textId="77777777" w:rsidR="00BE02E0" w:rsidRPr="00045C5A" w:rsidRDefault="00BE02E0" w:rsidP="00B43F99">
      <w:pPr>
        <w:spacing w:line="240" w:lineRule="auto"/>
        <w:ind w:left="720" w:hanging="720"/>
        <w:jc w:val="both"/>
        <w:rPr>
          <w:rFonts w:ascii="Times New Roman" w:eastAsiaTheme="majorEastAsia" w:hAnsi="Times New Roman" w:cs="Times New Roman"/>
          <w:sz w:val="24"/>
          <w:szCs w:val="24"/>
        </w:rPr>
      </w:pPr>
      <w:r w:rsidRPr="00045C5A">
        <w:rPr>
          <w:rFonts w:ascii="Times New Roman" w:eastAsiaTheme="majorEastAsia" w:hAnsi="Times New Roman" w:cs="Times New Roman"/>
          <w:sz w:val="24"/>
          <w:szCs w:val="24"/>
        </w:rPr>
        <w:t>AOAC. (2019). Official Methods of Analysis of AOAC International (21st ed.). Washington, DC: AOAC International.</w:t>
      </w:r>
    </w:p>
    <w:p w14:paraId="0A21D3BA" w14:textId="77777777" w:rsidR="00BE02E0" w:rsidRPr="00045C5A" w:rsidRDefault="00BE02E0" w:rsidP="00B43F99">
      <w:pPr>
        <w:spacing w:line="240" w:lineRule="auto"/>
        <w:ind w:left="720" w:hanging="720"/>
        <w:jc w:val="both"/>
        <w:rPr>
          <w:rStyle w:val="Strong"/>
          <w:rFonts w:ascii="Times New Roman" w:eastAsiaTheme="majorEastAsia" w:hAnsi="Times New Roman" w:cs="Times New Roman"/>
          <w:b w:val="0"/>
          <w:bCs w:val="0"/>
          <w:sz w:val="24"/>
          <w:szCs w:val="24"/>
        </w:rPr>
      </w:pPr>
      <w:r w:rsidRPr="00045C5A">
        <w:rPr>
          <w:rStyle w:val="Strong"/>
          <w:rFonts w:ascii="Times New Roman" w:eastAsiaTheme="majorEastAsia" w:hAnsi="Times New Roman" w:cs="Times New Roman"/>
          <w:b w:val="0"/>
          <w:bCs w:val="0"/>
          <w:sz w:val="24"/>
          <w:szCs w:val="24"/>
        </w:rPr>
        <w:t>Bello, M., and Haruna, S. (2023). Textural modification of wheat-based snacks using gluten. International Journal of Food Structure, 6(1), 23–31.</w:t>
      </w:r>
    </w:p>
    <w:p w14:paraId="4EC44B21" w14:textId="77777777" w:rsidR="00BE02E0" w:rsidRPr="00045C5A" w:rsidRDefault="00BE02E0" w:rsidP="00B43F99">
      <w:pPr>
        <w:spacing w:line="240" w:lineRule="auto"/>
        <w:ind w:left="720" w:hanging="720"/>
        <w:jc w:val="both"/>
        <w:rPr>
          <w:rFonts w:ascii="Times New Roman" w:eastAsiaTheme="majorEastAsia" w:hAnsi="Times New Roman" w:cs="Times New Roman"/>
          <w:sz w:val="24"/>
          <w:szCs w:val="24"/>
        </w:rPr>
      </w:pPr>
      <w:r w:rsidRPr="00045C5A">
        <w:rPr>
          <w:rFonts w:ascii="Times New Roman" w:eastAsiaTheme="majorEastAsia" w:hAnsi="Times New Roman" w:cs="Times New Roman"/>
          <w:sz w:val="24"/>
          <w:szCs w:val="24"/>
        </w:rPr>
        <w:t>Bello, U., &amp; Yahaya, K. (2024). Impact of protein fortification on textural and sensory quality of masa: A review of emerging applications. Journal of Indigenous Food Systems, 7(1), 100–115.</w:t>
      </w:r>
    </w:p>
    <w:p w14:paraId="5B83128B" w14:textId="77777777" w:rsidR="00BE02E0" w:rsidRPr="00045C5A" w:rsidRDefault="00BE02E0" w:rsidP="00B43F99">
      <w:pPr>
        <w:spacing w:line="240" w:lineRule="auto"/>
        <w:ind w:left="720" w:hanging="720"/>
        <w:jc w:val="both"/>
        <w:rPr>
          <w:rFonts w:ascii="Times New Roman" w:eastAsiaTheme="majorEastAsia" w:hAnsi="Times New Roman" w:cs="Times New Roman"/>
          <w:sz w:val="24"/>
          <w:szCs w:val="24"/>
        </w:rPr>
      </w:pPr>
      <w:proofErr w:type="spellStart"/>
      <w:r w:rsidRPr="00045C5A">
        <w:rPr>
          <w:rFonts w:ascii="Times New Roman" w:eastAsiaTheme="majorEastAsia" w:hAnsi="Times New Roman" w:cs="Times New Roman"/>
          <w:sz w:val="24"/>
          <w:szCs w:val="24"/>
        </w:rPr>
        <w:t>Chinma</w:t>
      </w:r>
      <w:proofErr w:type="spellEnd"/>
      <w:r w:rsidRPr="00045C5A">
        <w:rPr>
          <w:rFonts w:ascii="Times New Roman" w:eastAsiaTheme="majorEastAsia" w:hAnsi="Times New Roman" w:cs="Times New Roman"/>
          <w:sz w:val="24"/>
          <w:szCs w:val="24"/>
        </w:rPr>
        <w:t>, C. E., Ariahu, C. C., &amp; Abu, J. O. (2021). Functional properties and consumer perception of rice-based foods in Nigeria. International Journal of Food Science and Nutrition, 6(3), 120–131.</w:t>
      </w:r>
    </w:p>
    <w:p w14:paraId="4E6B4B5E" w14:textId="77777777" w:rsidR="00BE02E0" w:rsidRPr="00045C5A" w:rsidRDefault="00BE02E0" w:rsidP="00B43F99">
      <w:pPr>
        <w:spacing w:line="240" w:lineRule="auto"/>
        <w:ind w:left="720" w:hanging="720"/>
        <w:jc w:val="both"/>
        <w:rPr>
          <w:rFonts w:ascii="Times New Roman" w:eastAsiaTheme="majorEastAsia" w:hAnsi="Times New Roman" w:cs="Times New Roman"/>
          <w:sz w:val="24"/>
          <w:szCs w:val="24"/>
        </w:rPr>
      </w:pPr>
      <w:r w:rsidRPr="00045C5A">
        <w:rPr>
          <w:rFonts w:ascii="Times New Roman" w:eastAsiaTheme="majorEastAsia" w:hAnsi="Times New Roman" w:cs="Times New Roman"/>
          <w:sz w:val="24"/>
          <w:szCs w:val="24"/>
        </w:rPr>
        <w:t>Eze, S. O., &amp; Hassan, A. (2023). Comparative proximate composition of enriched cereal products: Implications for nutritional quality. Journal of Nutritional Biochemistry and Food Science, 15(2), 44–52.</w:t>
      </w:r>
    </w:p>
    <w:p w14:paraId="05372C12" w14:textId="77777777" w:rsidR="00BE02E0" w:rsidRPr="00045C5A" w:rsidRDefault="00BE02E0" w:rsidP="00B43F99">
      <w:pPr>
        <w:spacing w:line="240" w:lineRule="auto"/>
        <w:ind w:left="720" w:hanging="720"/>
        <w:jc w:val="both"/>
        <w:rPr>
          <w:rFonts w:ascii="Times New Roman" w:eastAsiaTheme="majorEastAsia" w:hAnsi="Times New Roman" w:cs="Times New Roman"/>
          <w:sz w:val="24"/>
          <w:szCs w:val="24"/>
        </w:rPr>
      </w:pPr>
      <w:r w:rsidRPr="00045C5A">
        <w:rPr>
          <w:rFonts w:ascii="Times New Roman" w:eastAsiaTheme="majorEastAsia" w:hAnsi="Times New Roman" w:cs="Times New Roman"/>
          <w:sz w:val="24"/>
          <w:szCs w:val="24"/>
        </w:rPr>
        <w:t>Hong, T., Zhang, L., &amp; Jin, Y. (2024). Molecular changes in wheat gluten during hydration and mechanical processing: Insights from rheology and spectroscopy. Food Hydrocolloids, 143, 108803.</w:t>
      </w:r>
    </w:p>
    <w:p w14:paraId="30A256A1" w14:textId="77777777" w:rsidR="00BE02E0" w:rsidRPr="00045C5A" w:rsidRDefault="00BE02E0" w:rsidP="00B43F99">
      <w:pPr>
        <w:spacing w:line="240" w:lineRule="auto"/>
        <w:ind w:left="720" w:hanging="720"/>
        <w:jc w:val="both"/>
        <w:rPr>
          <w:rFonts w:ascii="Times New Roman" w:eastAsiaTheme="majorEastAsia" w:hAnsi="Times New Roman" w:cs="Times New Roman"/>
          <w:sz w:val="24"/>
          <w:szCs w:val="24"/>
        </w:rPr>
      </w:pPr>
      <w:r w:rsidRPr="00045C5A">
        <w:rPr>
          <w:rFonts w:ascii="Times New Roman" w:eastAsiaTheme="majorEastAsia" w:hAnsi="Times New Roman" w:cs="Times New Roman"/>
          <w:sz w:val="24"/>
          <w:szCs w:val="24"/>
        </w:rPr>
        <w:lastRenderedPageBreak/>
        <w:t>Ibrahim, S., &amp; Umar, H. (2022). Effect of fermentation time on the nutritional quality and sensory attributes of masa. Nigerian Journal of Home Economics, 14(1), 25–34.</w:t>
      </w:r>
    </w:p>
    <w:p w14:paraId="5EE218C8" w14:textId="77777777" w:rsidR="00BE02E0" w:rsidRPr="00045C5A" w:rsidRDefault="00BE02E0" w:rsidP="00B43F99">
      <w:pPr>
        <w:spacing w:line="240" w:lineRule="auto"/>
        <w:ind w:left="720" w:hanging="720"/>
        <w:jc w:val="both"/>
        <w:rPr>
          <w:rStyle w:val="Strong"/>
          <w:rFonts w:ascii="Times New Roman" w:eastAsiaTheme="majorEastAsia" w:hAnsi="Times New Roman" w:cs="Times New Roman"/>
          <w:b w:val="0"/>
          <w:bCs w:val="0"/>
          <w:sz w:val="24"/>
          <w:szCs w:val="24"/>
        </w:rPr>
      </w:pPr>
      <w:r w:rsidRPr="00045C5A">
        <w:rPr>
          <w:rStyle w:val="Strong"/>
          <w:rFonts w:ascii="Times New Roman" w:eastAsiaTheme="majorEastAsia" w:hAnsi="Times New Roman" w:cs="Times New Roman"/>
          <w:b w:val="0"/>
          <w:bCs w:val="0"/>
          <w:sz w:val="24"/>
          <w:szCs w:val="24"/>
        </w:rPr>
        <w:t>Kim, J., Park, S., and Lee, H. (2021). Gluten–starch interactions and elasticity of dough products. Food Hydrocolloids, 112, 106374.</w:t>
      </w:r>
    </w:p>
    <w:p w14:paraId="22DD96A3" w14:textId="77777777" w:rsidR="00BE02E0" w:rsidRPr="00045C5A" w:rsidRDefault="00BE02E0" w:rsidP="00B43F99">
      <w:pPr>
        <w:spacing w:line="240" w:lineRule="auto"/>
        <w:ind w:left="720" w:hanging="720"/>
        <w:jc w:val="both"/>
        <w:rPr>
          <w:rStyle w:val="Strong"/>
          <w:rFonts w:ascii="Times New Roman" w:eastAsiaTheme="majorEastAsia" w:hAnsi="Times New Roman" w:cs="Times New Roman"/>
          <w:b w:val="0"/>
          <w:bCs w:val="0"/>
          <w:sz w:val="24"/>
          <w:szCs w:val="24"/>
        </w:rPr>
      </w:pPr>
      <w:r w:rsidRPr="00045C5A">
        <w:rPr>
          <w:rStyle w:val="Strong"/>
          <w:rFonts w:ascii="Times New Roman" w:eastAsiaTheme="majorEastAsia" w:hAnsi="Times New Roman" w:cs="Times New Roman"/>
          <w:b w:val="0"/>
          <w:bCs w:val="0"/>
          <w:sz w:val="24"/>
          <w:szCs w:val="24"/>
        </w:rPr>
        <w:t>Liu, Y., Cheng, Z., and Wang, M. (2023). Sensory responses to gluten-enhanced foods. Food Sensory International, 5(4), 201–209.</w:t>
      </w:r>
    </w:p>
    <w:p w14:paraId="29E8A6DC" w14:textId="77777777" w:rsidR="00BE02E0" w:rsidRPr="00045C5A" w:rsidRDefault="00BE02E0" w:rsidP="00B43F99">
      <w:pPr>
        <w:spacing w:line="240" w:lineRule="auto"/>
        <w:ind w:left="720" w:hanging="720"/>
        <w:jc w:val="both"/>
        <w:rPr>
          <w:rFonts w:ascii="Times New Roman" w:eastAsiaTheme="majorEastAsia" w:hAnsi="Times New Roman" w:cs="Times New Roman"/>
          <w:sz w:val="24"/>
          <w:szCs w:val="24"/>
        </w:rPr>
      </w:pPr>
      <w:r w:rsidRPr="00045C5A">
        <w:rPr>
          <w:rFonts w:ascii="Times New Roman" w:eastAsiaTheme="majorEastAsia" w:hAnsi="Times New Roman" w:cs="Times New Roman"/>
          <w:sz w:val="24"/>
          <w:szCs w:val="24"/>
        </w:rPr>
        <w:t>Martínez-Patiño, J. C., Gómez, M., &amp; Rosell, C. M. (2024). Advances in gluten structure, polymerization and impact on viscoelasticity: A review. Trends in Food Science &amp; Technology, 135, 112–128.</w:t>
      </w:r>
    </w:p>
    <w:p w14:paraId="5D560FE0" w14:textId="77777777" w:rsidR="00BE02E0" w:rsidRPr="00045C5A" w:rsidRDefault="00BE02E0" w:rsidP="00B43F99">
      <w:pPr>
        <w:spacing w:line="240" w:lineRule="auto"/>
        <w:ind w:left="720" w:hanging="720"/>
        <w:jc w:val="both"/>
        <w:rPr>
          <w:rStyle w:val="Strong"/>
          <w:rFonts w:ascii="Times New Roman" w:eastAsiaTheme="majorEastAsia" w:hAnsi="Times New Roman" w:cs="Times New Roman"/>
          <w:b w:val="0"/>
          <w:bCs w:val="0"/>
          <w:sz w:val="24"/>
          <w:szCs w:val="24"/>
        </w:rPr>
      </w:pPr>
      <w:r w:rsidRPr="00045C5A">
        <w:rPr>
          <w:rStyle w:val="Strong"/>
          <w:rFonts w:ascii="Times New Roman" w:eastAsiaTheme="majorEastAsia" w:hAnsi="Times New Roman" w:cs="Times New Roman"/>
          <w:b w:val="0"/>
          <w:bCs w:val="0"/>
          <w:sz w:val="24"/>
          <w:szCs w:val="24"/>
        </w:rPr>
        <w:t>Musa, R., and Adamu, A. (2023). Proximate changes in cereal foods fortified with plant and animal proteins. Nigerian Food Journal, 41(2), 122–130.</w:t>
      </w:r>
    </w:p>
    <w:p w14:paraId="49ABE8EE" w14:textId="77777777" w:rsidR="00BE02E0" w:rsidRPr="00045C5A" w:rsidRDefault="00BE02E0" w:rsidP="00B43F99">
      <w:pPr>
        <w:spacing w:line="240" w:lineRule="auto"/>
        <w:ind w:left="720" w:hanging="720"/>
        <w:jc w:val="both"/>
        <w:rPr>
          <w:rFonts w:ascii="Times New Roman" w:eastAsiaTheme="majorEastAsia" w:hAnsi="Times New Roman" w:cs="Times New Roman"/>
          <w:sz w:val="24"/>
          <w:szCs w:val="24"/>
        </w:rPr>
      </w:pPr>
      <w:r w:rsidRPr="00045C5A">
        <w:rPr>
          <w:rFonts w:ascii="Times New Roman" w:eastAsiaTheme="majorEastAsia" w:hAnsi="Times New Roman" w:cs="Times New Roman"/>
          <w:sz w:val="24"/>
          <w:szCs w:val="24"/>
        </w:rPr>
        <w:t xml:space="preserve">Nwosu, C. O., Ogueke, C. C., &amp; </w:t>
      </w:r>
      <w:proofErr w:type="spellStart"/>
      <w:r w:rsidRPr="00045C5A">
        <w:rPr>
          <w:rFonts w:ascii="Times New Roman" w:eastAsiaTheme="majorEastAsia" w:hAnsi="Times New Roman" w:cs="Times New Roman"/>
          <w:sz w:val="24"/>
          <w:szCs w:val="24"/>
        </w:rPr>
        <w:t>Aririatu</w:t>
      </w:r>
      <w:proofErr w:type="spellEnd"/>
      <w:r w:rsidRPr="00045C5A">
        <w:rPr>
          <w:rFonts w:ascii="Times New Roman" w:eastAsiaTheme="majorEastAsia" w:hAnsi="Times New Roman" w:cs="Times New Roman"/>
          <w:sz w:val="24"/>
          <w:szCs w:val="24"/>
        </w:rPr>
        <w:t>, L. E. (2023). Influence of wheat gluten on dough stability and water absorption capacity in cereal composite flours. Food Chemistry Advances, 2(1), 100097.</w:t>
      </w:r>
    </w:p>
    <w:p w14:paraId="6313C328" w14:textId="77777777" w:rsidR="00BE02E0" w:rsidRPr="00045C5A" w:rsidRDefault="00BE02E0" w:rsidP="00B43F99">
      <w:pPr>
        <w:spacing w:line="240" w:lineRule="auto"/>
        <w:ind w:left="720" w:hanging="720"/>
        <w:jc w:val="both"/>
        <w:rPr>
          <w:rStyle w:val="Strong"/>
          <w:rFonts w:ascii="Times New Roman" w:eastAsiaTheme="majorEastAsia" w:hAnsi="Times New Roman" w:cs="Times New Roman"/>
          <w:b w:val="0"/>
          <w:bCs w:val="0"/>
          <w:sz w:val="24"/>
          <w:szCs w:val="24"/>
        </w:rPr>
      </w:pPr>
      <w:r w:rsidRPr="00045C5A">
        <w:rPr>
          <w:rStyle w:val="Strong"/>
          <w:rFonts w:ascii="Times New Roman" w:eastAsiaTheme="majorEastAsia" w:hAnsi="Times New Roman" w:cs="Times New Roman"/>
          <w:b w:val="0"/>
          <w:bCs w:val="0"/>
          <w:sz w:val="24"/>
          <w:szCs w:val="24"/>
        </w:rPr>
        <w:t>Ogunleye, O., Yakubu, T., and Saleh, M. (2024). Influence of gluten enrichment on protein content of indigenous foods. West African Journal of Nutrition, 10(1), 15–26.</w:t>
      </w:r>
    </w:p>
    <w:p w14:paraId="0832C76D" w14:textId="77777777" w:rsidR="00BE02E0" w:rsidRPr="00045C5A" w:rsidRDefault="00BE02E0" w:rsidP="00B43F99">
      <w:pPr>
        <w:spacing w:line="240" w:lineRule="auto"/>
        <w:ind w:left="720" w:hanging="720"/>
        <w:jc w:val="both"/>
        <w:rPr>
          <w:rFonts w:ascii="Times New Roman" w:eastAsiaTheme="majorEastAsia" w:hAnsi="Times New Roman" w:cs="Times New Roman"/>
          <w:sz w:val="24"/>
          <w:szCs w:val="24"/>
        </w:rPr>
      </w:pPr>
      <w:r w:rsidRPr="00045C5A">
        <w:rPr>
          <w:rFonts w:ascii="Times New Roman" w:eastAsiaTheme="majorEastAsia" w:hAnsi="Times New Roman" w:cs="Times New Roman"/>
          <w:sz w:val="24"/>
          <w:szCs w:val="24"/>
        </w:rPr>
        <w:t>Olapade, A. A., &amp; John, F. (2023). Functional evaluation of rice-based food systems and the role of protein enrichment. Journal of Food Quality Research, 31(2), 78–89.</w:t>
      </w:r>
    </w:p>
    <w:p w14:paraId="1F1957AC" w14:textId="77777777" w:rsidR="00BE02E0" w:rsidRPr="00045C5A" w:rsidRDefault="00BE02E0" w:rsidP="00B43F99">
      <w:pPr>
        <w:spacing w:line="240" w:lineRule="auto"/>
        <w:ind w:left="720" w:hanging="720"/>
        <w:jc w:val="both"/>
        <w:rPr>
          <w:rFonts w:ascii="Times New Roman" w:eastAsiaTheme="majorEastAsia" w:hAnsi="Times New Roman" w:cs="Times New Roman"/>
          <w:sz w:val="24"/>
          <w:szCs w:val="24"/>
        </w:rPr>
      </w:pPr>
      <w:r w:rsidRPr="00045C5A">
        <w:rPr>
          <w:rFonts w:ascii="Times New Roman" w:eastAsiaTheme="majorEastAsia" w:hAnsi="Times New Roman" w:cs="Times New Roman"/>
          <w:sz w:val="24"/>
          <w:szCs w:val="24"/>
        </w:rPr>
        <w:t>Olatunji, A. T., &amp; Musa, A. (2022). Hedonic perception and sensory drivers of consumer acceptability in Nigerian traditional foods. African Journal of Sensory Studies, 4(1), 55–64.</w:t>
      </w:r>
    </w:p>
    <w:p w14:paraId="2A45285E" w14:textId="77777777" w:rsidR="00BE02E0" w:rsidRPr="00045C5A" w:rsidRDefault="00BE02E0" w:rsidP="00B43F99">
      <w:pPr>
        <w:spacing w:line="240" w:lineRule="auto"/>
        <w:ind w:left="720" w:hanging="720"/>
        <w:jc w:val="both"/>
        <w:rPr>
          <w:rFonts w:ascii="Times New Roman" w:eastAsiaTheme="majorEastAsia" w:hAnsi="Times New Roman" w:cs="Times New Roman"/>
          <w:sz w:val="24"/>
          <w:szCs w:val="24"/>
        </w:rPr>
      </w:pPr>
      <w:r w:rsidRPr="00045C5A">
        <w:rPr>
          <w:rFonts w:ascii="Times New Roman" w:eastAsiaTheme="majorEastAsia" w:hAnsi="Times New Roman" w:cs="Times New Roman"/>
          <w:sz w:val="24"/>
          <w:szCs w:val="24"/>
        </w:rPr>
        <w:t>Oluwaseun, B. L., Adeniyi, O., &amp; Eke, C. (2024). Quality attributes of sorghum–wheat composite flour supplemented with gluten. Cereal Science and Technology Journal, 39(1), 130–142.</w:t>
      </w:r>
    </w:p>
    <w:p w14:paraId="3A2A718B" w14:textId="77777777" w:rsidR="00BE02E0" w:rsidRPr="00045C5A" w:rsidRDefault="00BE02E0" w:rsidP="00B43F99">
      <w:pPr>
        <w:spacing w:line="240" w:lineRule="auto"/>
        <w:ind w:left="720" w:hanging="720"/>
        <w:jc w:val="both"/>
        <w:rPr>
          <w:rFonts w:ascii="Times New Roman" w:eastAsiaTheme="majorEastAsia" w:hAnsi="Times New Roman" w:cs="Times New Roman"/>
          <w:sz w:val="24"/>
          <w:szCs w:val="24"/>
        </w:rPr>
      </w:pPr>
      <w:r w:rsidRPr="00045C5A">
        <w:rPr>
          <w:rFonts w:ascii="Times New Roman" w:eastAsiaTheme="majorEastAsia" w:hAnsi="Times New Roman" w:cs="Times New Roman"/>
          <w:sz w:val="24"/>
          <w:szCs w:val="24"/>
        </w:rPr>
        <w:t>Sani, H. M., &amp; Bello, A. (2021). Chemical composition and consumer perception of Nigerian masa prepared from different cereal grains. Sahel Journal of Food and Nutrition, 5(2), 92–101.</w:t>
      </w:r>
    </w:p>
    <w:p w14:paraId="0952C1B5" w14:textId="77777777" w:rsidR="00BE02E0" w:rsidRPr="00045C5A" w:rsidRDefault="00BE02E0" w:rsidP="00B43F99">
      <w:pPr>
        <w:spacing w:line="240" w:lineRule="auto"/>
        <w:ind w:left="720" w:hanging="720"/>
        <w:jc w:val="both"/>
        <w:rPr>
          <w:rFonts w:ascii="Times New Roman" w:eastAsiaTheme="majorEastAsia" w:hAnsi="Times New Roman" w:cs="Times New Roman"/>
          <w:sz w:val="24"/>
          <w:szCs w:val="24"/>
        </w:rPr>
      </w:pPr>
      <w:proofErr w:type="spellStart"/>
      <w:r w:rsidRPr="00045C5A">
        <w:rPr>
          <w:rFonts w:ascii="Times New Roman" w:eastAsiaTheme="majorEastAsia" w:hAnsi="Times New Roman" w:cs="Times New Roman"/>
          <w:sz w:val="24"/>
          <w:szCs w:val="24"/>
        </w:rPr>
        <w:t>Shewry</w:t>
      </w:r>
      <w:proofErr w:type="spellEnd"/>
      <w:r w:rsidRPr="00045C5A">
        <w:rPr>
          <w:rFonts w:ascii="Times New Roman" w:eastAsiaTheme="majorEastAsia" w:hAnsi="Times New Roman" w:cs="Times New Roman"/>
          <w:sz w:val="24"/>
          <w:szCs w:val="24"/>
        </w:rPr>
        <w:t>, P. R. (2024). Structural and functional aspects of wheat gluten proteins: New insights and future directions. Food Structure, 31, 100347.</w:t>
      </w:r>
    </w:p>
    <w:p w14:paraId="46DDF8EC" w14:textId="77777777" w:rsidR="00BE02E0" w:rsidRPr="00045C5A" w:rsidRDefault="00BE02E0" w:rsidP="00B43F99">
      <w:pPr>
        <w:spacing w:line="240" w:lineRule="auto"/>
        <w:ind w:left="720" w:hanging="720"/>
        <w:jc w:val="both"/>
        <w:rPr>
          <w:rFonts w:ascii="Times New Roman" w:eastAsiaTheme="majorEastAsia" w:hAnsi="Times New Roman" w:cs="Times New Roman"/>
          <w:sz w:val="24"/>
          <w:szCs w:val="24"/>
        </w:rPr>
      </w:pPr>
      <w:r w:rsidRPr="00045C5A">
        <w:rPr>
          <w:rFonts w:ascii="Times New Roman" w:eastAsiaTheme="majorEastAsia" w:hAnsi="Times New Roman" w:cs="Times New Roman"/>
          <w:sz w:val="24"/>
          <w:szCs w:val="24"/>
        </w:rPr>
        <w:t xml:space="preserve">Tosi, P., Payne, P. I., &amp; </w:t>
      </w:r>
      <w:proofErr w:type="spellStart"/>
      <w:r w:rsidRPr="00045C5A">
        <w:rPr>
          <w:rFonts w:ascii="Times New Roman" w:eastAsiaTheme="majorEastAsia" w:hAnsi="Times New Roman" w:cs="Times New Roman"/>
          <w:sz w:val="24"/>
          <w:szCs w:val="24"/>
        </w:rPr>
        <w:t>Shewry</w:t>
      </w:r>
      <w:proofErr w:type="spellEnd"/>
      <w:r w:rsidRPr="00045C5A">
        <w:rPr>
          <w:rFonts w:ascii="Times New Roman" w:eastAsiaTheme="majorEastAsia" w:hAnsi="Times New Roman" w:cs="Times New Roman"/>
          <w:sz w:val="24"/>
          <w:szCs w:val="24"/>
        </w:rPr>
        <w:t>, P. R. (2018). Gluten protein interactions and the development of dough elasticity. Journal of Cereal Science, 80, 168–176.</w:t>
      </w:r>
    </w:p>
    <w:p w14:paraId="4CA34A1A" w14:textId="77777777" w:rsidR="00BE02E0" w:rsidRPr="00045C5A" w:rsidRDefault="00BE02E0" w:rsidP="00B43F99">
      <w:pPr>
        <w:spacing w:line="240" w:lineRule="auto"/>
        <w:ind w:left="720" w:hanging="720"/>
        <w:jc w:val="both"/>
        <w:rPr>
          <w:rFonts w:ascii="Times New Roman" w:eastAsiaTheme="majorEastAsia" w:hAnsi="Times New Roman" w:cs="Times New Roman"/>
          <w:sz w:val="24"/>
          <w:szCs w:val="24"/>
        </w:rPr>
      </w:pPr>
      <w:r w:rsidRPr="00045C5A">
        <w:rPr>
          <w:rFonts w:ascii="Times New Roman" w:eastAsiaTheme="majorEastAsia" w:hAnsi="Times New Roman" w:cs="Times New Roman"/>
          <w:sz w:val="24"/>
          <w:szCs w:val="24"/>
        </w:rPr>
        <w:t>Usman, Y. A., Danjuma, M., &amp; Bappa, S. (2023). Nutritional and cultural significance of masa consumption in Northern Nigeria: A survey-based assessment. Journal of Ethnic Foods, 10(2), 50–59.</w:t>
      </w:r>
    </w:p>
    <w:p w14:paraId="2F5EB584" w14:textId="77777777" w:rsidR="00BE02E0" w:rsidRPr="00045C5A" w:rsidRDefault="00BE02E0" w:rsidP="00B43F99">
      <w:pPr>
        <w:spacing w:line="240" w:lineRule="auto"/>
        <w:ind w:left="720" w:hanging="720"/>
        <w:jc w:val="both"/>
        <w:rPr>
          <w:rFonts w:ascii="Times New Roman" w:eastAsiaTheme="majorEastAsia" w:hAnsi="Times New Roman" w:cs="Times New Roman"/>
          <w:sz w:val="24"/>
          <w:szCs w:val="24"/>
        </w:rPr>
      </w:pPr>
      <w:r w:rsidRPr="00045C5A">
        <w:rPr>
          <w:rFonts w:ascii="Times New Roman" w:eastAsiaTheme="majorEastAsia" w:hAnsi="Times New Roman" w:cs="Times New Roman"/>
          <w:sz w:val="24"/>
          <w:szCs w:val="24"/>
        </w:rPr>
        <w:t xml:space="preserve">Yang, Y., Wang, Z., Li, X., &amp; Chen, J. (2025). </w:t>
      </w:r>
      <w:proofErr w:type="spellStart"/>
      <w:r w:rsidRPr="00045C5A">
        <w:rPr>
          <w:rFonts w:ascii="Times New Roman" w:eastAsiaTheme="majorEastAsia" w:hAnsi="Times New Roman" w:cs="Times New Roman"/>
          <w:sz w:val="24"/>
          <w:szCs w:val="24"/>
        </w:rPr>
        <w:t>Behaviour</w:t>
      </w:r>
      <w:proofErr w:type="spellEnd"/>
      <w:r w:rsidRPr="00045C5A">
        <w:rPr>
          <w:rFonts w:ascii="Times New Roman" w:eastAsiaTheme="majorEastAsia" w:hAnsi="Times New Roman" w:cs="Times New Roman"/>
          <w:sz w:val="24"/>
          <w:szCs w:val="24"/>
        </w:rPr>
        <w:t xml:space="preserve"> of wheat dough during repeated sheeting–resting cycles: Effects on gluten network structure and mechanical resistance. Journal of Food Engineering, 360, 111–125.</w:t>
      </w:r>
    </w:p>
    <w:p w14:paraId="5F665C46" w14:textId="77777777" w:rsidR="00BE02E0" w:rsidRPr="00045C5A" w:rsidRDefault="00BE02E0" w:rsidP="00B43F99">
      <w:pPr>
        <w:spacing w:line="240" w:lineRule="auto"/>
        <w:ind w:left="720" w:hanging="720"/>
        <w:jc w:val="both"/>
        <w:rPr>
          <w:rFonts w:ascii="Times New Roman" w:eastAsiaTheme="majorEastAsia" w:hAnsi="Times New Roman" w:cs="Times New Roman"/>
          <w:sz w:val="24"/>
          <w:szCs w:val="24"/>
        </w:rPr>
      </w:pPr>
      <w:r w:rsidRPr="00045C5A">
        <w:rPr>
          <w:rFonts w:ascii="Times New Roman" w:eastAsiaTheme="majorEastAsia" w:hAnsi="Times New Roman" w:cs="Times New Roman"/>
          <w:sz w:val="24"/>
          <w:szCs w:val="24"/>
        </w:rPr>
        <w:t>Yusuf, L., Garba, A., &amp; Hassan, M. (2023). Characterization of indigenous fermented foods of Northern Nigeria: Trends and opportunities. Journal of Food Microbiology and Fermentation, 17(1), 90–104.</w:t>
      </w:r>
    </w:p>
    <w:p w14:paraId="74EEC2AB" w14:textId="77777777" w:rsidR="00BE02E0" w:rsidRPr="00045C5A" w:rsidRDefault="00BE02E0" w:rsidP="00B43F99">
      <w:pPr>
        <w:spacing w:line="240" w:lineRule="auto"/>
        <w:ind w:left="720" w:hanging="720"/>
        <w:jc w:val="both"/>
        <w:rPr>
          <w:rFonts w:ascii="Times New Roman" w:eastAsiaTheme="majorEastAsia" w:hAnsi="Times New Roman" w:cs="Times New Roman"/>
          <w:sz w:val="24"/>
          <w:szCs w:val="24"/>
        </w:rPr>
      </w:pPr>
      <w:r w:rsidRPr="00045C5A">
        <w:rPr>
          <w:rFonts w:ascii="Times New Roman" w:eastAsiaTheme="majorEastAsia" w:hAnsi="Times New Roman" w:cs="Times New Roman"/>
          <w:sz w:val="24"/>
          <w:szCs w:val="24"/>
        </w:rPr>
        <w:lastRenderedPageBreak/>
        <w:t>Zhao, H., &amp; Singh, J. (2022). Role of gluten in improving structure and nutrient density of cereal-based foods: A review. Food Science and Technology International, 28(7), 567–580.</w:t>
      </w:r>
    </w:p>
    <w:p w14:paraId="06AF00C7" w14:textId="3B936B71" w:rsidR="000C7EC0" w:rsidRPr="00045C5A" w:rsidRDefault="00BE02E0" w:rsidP="00B43F99">
      <w:pPr>
        <w:spacing w:line="240" w:lineRule="auto"/>
        <w:ind w:left="720" w:hanging="720"/>
        <w:jc w:val="both"/>
        <w:rPr>
          <w:rStyle w:val="Strong"/>
          <w:rFonts w:ascii="Times New Roman" w:eastAsiaTheme="majorEastAsia" w:hAnsi="Times New Roman" w:cs="Times New Roman"/>
          <w:b w:val="0"/>
          <w:bCs w:val="0"/>
          <w:sz w:val="24"/>
          <w:szCs w:val="24"/>
        </w:rPr>
      </w:pPr>
      <w:r w:rsidRPr="00045C5A">
        <w:rPr>
          <w:rStyle w:val="Strong"/>
          <w:rFonts w:ascii="Times New Roman" w:eastAsiaTheme="majorEastAsia" w:hAnsi="Times New Roman" w:cs="Times New Roman"/>
          <w:b w:val="0"/>
          <w:bCs w:val="0"/>
          <w:sz w:val="24"/>
          <w:szCs w:val="24"/>
        </w:rPr>
        <w:t>Zhao, Q., Lin, W., and Hu, X. (2022). Effect of gluten concentration on texture of noodle products. Journal of Cereal Science, 98, 103197.</w:t>
      </w:r>
    </w:p>
    <w:p w14:paraId="218DAE7C" w14:textId="77777777" w:rsidR="000C7EC0" w:rsidRPr="00045C5A" w:rsidRDefault="000C7EC0" w:rsidP="00B43F99">
      <w:pPr>
        <w:spacing w:line="240" w:lineRule="auto"/>
        <w:rPr>
          <w:rStyle w:val="Strong"/>
          <w:rFonts w:ascii="Times New Roman" w:eastAsiaTheme="majorEastAsia" w:hAnsi="Times New Roman" w:cs="Times New Roman"/>
          <w:b w:val="0"/>
          <w:bCs w:val="0"/>
          <w:sz w:val="24"/>
          <w:szCs w:val="24"/>
        </w:rPr>
      </w:pPr>
      <w:r w:rsidRPr="00045C5A">
        <w:rPr>
          <w:rStyle w:val="Strong"/>
          <w:rFonts w:ascii="Times New Roman" w:eastAsiaTheme="majorEastAsia" w:hAnsi="Times New Roman" w:cs="Times New Roman"/>
          <w:b w:val="0"/>
          <w:bCs w:val="0"/>
          <w:sz w:val="24"/>
          <w:szCs w:val="24"/>
        </w:rPr>
        <w:br w:type="page"/>
      </w:r>
    </w:p>
    <w:p w14:paraId="33B1AB38" w14:textId="705E08CC" w:rsidR="000C7EC0" w:rsidRPr="00045C5A" w:rsidRDefault="000C7EC0" w:rsidP="00D2470E">
      <w:pPr>
        <w:pStyle w:val="Heading1"/>
        <w:rPr>
          <w:rStyle w:val="Strong"/>
          <w:b/>
          <w:bCs/>
          <w:i/>
          <w:iCs/>
        </w:rPr>
      </w:pPr>
      <w:bookmarkStart w:id="59" w:name="_Toc216841049"/>
      <w:r w:rsidRPr="00045C5A">
        <w:rPr>
          <w:rStyle w:val="Strong"/>
          <w:b/>
          <w:bCs/>
        </w:rPr>
        <w:lastRenderedPageBreak/>
        <w:t>APPENDIX</w:t>
      </w:r>
      <w:bookmarkEnd w:id="59"/>
    </w:p>
    <w:p w14:paraId="0CAA9418" w14:textId="77777777" w:rsidR="00EA2807" w:rsidRPr="00045C5A" w:rsidRDefault="000C7EC0" w:rsidP="00EA2807">
      <w:pPr>
        <w:pStyle w:val="Heading3"/>
        <w:spacing w:line="480" w:lineRule="auto"/>
        <w:rPr>
          <w:rFonts w:ascii="Times New Roman" w:hAnsi="Times New Roman" w:cs="Times New Roman"/>
          <w:color w:val="auto"/>
        </w:rPr>
      </w:pPr>
      <w:r w:rsidRPr="00045C5A">
        <w:rPr>
          <w:rStyle w:val="Strong"/>
          <w:rFonts w:ascii="Times New Roman" w:hAnsi="Times New Roman" w:cs="Times New Roman"/>
          <w:color w:val="auto"/>
        </w:rPr>
        <w:t>Calculation</w:t>
      </w:r>
      <w:r w:rsidR="00A80310" w:rsidRPr="00045C5A">
        <w:rPr>
          <w:rStyle w:val="Strong"/>
          <w:rFonts w:ascii="Times New Roman" w:hAnsi="Times New Roman" w:cs="Times New Roman"/>
          <w:color w:val="auto"/>
        </w:rPr>
        <w:t xml:space="preserve"> of Elasticity Gluten Enriched Rice Cake </w:t>
      </w:r>
      <w:r w:rsidR="00EA2807" w:rsidRPr="00045C5A">
        <w:rPr>
          <w:rStyle w:val="Strong"/>
          <w:rFonts w:ascii="Times New Roman" w:hAnsi="Times New Roman" w:cs="Times New Roman"/>
          <w:color w:val="auto"/>
        </w:rPr>
        <w:br/>
      </w:r>
      <w:r w:rsidR="00EA2807" w:rsidRPr="00045C5A">
        <w:rPr>
          <w:rStyle w:val="Strong"/>
          <w:rFonts w:ascii="Times New Roman" w:hAnsi="Times New Roman" w:cs="Times New Roman"/>
          <w:b w:val="0"/>
          <w:bCs w:val="0"/>
          <w:color w:val="auto"/>
        </w:rPr>
        <w:t>Elasticity Calculation Using Hooke’s Law</w:t>
      </w:r>
    </w:p>
    <w:p w14:paraId="536B9C1E" w14:textId="5CBCCE82" w:rsidR="000C7EC0" w:rsidRPr="00045C5A" w:rsidRDefault="00EA2807" w:rsidP="00EA2807">
      <w:pPr>
        <w:spacing w:line="480" w:lineRule="auto"/>
        <w:rPr>
          <w:rFonts w:ascii="Times New Roman" w:hAnsi="Times New Roman" w:cs="Times New Roman"/>
          <w:sz w:val="24"/>
          <w:szCs w:val="24"/>
        </w:rPr>
      </w:pPr>
      <w:r w:rsidRPr="00045C5A">
        <w:rPr>
          <w:rFonts w:ascii="Times New Roman" w:hAnsi="Times New Roman" w:cs="Times New Roman"/>
          <w:sz w:val="24"/>
          <w:szCs w:val="24"/>
        </w:rPr>
        <w:t>Elasticity constant (</w:t>
      </w:r>
      <w:r w:rsidRPr="00045C5A">
        <w:rPr>
          <w:rStyle w:val="Strong"/>
          <w:rFonts w:ascii="Times New Roman" w:hAnsi="Times New Roman" w:cs="Times New Roman"/>
          <w:b w:val="0"/>
          <w:bCs w:val="0"/>
          <w:sz w:val="24"/>
          <w:szCs w:val="24"/>
        </w:rPr>
        <w:t>k</w:t>
      </w:r>
      <w:r w:rsidRPr="00045C5A">
        <w:rPr>
          <w:rFonts w:ascii="Times New Roman" w:hAnsi="Times New Roman" w:cs="Times New Roman"/>
          <w:sz w:val="24"/>
          <w:szCs w:val="24"/>
        </w:rPr>
        <w:t xml:space="preserve">) was calculated using the equation: </w:t>
      </w:r>
      <w:r w:rsidRPr="00045C5A">
        <w:rPr>
          <w:rStyle w:val="mord"/>
          <w:rFonts w:ascii="Times New Roman" w:hAnsi="Times New Roman" w:cs="Times New Roman"/>
          <w:sz w:val="24"/>
          <w:szCs w:val="24"/>
        </w:rPr>
        <w:t xml:space="preserve">K </w:t>
      </w:r>
      <w:r w:rsidRPr="00045C5A">
        <w:rPr>
          <w:rStyle w:val="mrel"/>
          <w:rFonts w:ascii="Times New Roman" w:hAnsi="Times New Roman" w:cs="Times New Roman"/>
          <w:sz w:val="24"/>
          <w:szCs w:val="24"/>
        </w:rPr>
        <w:t xml:space="preserve">= </w:t>
      </w:r>
      <w:proofErr w:type="spellStart"/>
      <w:r w:rsidRPr="00045C5A">
        <w:rPr>
          <w:rStyle w:val="mord"/>
          <w:rFonts w:ascii="Times New Roman" w:hAnsi="Times New Roman" w:cs="Times New Roman"/>
          <w:sz w:val="24"/>
          <w:szCs w:val="24"/>
        </w:rPr>
        <w:t>xF</w:t>
      </w:r>
      <w:proofErr w:type="spellEnd"/>
      <w:r w:rsidRPr="00045C5A">
        <w:rPr>
          <w:rStyle w:val="vlist-s"/>
          <w:rFonts w:ascii="Times New Roman" w:hAnsi="Times New Roman" w:cs="Times New Roman"/>
          <w:sz w:val="24"/>
          <w:szCs w:val="24"/>
        </w:rPr>
        <w:t>​</w:t>
      </w:r>
      <w:r w:rsidRPr="00045C5A">
        <w:rPr>
          <w:rFonts w:ascii="Times New Roman" w:hAnsi="Times New Roman" w:cs="Times New Roman"/>
          <w:sz w:val="24"/>
          <w:szCs w:val="24"/>
        </w:rPr>
        <w:t xml:space="preserve"> </w:t>
      </w:r>
    </w:p>
    <w:p w14:paraId="6259082F" w14:textId="6B57B3C4" w:rsidR="006D4443" w:rsidRPr="00045C5A" w:rsidRDefault="006D4443" w:rsidP="000C7EC0">
      <w:pPr>
        <w:pStyle w:val="Heading3"/>
        <w:spacing w:line="480" w:lineRule="auto"/>
        <w:rPr>
          <w:rStyle w:val="Strong"/>
          <w:rFonts w:ascii="Times New Roman" w:hAnsi="Times New Roman" w:cs="Times New Roman"/>
          <w:b w:val="0"/>
          <w:bCs w:val="0"/>
          <w:color w:val="auto"/>
        </w:rPr>
      </w:pPr>
      <w:r w:rsidRPr="00045C5A">
        <w:rPr>
          <w:rStyle w:val="Strong"/>
          <w:rFonts w:ascii="Times New Roman" w:eastAsia="Times New Roman" w:hAnsi="Times New Roman" w:cs="Times New Roman"/>
          <w:b w:val="0"/>
          <w:bCs w:val="0"/>
          <w:noProof/>
          <w:color w:val="auto"/>
        </w:rPr>
        <w:drawing>
          <wp:inline distT="0" distB="0" distL="0" distR="0" wp14:anchorId="19167E62" wp14:editId="6A190077">
            <wp:extent cx="3510292" cy="2851688"/>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3534987" cy="2871750"/>
                    </a:xfrm>
                    <a:prstGeom prst="rect">
                      <a:avLst/>
                    </a:prstGeom>
                  </pic:spPr>
                </pic:pic>
              </a:graphicData>
            </a:graphic>
          </wp:inline>
        </w:drawing>
      </w:r>
    </w:p>
    <w:p w14:paraId="1E985806" w14:textId="79D63F91" w:rsidR="005A7D05" w:rsidRPr="00045C5A" w:rsidRDefault="005A7D05" w:rsidP="005A7D05">
      <w:pPr>
        <w:rPr>
          <w:rFonts w:ascii="Times New Roman" w:hAnsi="Times New Roman" w:cs="Times New Roman"/>
          <w:sz w:val="24"/>
          <w:szCs w:val="24"/>
        </w:rPr>
      </w:pPr>
      <w:r w:rsidRPr="00045C5A">
        <w:rPr>
          <w:rFonts w:ascii="Times New Roman" w:hAnsi="Times New Roman" w:cs="Times New Roman"/>
          <w:noProof/>
          <w:sz w:val="24"/>
          <w:szCs w:val="24"/>
        </w:rPr>
        <w:drawing>
          <wp:inline distT="0" distB="0" distL="0" distR="0" wp14:anchorId="2B519FFA" wp14:editId="33F7C035">
            <wp:extent cx="3409627" cy="651051"/>
            <wp:effectExtent l="0" t="0" r="63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3568967" cy="681476"/>
                    </a:xfrm>
                    <a:prstGeom prst="rect">
                      <a:avLst/>
                    </a:prstGeom>
                  </pic:spPr>
                </pic:pic>
              </a:graphicData>
            </a:graphic>
          </wp:inline>
        </w:drawing>
      </w:r>
    </w:p>
    <w:p w14:paraId="50479C39" w14:textId="77777777" w:rsidR="006D4443" w:rsidRPr="00045C5A" w:rsidRDefault="006D4443" w:rsidP="000C7EC0">
      <w:pPr>
        <w:pStyle w:val="Heading3"/>
        <w:spacing w:line="480" w:lineRule="auto"/>
        <w:rPr>
          <w:rStyle w:val="Strong"/>
          <w:rFonts w:ascii="Times New Roman" w:hAnsi="Times New Roman" w:cs="Times New Roman"/>
          <w:b w:val="0"/>
          <w:bCs w:val="0"/>
          <w:color w:val="auto"/>
        </w:rPr>
      </w:pPr>
    </w:p>
    <w:p w14:paraId="778AE709" w14:textId="0C9BCE57" w:rsidR="000C7EC0" w:rsidRPr="00045C5A" w:rsidRDefault="000C7EC0" w:rsidP="000C7EC0">
      <w:pPr>
        <w:pStyle w:val="Heading3"/>
        <w:spacing w:line="480" w:lineRule="auto"/>
        <w:rPr>
          <w:rFonts w:ascii="Times New Roman" w:hAnsi="Times New Roman" w:cs="Times New Roman"/>
          <w:color w:val="auto"/>
        </w:rPr>
      </w:pPr>
      <w:r w:rsidRPr="00045C5A">
        <w:rPr>
          <w:rStyle w:val="Strong"/>
          <w:rFonts w:ascii="Times New Roman" w:hAnsi="Times New Roman" w:cs="Times New Roman"/>
          <w:b w:val="0"/>
          <w:bCs w:val="0"/>
          <w:color w:val="auto"/>
        </w:rPr>
        <w:t>Interpretation</w:t>
      </w:r>
    </w:p>
    <w:p w14:paraId="7BC7D06A" w14:textId="51DDE1F0" w:rsidR="00BE02E0" w:rsidRPr="00045C5A" w:rsidRDefault="000C7EC0" w:rsidP="000C7EC0">
      <w:pPr>
        <w:pStyle w:val="NormalWeb"/>
        <w:spacing w:line="480" w:lineRule="auto"/>
      </w:pPr>
      <w:r w:rsidRPr="00045C5A">
        <w:t xml:space="preserve">Increasing gluten concentration resulted in </w:t>
      </w:r>
      <w:r w:rsidRPr="00045C5A">
        <w:rPr>
          <w:rStyle w:val="Strong"/>
          <w:b w:val="0"/>
          <w:bCs w:val="0"/>
        </w:rPr>
        <w:t>higher k-values</w:t>
      </w:r>
      <w:r w:rsidRPr="00045C5A">
        <w:t xml:space="preserve">, indicating that samples with more gluten were </w:t>
      </w:r>
      <w:r w:rsidRPr="00045C5A">
        <w:rPr>
          <w:rStyle w:val="Strong"/>
          <w:b w:val="0"/>
          <w:bCs w:val="0"/>
        </w:rPr>
        <w:t>firmer, more elastic, and more resistant to deformation</w:t>
      </w:r>
      <w:r w:rsidRPr="00045C5A">
        <w:t>.</w:t>
      </w:r>
    </w:p>
    <w:sectPr w:rsidR="00BE02E0" w:rsidRPr="00045C5A" w:rsidSect="00596855">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7E65A8F" w14:textId="77777777" w:rsidR="00093163" w:rsidRDefault="00093163" w:rsidP="005405DE">
      <w:pPr>
        <w:spacing w:after="0" w:line="240" w:lineRule="auto"/>
      </w:pPr>
      <w:r>
        <w:separator/>
      </w:r>
    </w:p>
  </w:endnote>
  <w:endnote w:type="continuationSeparator" w:id="0">
    <w:p w14:paraId="016FF182" w14:textId="77777777" w:rsidR="00093163" w:rsidRDefault="00093163" w:rsidP="005405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09050028"/>
      <w:docPartObj>
        <w:docPartGallery w:val="Page Numbers (Bottom of Page)"/>
        <w:docPartUnique/>
      </w:docPartObj>
    </w:sdtPr>
    <w:sdtEndPr>
      <w:rPr>
        <w:noProof/>
      </w:rPr>
    </w:sdtEndPr>
    <w:sdtContent>
      <w:p w14:paraId="625A9B74" w14:textId="39147C38" w:rsidR="00281B86" w:rsidRDefault="00281B86">
        <w:pPr>
          <w:pStyle w:val="Footer"/>
          <w:jc w:val="center"/>
        </w:pPr>
        <w:r>
          <w:fldChar w:fldCharType="begin"/>
        </w:r>
        <w:r>
          <w:instrText xml:space="preserve"> PAGE   \* MERGEFORMAT </w:instrText>
        </w:r>
        <w:r>
          <w:fldChar w:fldCharType="separate"/>
        </w:r>
        <w:r w:rsidR="008C7E39">
          <w:rPr>
            <w:noProof/>
          </w:rPr>
          <w:t>32</w:t>
        </w:r>
        <w:r>
          <w:rPr>
            <w:noProof/>
          </w:rPr>
          <w:fldChar w:fldCharType="end"/>
        </w:r>
      </w:p>
    </w:sdtContent>
  </w:sdt>
  <w:p w14:paraId="05AA7C3D" w14:textId="77777777" w:rsidR="00281B86" w:rsidRDefault="00281B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796994A" w14:textId="77777777" w:rsidR="00093163" w:rsidRDefault="00093163" w:rsidP="005405DE">
      <w:pPr>
        <w:spacing w:after="0" w:line="240" w:lineRule="auto"/>
      </w:pPr>
      <w:r>
        <w:separator/>
      </w:r>
    </w:p>
  </w:footnote>
  <w:footnote w:type="continuationSeparator" w:id="0">
    <w:p w14:paraId="2C407549" w14:textId="77777777" w:rsidR="00093163" w:rsidRDefault="00093163" w:rsidP="005405D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4C677D"/>
    <w:multiLevelType w:val="multilevel"/>
    <w:tmpl w:val="0764C2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3F50CD"/>
    <w:multiLevelType w:val="multilevel"/>
    <w:tmpl w:val="F9F84FE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D9E27E5"/>
    <w:multiLevelType w:val="multilevel"/>
    <w:tmpl w:val="5E066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475BAF"/>
    <w:multiLevelType w:val="multilevel"/>
    <w:tmpl w:val="05C6D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EA48D4"/>
    <w:multiLevelType w:val="multilevel"/>
    <w:tmpl w:val="601EF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D612B3"/>
    <w:multiLevelType w:val="hybridMultilevel"/>
    <w:tmpl w:val="B7E8D6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AA25BA"/>
    <w:multiLevelType w:val="multilevel"/>
    <w:tmpl w:val="091A7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9B86CAF"/>
    <w:multiLevelType w:val="multilevel"/>
    <w:tmpl w:val="8026B6E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1213585"/>
    <w:multiLevelType w:val="multilevel"/>
    <w:tmpl w:val="DD828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3227DCF"/>
    <w:multiLevelType w:val="hybridMultilevel"/>
    <w:tmpl w:val="9A0656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36F069C"/>
    <w:multiLevelType w:val="hybridMultilevel"/>
    <w:tmpl w:val="47F84A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5931ED8"/>
    <w:multiLevelType w:val="multilevel"/>
    <w:tmpl w:val="0F5EC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75E6A43"/>
    <w:multiLevelType w:val="multilevel"/>
    <w:tmpl w:val="BD56258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FE22274"/>
    <w:multiLevelType w:val="multilevel"/>
    <w:tmpl w:val="D94CB6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54256CF"/>
    <w:multiLevelType w:val="multilevel"/>
    <w:tmpl w:val="388E1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F17164E"/>
    <w:multiLevelType w:val="multilevel"/>
    <w:tmpl w:val="B992B64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1E93F93"/>
    <w:multiLevelType w:val="multilevel"/>
    <w:tmpl w:val="5DA4B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5EB0AAE"/>
    <w:multiLevelType w:val="multilevel"/>
    <w:tmpl w:val="BE2EA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76231BA"/>
    <w:multiLevelType w:val="multilevel"/>
    <w:tmpl w:val="F5BE4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8B633CB"/>
    <w:multiLevelType w:val="multilevel"/>
    <w:tmpl w:val="85C2C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9FE54FB"/>
    <w:multiLevelType w:val="multilevel"/>
    <w:tmpl w:val="C840C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C1D42BA"/>
    <w:multiLevelType w:val="multilevel"/>
    <w:tmpl w:val="1A044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E9C6FA0"/>
    <w:multiLevelType w:val="multilevel"/>
    <w:tmpl w:val="16D69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FA528F5"/>
    <w:multiLevelType w:val="multilevel"/>
    <w:tmpl w:val="E3EA4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FB942D4"/>
    <w:multiLevelType w:val="multilevel"/>
    <w:tmpl w:val="1338B4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FB907FC"/>
    <w:multiLevelType w:val="multilevel"/>
    <w:tmpl w:val="D9CA9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B1F41C9"/>
    <w:multiLevelType w:val="hybridMultilevel"/>
    <w:tmpl w:val="123E23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BC52B96"/>
    <w:multiLevelType w:val="multilevel"/>
    <w:tmpl w:val="9F12E2E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C3D241A"/>
    <w:multiLevelType w:val="multilevel"/>
    <w:tmpl w:val="5EBAA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EAE59AE"/>
    <w:multiLevelType w:val="multilevel"/>
    <w:tmpl w:val="5232B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3DD319D"/>
    <w:multiLevelType w:val="multilevel"/>
    <w:tmpl w:val="15F4B8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C1B5D85"/>
    <w:multiLevelType w:val="multilevel"/>
    <w:tmpl w:val="0EF633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20"/>
  </w:num>
  <w:num w:numId="3">
    <w:abstractNumId w:val="3"/>
  </w:num>
  <w:num w:numId="4">
    <w:abstractNumId w:val="22"/>
  </w:num>
  <w:num w:numId="5">
    <w:abstractNumId w:val="13"/>
  </w:num>
  <w:num w:numId="6">
    <w:abstractNumId w:val="2"/>
  </w:num>
  <w:num w:numId="7">
    <w:abstractNumId w:val="24"/>
  </w:num>
  <w:num w:numId="8">
    <w:abstractNumId w:val="30"/>
  </w:num>
  <w:num w:numId="9">
    <w:abstractNumId w:val="11"/>
  </w:num>
  <w:num w:numId="10">
    <w:abstractNumId w:val="23"/>
  </w:num>
  <w:num w:numId="11">
    <w:abstractNumId w:val="21"/>
  </w:num>
  <w:num w:numId="12">
    <w:abstractNumId w:val="17"/>
  </w:num>
  <w:num w:numId="13">
    <w:abstractNumId w:val="31"/>
  </w:num>
  <w:num w:numId="14">
    <w:abstractNumId w:val="8"/>
  </w:num>
  <w:num w:numId="15">
    <w:abstractNumId w:val="1"/>
  </w:num>
  <w:num w:numId="16">
    <w:abstractNumId w:val="4"/>
  </w:num>
  <w:num w:numId="17">
    <w:abstractNumId w:val="14"/>
  </w:num>
  <w:num w:numId="18">
    <w:abstractNumId w:val="19"/>
  </w:num>
  <w:num w:numId="19">
    <w:abstractNumId w:val="16"/>
  </w:num>
  <w:num w:numId="20">
    <w:abstractNumId w:val="25"/>
  </w:num>
  <w:num w:numId="21">
    <w:abstractNumId w:val="18"/>
  </w:num>
  <w:num w:numId="22">
    <w:abstractNumId w:val="28"/>
  </w:num>
  <w:num w:numId="23">
    <w:abstractNumId w:val="29"/>
  </w:num>
  <w:num w:numId="24">
    <w:abstractNumId w:val="26"/>
  </w:num>
  <w:num w:numId="25">
    <w:abstractNumId w:val="0"/>
  </w:num>
  <w:num w:numId="26">
    <w:abstractNumId w:val="27"/>
  </w:num>
  <w:num w:numId="27">
    <w:abstractNumId w:val="7"/>
  </w:num>
  <w:num w:numId="28">
    <w:abstractNumId w:val="12"/>
  </w:num>
  <w:num w:numId="29">
    <w:abstractNumId w:val="15"/>
  </w:num>
  <w:num w:numId="30">
    <w:abstractNumId w:val="9"/>
  </w:num>
  <w:num w:numId="31">
    <w:abstractNumId w:val="10"/>
  </w:num>
  <w:num w:numId="3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5E98"/>
    <w:rsid w:val="00002912"/>
    <w:rsid w:val="00004B58"/>
    <w:rsid w:val="00005E69"/>
    <w:rsid w:val="000134FE"/>
    <w:rsid w:val="00015ADF"/>
    <w:rsid w:val="00015E98"/>
    <w:rsid w:val="00022FD0"/>
    <w:rsid w:val="00041786"/>
    <w:rsid w:val="00041B88"/>
    <w:rsid w:val="00042339"/>
    <w:rsid w:val="00043F25"/>
    <w:rsid w:val="00045C5A"/>
    <w:rsid w:val="00046ECD"/>
    <w:rsid w:val="000477E1"/>
    <w:rsid w:val="0005431B"/>
    <w:rsid w:val="000563B4"/>
    <w:rsid w:val="00060D4E"/>
    <w:rsid w:val="00063896"/>
    <w:rsid w:val="0007442C"/>
    <w:rsid w:val="000756AC"/>
    <w:rsid w:val="00076649"/>
    <w:rsid w:val="0008208C"/>
    <w:rsid w:val="00083C64"/>
    <w:rsid w:val="00093163"/>
    <w:rsid w:val="00093433"/>
    <w:rsid w:val="000946B2"/>
    <w:rsid w:val="000947F0"/>
    <w:rsid w:val="000A6BA5"/>
    <w:rsid w:val="000A73D7"/>
    <w:rsid w:val="000A7688"/>
    <w:rsid w:val="000A7E7F"/>
    <w:rsid w:val="000B5AA7"/>
    <w:rsid w:val="000B6987"/>
    <w:rsid w:val="000C7EC0"/>
    <w:rsid w:val="000C7F22"/>
    <w:rsid w:val="000D328E"/>
    <w:rsid w:val="000D6DBB"/>
    <w:rsid w:val="000E34FC"/>
    <w:rsid w:val="000E5C52"/>
    <w:rsid w:val="000E6F31"/>
    <w:rsid w:val="000E7849"/>
    <w:rsid w:val="00103054"/>
    <w:rsid w:val="00107830"/>
    <w:rsid w:val="00110CD7"/>
    <w:rsid w:val="0011589E"/>
    <w:rsid w:val="001176AC"/>
    <w:rsid w:val="00117FFD"/>
    <w:rsid w:val="001215EB"/>
    <w:rsid w:val="00126155"/>
    <w:rsid w:val="001269CD"/>
    <w:rsid w:val="00126F37"/>
    <w:rsid w:val="00131E5C"/>
    <w:rsid w:val="001452AA"/>
    <w:rsid w:val="00146F6A"/>
    <w:rsid w:val="0014723D"/>
    <w:rsid w:val="00150AAE"/>
    <w:rsid w:val="0015275B"/>
    <w:rsid w:val="001536F1"/>
    <w:rsid w:val="00153B7F"/>
    <w:rsid w:val="00154150"/>
    <w:rsid w:val="00154D0D"/>
    <w:rsid w:val="001562A4"/>
    <w:rsid w:val="00167329"/>
    <w:rsid w:val="00171B1A"/>
    <w:rsid w:val="001743D7"/>
    <w:rsid w:val="00176B2D"/>
    <w:rsid w:val="001778D9"/>
    <w:rsid w:val="00187E3C"/>
    <w:rsid w:val="00193C12"/>
    <w:rsid w:val="00195E30"/>
    <w:rsid w:val="001A0625"/>
    <w:rsid w:val="001A6EA1"/>
    <w:rsid w:val="001A774F"/>
    <w:rsid w:val="001B0473"/>
    <w:rsid w:val="001B4330"/>
    <w:rsid w:val="001C3E36"/>
    <w:rsid w:val="001D1815"/>
    <w:rsid w:val="001D487C"/>
    <w:rsid w:val="001D58CA"/>
    <w:rsid w:val="001D593B"/>
    <w:rsid w:val="001E1D96"/>
    <w:rsid w:val="001E6913"/>
    <w:rsid w:val="001F07A4"/>
    <w:rsid w:val="001F07E2"/>
    <w:rsid w:val="001F414B"/>
    <w:rsid w:val="001F4498"/>
    <w:rsid w:val="001F4BFA"/>
    <w:rsid w:val="001F4CAC"/>
    <w:rsid w:val="001F79E5"/>
    <w:rsid w:val="002311CB"/>
    <w:rsid w:val="0023354E"/>
    <w:rsid w:val="002365E5"/>
    <w:rsid w:val="00236BED"/>
    <w:rsid w:val="002376EE"/>
    <w:rsid w:val="0024198F"/>
    <w:rsid w:val="00247CDC"/>
    <w:rsid w:val="002523FB"/>
    <w:rsid w:val="00255530"/>
    <w:rsid w:val="00261FD6"/>
    <w:rsid w:val="00262CBA"/>
    <w:rsid w:val="00263A2C"/>
    <w:rsid w:val="002653F2"/>
    <w:rsid w:val="00274A68"/>
    <w:rsid w:val="002764D4"/>
    <w:rsid w:val="00277F11"/>
    <w:rsid w:val="00281B86"/>
    <w:rsid w:val="00285605"/>
    <w:rsid w:val="00290356"/>
    <w:rsid w:val="00296244"/>
    <w:rsid w:val="0029664D"/>
    <w:rsid w:val="00297588"/>
    <w:rsid w:val="00297E82"/>
    <w:rsid w:val="002A371E"/>
    <w:rsid w:val="002A7F10"/>
    <w:rsid w:val="002B3312"/>
    <w:rsid w:val="002B65C5"/>
    <w:rsid w:val="002C0584"/>
    <w:rsid w:val="002C3B1D"/>
    <w:rsid w:val="002D0D0E"/>
    <w:rsid w:val="002D2009"/>
    <w:rsid w:val="002D2753"/>
    <w:rsid w:val="002E2CA4"/>
    <w:rsid w:val="002E5C46"/>
    <w:rsid w:val="002E6EA2"/>
    <w:rsid w:val="002F03C0"/>
    <w:rsid w:val="002F3E19"/>
    <w:rsid w:val="002F5A8E"/>
    <w:rsid w:val="003033B7"/>
    <w:rsid w:val="00305816"/>
    <w:rsid w:val="00306596"/>
    <w:rsid w:val="00311961"/>
    <w:rsid w:val="003159A0"/>
    <w:rsid w:val="00320BEB"/>
    <w:rsid w:val="00325B99"/>
    <w:rsid w:val="003313CB"/>
    <w:rsid w:val="00335B24"/>
    <w:rsid w:val="003363F3"/>
    <w:rsid w:val="003371B5"/>
    <w:rsid w:val="003373A6"/>
    <w:rsid w:val="00345BE6"/>
    <w:rsid w:val="00346CE3"/>
    <w:rsid w:val="0035022C"/>
    <w:rsid w:val="00350AC8"/>
    <w:rsid w:val="00356BA4"/>
    <w:rsid w:val="00362237"/>
    <w:rsid w:val="0036351A"/>
    <w:rsid w:val="0036700C"/>
    <w:rsid w:val="00372F0D"/>
    <w:rsid w:val="00373944"/>
    <w:rsid w:val="00374A7A"/>
    <w:rsid w:val="00376892"/>
    <w:rsid w:val="00376B5A"/>
    <w:rsid w:val="003878D7"/>
    <w:rsid w:val="00387BF8"/>
    <w:rsid w:val="00387E39"/>
    <w:rsid w:val="003910B8"/>
    <w:rsid w:val="00392362"/>
    <w:rsid w:val="003A0EF6"/>
    <w:rsid w:val="003A3259"/>
    <w:rsid w:val="003B044B"/>
    <w:rsid w:val="003B1F3F"/>
    <w:rsid w:val="003B7E69"/>
    <w:rsid w:val="003C0DB5"/>
    <w:rsid w:val="003C566C"/>
    <w:rsid w:val="003C6893"/>
    <w:rsid w:val="003D438C"/>
    <w:rsid w:val="003D4CFB"/>
    <w:rsid w:val="003D7A08"/>
    <w:rsid w:val="003E12B2"/>
    <w:rsid w:val="003E3B22"/>
    <w:rsid w:val="003F09E7"/>
    <w:rsid w:val="003F1C2B"/>
    <w:rsid w:val="003F20CD"/>
    <w:rsid w:val="003F7155"/>
    <w:rsid w:val="00405468"/>
    <w:rsid w:val="00416767"/>
    <w:rsid w:val="00421213"/>
    <w:rsid w:val="004227B7"/>
    <w:rsid w:val="0042516E"/>
    <w:rsid w:val="00430C12"/>
    <w:rsid w:val="00431F22"/>
    <w:rsid w:val="00435397"/>
    <w:rsid w:val="00456655"/>
    <w:rsid w:val="00461431"/>
    <w:rsid w:val="004635F8"/>
    <w:rsid w:val="004717E4"/>
    <w:rsid w:val="004744A2"/>
    <w:rsid w:val="0047521D"/>
    <w:rsid w:val="00475E3E"/>
    <w:rsid w:val="0048443C"/>
    <w:rsid w:val="00487595"/>
    <w:rsid w:val="00490485"/>
    <w:rsid w:val="00492DAE"/>
    <w:rsid w:val="0049506E"/>
    <w:rsid w:val="004A0B39"/>
    <w:rsid w:val="004A1C1F"/>
    <w:rsid w:val="004A6A90"/>
    <w:rsid w:val="004B0D13"/>
    <w:rsid w:val="004B29AE"/>
    <w:rsid w:val="004B59AA"/>
    <w:rsid w:val="004B5A71"/>
    <w:rsid w:val="004C1593"/>
    <w:rsid w:val="004C37EF"/>
    <w:rsid w:val="004C7709"/>
    <w:rsid w:val="004D0EA8"/>
    <w:rsid w:val="004D32AA"/>
    <w:rsid w:val="004D6A85"/>
    <w:rsid w:val="004D6F85"/>
    <w:rsid w:val="004D7573"/>
    <w:rsid w:val="004E03A8"/>
    <w:rsid w:val="004E5935"/>
    <w:rsid w:val="004F391C"/>
    <w:rsid w:val="004F43B3"/>
    <w:rsid w:val="004F44A5"/>
    <w:rsid w:val="00501BB8"/>
    <w:rsid w:val="00502417"/>
    <w:rsid w:val="00502CDB"/>
    <w:rsid w:val="00504671"/>
    <w:rsid w:val="00513802"/>
    <w:rsid w:val="00513E5A"/>
    <w:rsid w:val="00514032"/>
    <w:rsid w:val="00516F89"/>
    <w:rsid w:val="00517863"/>
    <w:rsid w:val="0052328A"/>
    <w:rsid w:val="00525C93"/>
    <w:rsid w:val="00526712"/>
    <w:rsid w:val="00527313"/>
    <w:rsid w:val="00531FC5"/>
    <w:rsid w:val="005333D8"/>
    <w:rsid w:val="00535D17"/>
    <w:rsid w:val="00540467"/>
    <w:rsid w:val="005405DE"/>
    <w:rsid w:val="005408D5"/>
    <w:rsid w:val="00543959"/>
    <w:rsid w:val="00544CEE"/>
    <w:rsid w:val="005567ED"/>
    <w:rsid w:val="00557D98"/>
    <w:rsid w:val="005610D1"/>
    <w:rsid w:val="0056119D"/>
    <w:rsid w:val="00564AB3"/>
    <w:rsid w:val="00564E01"/>
    <w:rsid w:val="00570941"/>
    <w:rsid w:val="00581594"/>
    <w:rsid w:val="005831BC"/>
    <w:rsid w:val="00585133"/>
    <w:rsid w:val="00585BBD"/>
    <w:rsid w:val="00594559"/>
    <w:rsid w:val="00596855"/>
    <w:rsid w:val="005A1443"/>
    <w:rsid w:val="005A1BC5"/>
    <w:rsid w:val="005A25A1"/>
    <w:rsid w:val="005A27DC"/>
    <w:rsid w:val="005A37B4"/>
    <w:rsid w:val="005A467D"/>
    <w:rsid w:val="005A4B8E"/>
    <w:rsid w:val="005A671C"/>
    <w:rsid w:val="005A7D05"/>
    <w:rsid w:val="005B0386"/>
    <w:rsid w:val="005B1459"/>
    <w:rsid w:val="005B18DE"/>
    <w:rsid w:val="005B4605"/>
    <w:rsid w:val="005C143B"/>
    <w:rsid w:val="005C1839"/>
    <w:rsid w:val="005C21B2"/>
    <w:rsid w:val="005C292F"/>
    <w:rsid w:val="005D00C7"/>
    <w:rsid w:val="005D2321"/>
    <w:rsid w:val="005D4507"/>
    <w:rsid w:val="005D54FA"/>
    <w:rsid w:val="005D6864"/>
    <w:rsid w:val="005D7548"/>
    <w:rsid w:val="005E0A02"/>
    <w:rsid w:val="005E2EA9"/>
    <w:rsid w:val="005E5AEE"/>
    <w:rsid w:val="005E71A3"/>
    <w:rsid w:val="005F727E"/>
    <w:rsid w:val="006000D2"/>
    <w:rsid w:val="00600226"/>
    <w:rsid w:val="006033FF"/>
    <w:rsid w:val="0060592C"/>
    <w:rsid w:val="0061219C"/>
    <w:rsid w:val="00614C89"/>
    <w:rsid w:val="00622254"/>
    <w:rsid w:val="00625AA3"/>
    <w:rsid w:val="006279F4"/>
    <w:rsid w:val="006326D5"/>
    <w:rsid w:val="0063424B"/>
    <w:rsid w:val="00653583"/>
    <w:rsid w:val="00663609"/>
    <w:rsid w:val="00670AD8"/>
    <w:rsid w:val="00670F43"/>
    <w:rsid w:val="00671007"/>
    <w:rsid w:val="00677333"/>
    <w:rsid w:val="00677467"/>
    <w:rsid w:val="0068798F"/>
    <w:rsid w:val="00690221"/>
    <w:rsid w:val="006950FF"/>
    <w:rsid w:val="00695845"/>
    <w:rsid w:val="006A09A0"/>
    <w:rsid w:val="006A2B89"/>
    <w:rsid w:val="006A3A2F"/>
    <w:rsid w:val="006A49D7"/>
    <w:rsid w:val="006A66B0"/>
    <w:rsid w:val="006A6EA5"/>
    <w:rsid w:val="006A780B"/>
    <w:rsid w:val="006B36C4"/>
    <w:rsid w:val="006B413E"/>
    <w:rsid w:val="006B57A0"/>
    <w:rsid w:val="006C028D"/>
    <w:rsid w:val="006C0F4C"/>
    <w:rsid w:val="006C7553"/>
    <w:rsid w:val="006D1BF2"/>
    <w:rsid w:val="006D4342"/>
    <w:rsid w:val="006D4443"/>
    <w:rsid w:val="006D476D"/>
    <w:rsid w:val="006D72EC"/>
    <w:rsid w:val="006E0E65"/>
    <w:rsid w:val="006E6EE0"/>
    <w:rsid w:val="00700BB4"/>
    <w:rsid w:val="00714AA5"/>
    <w:rsid w:val="00717CBE"/>
    <w:rsid w:val="0072111C"/>
    <w:rsid w:val="00724DAA"/>
    <w:rsid w:val="00725AE3"/>
    <w:rsid w:val="00733EB9"/>
    <w:rsid w:val="007377D0"/>
    <w:rsid w:val="00737D95"/>
    <w:rsid w:val="007433FD"/>
    <w:rsid w:val="007434E8"/>
    <w:rsid w:val="007459B9"/>
    <w:rsid w:val="0074658F"/>
    <w:rsid w:val="00747C71"/>
    <w:rsid w:val="007537CB"/>
    <w:rsid w:val="00753AE6"/>
    <w:rsid w:val="00753EED"/>
    <w:rsid w:val="00756A8F"/>
    <w:rsid w:val="00757525"/>
    <w:rsid w:val="00762C9E"/>
    <w:rsid w:val="00770EF8"/>
    <w:rsid w:val="00777851"/>
    <w:rsid w:val="007854DE"/>
    <w:rsid w:val="007861E0"/>
    <w:rsid w:val="007862DB"/>
    <w:rsid w:val="00787D51"/>
    <w:rsid w:val="00790B22"/>
    <w:rsid w:val="00791007"/>
    <w:rsid w:val="00794183"/>
    <w:rsid w:val="00794A91"/>
    <w:rsid w:val="007956BC"/>
    <w:rsid w:val="007957A1"/>
    <w:rsid w:val="00795C38"/>
    <w:rsid w:val="007A3A9F"/>
    <w:rsid w:val="007A423D"/>
    <w:rsid w:val="007B3C23"/>
    <w:rsid w:val="007C4F49"/>
    <w:rsid w:val="007C61E1"/>
    <w:rsid w:val="007D5C69"/>
    <w:rsid w:val="007E027D"/>
    <w:rsid w:val="007E4535"/>
    <w:rsid w:val="007E6354"/>
    <w:rsid w:val="007F2053"/>
    <w:rsid w:val="007F318C"/>
    <w:rsid w:val="008001F2"/>
    <w:rsid w:val="00802939"/>
    <w:rsid w:val="00802F40"/>
    <w:rsid w:val="008070F2"/>
    <w:rsid w:val="00810ECE"/>
    <w:rsid w:val="0081269B"/>
    <w:rsid w:val="00813A18"/>
    <w:rsid w:val="00815C33"/>
    <w:rsid w:val="00817365"/>
    <w:rsid w:val="00820B9C"/>
    <w:rsid w:val="00821667"/>
    <w:rsid w:val="0082361A"/>
    <w:rsid w:val="00823EBB"/>
    <w:rsid w:val="008313C3"/>
    <w:rsid w:val="00832987"/>
    <w:rsid w:val="00834325"/>
    <w:rsid w:val="008423AB"/>
    <w:rsid w:val="00843EC4"/>
    <w:rsid w:val="0084589C"/>
    <w:rsid w:val="00846EC1"/>
    <w:rsid w:val="00860F68"/>
    <w:rsid w:val="008623F4"/>
    <w:rsid w:val="00862DDF"/>
    <w:rsid w:val="008659F6"/>
    <w:rsid w:val="00867623"/>
    <w:rsid w:val="00872CE3"/>
    <w:rsid w:val="0089140C"/>
    <w:rsid w:val="00893B8C"/>
    <w:rsid w:val="008942E2"/>
    <w:rsid w:val="00895149"/>
    <w:rsid w:val="008B21E9"/>
    <w:rsid w:val="008B4F11"/>
    <w:rsid w:val="008B6827"/>
    <w:rsid w:val="008C2576"/>
    <w:rsid w:val="008C7E39"/>
    <w:rsid w:val="008D2F9D"/>
    <w:rsid w:val="008D32DC"/>
    <w:rsid w:val="008D7806"/>
    <w:rsid w:val="008D7C3B"/>
    <w:rsid w:val="008E3026"/>
    <w:rsid w:val="008E4184"/>
    <w:rsid w:val="008F1680"/>
    <w:rsid w:val="008F46A5"/>
    <w:rsid w:val="008F4ABF"/>
    <w:rsid w:val="008F55EA"/>
    <w:rsid w:val="008F6DAD"/>
    <w:rsid w:val="008F7F69"/>
    <w:rsid w:val="009062E0"/>
    <w:rsid w:val="00906546"/>
    <w:rsid w:val="009068E2"/>
    <w:rsid w:val="00911258"/>
    <w:rsid w:val="009217DC"/>
    <w:rsid w:val="00930270"/>
    <w:rsid w:val="009306EE"/>
    <w:rsid w:val="00930B47"/>
    <w:rsid w:val="00933458"/>
    <w:rsid w:val="0093656E"/>
    <w:rsid w:val="0094100E"/>
    <w:rsid w:val="0094295C"/>
    <w:rsid w:val="00942C32"/>
    <w:rsid w:val="009564BF"/>
    <w:rsid w:val="00960294"/>
    <w:rsid w:val="00960527"/>
    <w:rsid w:val="0096279A"/>
    <w:rsid w:val="00963104"/>
    <w:rsid w:val="009663D2"/>
    <w:rsid w:val="00966BA5"/>
    <w:rsid w:val="00970392"/>
    <w:rsid w:val="00973885"/>
    <w:rsid w:val="00975AA4"/>
    <w:rsid w:val="00982DE5"/>
    <w:rsid w:val="00990935"/>
    <w:rsid w:val="00990E23"/>
    <w:rsid w:val="00994D44"/>
    <w:rsid w:val="0099662F"/>
    <w:rsid w:val="009A0CAC"/>
    <w:rsid w:val="009A4293"/>
    <w:rsid w:val="009A4650"/>
    <w:rsid w:val="009A48B1"/>
    <w:rsid w:val="009B083A"/>
    <w:rsid w:val="009B2488"/>
    <w:rsid w:val="009B2621"/>
    <w:rsid w:val="009B32A7"/>
    <w:rsid w:val="009B6B84"/>
    <w:rsid w:val="009C1A84"/>
    <w:rsid w:val="009C3437"/>
    <w:rsid w:val="009C54FF"/>
    <w:rsid w:val="009D2352"/>
    <w:rsid w:val="009D238A"/>
    <w:rsid w:val="009D4A65"/>
    <w:rsid w:val="009D6C9A"/>
    <w:rsid w:val="009E15AD"/>
    <w:rsid w:val="009E5C39"/>
    <w:rsid w:val="009E6417"/>
    <w:rsid w:val="009F3C60"/>
    <w:rsid w:val="00A06B72"/>
    <w:rsid w:val="00A10A52"/>
    <w:rsid w:val="00A152AD"/>
    <w:rsid w:val="00A219DE"/>
    <w:rsid w:val="00A25790"/>
    <w:rsid w:val="00A26191"/>
    <w:rsid w:val="00A3030C"/>
    <w:rsid w:val="00A314DE"/>
    <w:rsid w:val="00A47EA8"/>
    <w:rsid w:val="00A54379"/>
    <w:rsid w:val="00A54CBD"/>
    <w:rsid w:val="00A559B7"/>
    <w:rsid w:val="00A568FE"/>
    <w:rsid w:val="00A76394"/>
    <w:rsid w:val="00A7652E"/>
    <w:rsid w:val="00A7714E"/>
    <w:rsid w:val="00A80310"/>
    <w:rsid w:val="00A804B1"/>
    <w:rsid w:val="00A805FE"/>
    <w:rsid w:val="00AA303C"/>
    <w:rsid w:val="00AA3EB4"/>
    <w:rsid w:val="00AA47AC"/>
    <w:rsid w:val="00AB6DAF"/>
    <w:rsid w:val="00AC5217"/>
    <w:rsid w:val="00AD0352"/>
    <w:rsid w:val="00AD231D"/>
    <w:rsid w:val="00AD3AAB"/>
    <w:rsid w:val="00AD50D3"/>
    <w:rsid w:val="00AD596F"/>
    <w:rsid w:val="00AE7F7C"/>
    <w:rsid w:val="00AF04FB"/>
    <w:rsid w:val="00AF06E0"/>
    <w:rsid w:val="00AF25B0"/>
    <w:rsid w:val="00AF4C91"/>
    <w:rsid w:val="00AF5F6B"/>
    <w:rsid w:val="00B02261"/>
    <w:rsid w:val="00B028FF"/>
    <w:rsid w:val="00B03FA7"/>
    <w:rsid w:val="00B1100F"/>
    <w:rsid w:val="00B207C9"/>
    <w:rsid w:val="00B2206A"/>
    <w:rsid w:val="00B2208C"/>
    <w:rsid w:val="00B22143"/>
    <w:rsid w:val="00B2542D"/>
    <w:rsid w:val="00B27B97"/>
    <w:rsid w:val="00B35907"/>
    <w:rsid w:val="00B3793B"/>
    <w:rsid w:val="00B4101F"/>
    <w:rsid w:val="00B43F99"/>
    <w:rsid w:val="00B45CC8"/>
    <w:rsid w:val="00B53074"/>
    <w:rsid w:val="00B57C41"/>
    <w:rsid w:val="00B57D1F"/>
    <w:rsid w:val="00B64018"/>
    <w:rsid w:val="00B66928"/>
    <w:rsid w:val="00B677F5"/>
    <w:rsid w:val="00B75C1E"/>
    <w:rsid w:val="00B75D0B"/>
    <w:rsid w:val="00B75FF6"/>
    <w:rsid w:val="00B77BC6"/>
    <w:rsid w:val="00B816E4"/>
    <w:rsid w:val="00B90102"/>
    <w:rsid w:val="00B9081D"/>
    <w:rsid w:val="00B90AE7"/>
    <w:rsid w:val="00B92B20"/>
    <w:rsid w:val="00B96A37"/>
    <w:rsid w:val="00BA3BDB"/>
    <w:rsid w:val="00BA4499"/>
    <w:rsid w:val="00BB0FD3"/>
    <w:rsid w:val="00BB2210"/>
    <w:rsid w:val="00BB3DC0"/>
    <w:rsid w:val="00BB529A"/>
    <w:rsid w:val="00BC0CA5"/>
    <w:rsid w:val="00BC0E85"/>
    <w:rsid w:val="00BD1003"/>
    <w:rsid w:val="00BE02E0"/>
    <w:rsid w:val="00BE1D97"/>
    <w:rsid w:val="00BE3470"/>
    <w:rsid w:val="00BE7B22"/>
    <w:rsid w:val="00BF0A2C"/>
    <w:rsid w:val="00BF154F"/>
    <w:rsid w:val="00BF5C12"/>
    <w:rsid w:val="00C01567"/>
    <w:rsid w:val="00C11A80"/>
    <w:rsid w:val="00C17033"/>
    <w:rsid w:val="00C20097"/>
    <w:rsid w:val="00C218D4"/>
    <w:rsid w:val="00C22BE7"/>
    <w:rsid w:val="00C25BC0"/>
    <w:rsid w:val="00C34BE5"/>
    <w:rsid w:val="00C36A2D"/>
    <w:rsid w:val="00C41160"/>
    <w:rsid w:val="00C42021"/>
    <w:rsid w:val="00C42598"/>
    <w:rsid w:val="00C45930"/>
    <w:rsid w:val="00C46AB0"/>
    <w:rsid w:val="00C50643"/>
    <w:rsid w:val="00C57336"/>
    <w:rsid w:val="00C648A7"/>
    <w:rsid w:val="00C6597C"/>
    <w:rsid w:val="00C66AD1"/>
    <w:rsid w:val="00C74AF5"/>
    <w:rsid w:val="00C74CA2"/>
    <w:rsid w:val="00C751C3"/>
    <w:rsid w:val="00C76760"/>
    <w:rsid w:val="00C76D33"/>
    <w:rsid w:val="00C82E8F"/>
    <w:rsid w:val="00C85A9D"/>
    <w:rsid w:val="00C90179"/>
    <w:rsid w:val="00C91AF2"/>
    <w:rsid w:val="00C92E86"/>
    <w:rsid w:val="00C964F1"/>
    <w:rsid w:val="00CA139E"/>
    <w:rsid w:val="00CA396D"/>
    <w:rsid w:val="00CA5D81"/>
    <w:rsid w:val="00CA7E64"/>
    <w:rsid w:val="00CB66E0"/>
    <w:rsid w:val="00CC0E14"/>
    <w:rsid w:val="00CC2607"/>
    <w:rsid w:val="00CC414C"/>
    <w:rsid w:val="00CC5105"/>
    <w:rsid w:val="00CC7F1F"/>
    <w:rsid w:val="00CD64B8"/>
    <w:rsid w:val="00CE63E3"/>
    <w:rsid w:val="00CE7A52"/>
    <w:rsid w:val="00CF05B9"/>
    <w:rsid w:val="00CF0D57"/>
    <w:rsid w:val="00CF19CD"/>
    <w:rsid w:val="00CF67B9"/>
    <w:rsid w:val="00D02A1C"/>
    <w:rsid w:val="00D07B57"/>
    <w:rsid w:val="00D07D1E"/>
    <w:rsid w:val="00D21B14"/>
    <w:rsid w:val="00D21CDF"/>
    <w:rsid w:val="00D221CE"/>
    <w:rsid w:val="00D22349"/>
    <w:rsid w:val="00D240D6"/>
    <w:rsid w:val="00D2470E"/>
    <w:rsid w:val="00D27BB9"/>
    <w:rsid w:val="00D356C3"/>
    <w:rsid w:val="00D35959"/>
    <w:rsid w:val="00D35A8D"/>
    <w:rsid w:val="00D3761F"/>
    <w:rsid w:val="00D379A7"/>
    <w:rsid w:val="00D37CC2"/>
    <w:rsid w:val="00D42B6C"/>
    <w:rsid w:val="00D45DC4"/>
    <w:rsid w:val="00D47231"/>
    <w:rsid w:val="00D56397"/>
    <w:rsid w:val="00D60511"/>
    <w:rsid w:val="00D6273B"/>
    <w:rsid w:val="00D63049"/>
    <w:rsid w:val="00D640E2"/>
    <w:rsid w:val="00D65077"/>
    <w:rsid w:val="00D7092A"/>
    <w:rsid w:val="00D720E8"/>
    <w:rsid w:val="00D751A2"/>
    <w:rsid w:val="00D758BE"/>
    <w:rsid w:val="00D808D4"/>
    <w:rsid w:val="00D828A7"/>
    <w:rsid w:val="00D82C3C"/>
    <w:rsid w:val="00D834BB"/>
    <w:rsid w:val="00D834BF"/>
    <w:rsid w:val="00D859AB"/>
    <w:rsid w:val="00D86BF3"/>
    <w:rsid w:val="00D9138B"/>
    <w:rsid w:val="00D91951"/>
    <w:rsid w:val="00D93B3A"/>
    <w:rsid w:val="00DA007F"/>
    <w:rsid w:val="00DA14D8"/>
    <w:rsid w:val="00DA25AA"/>
    <w:rsid w:val="00DA3F98"/>
    <w:rsid w:val="00DA52DB"/>
    <w:rsid w:val="00DA5D4D"/>
    <w:rsid w:val="00DB0A3D"/>
    <w:rsid w:val="00DB11A2"/>
    <w:rsid w:val="00DB37DD"/>
    <w:rsid w:val="00DC6BDE"/>
    <w:rsid w:val="00DC7D87"/>
    <w:rsid w:val="00DD14ED"/>
    <w:rsid w:val="00DD34FD"/>
    <w:rsid w:val="00DD6F3B"/>
    <w:rsid w:val="00DE225E"/>
    <w:rsid w:val="00DE3DEB"/>
    <w:rsid w:val="00DE798E"/>
    <w:rsid w:val="00DF357B"/>
    <w:rsid w:val="00DF3D44"/>
    <w:rsid w:val="00DF4541"/>
    <w:rsid w:val="00DF636D"/>
    <w:rsid w:val="00E031BC"/>
    <w:rsid w:val="00E034F5"/>
    <w:rsid w:val="00E035A2"/>
    <w:rsid w:val="00E0558E"/>
    <w:rsid w:val="00E12BCA"/>
    <w:rsid w:val="00E152CF"/>
    <w:rsid w:val="00E1537C"/>
    <w:rsid w:val="00E162EA"/>
    <w:rsid w:val="00E16B7A"/>
    <w:rsid w:val="00E22D99"/>
    <w:rsid w:val="00E22E7A"/>
    <w:rsid w:val="00E2450A"/>
    <w:rsid w:val="00E333CD"/>
    <w:rsid w:val="00E34F39"/>
    <w:rsid w:val="00E40414"/>
    <w:rsid w:val="00E51955"/>
    <w:rsid w:val="00E53F05"/>
    <w:rsid w:val="00E56A20"/>
    <w:rsid w:val="00E60FA2"/>
    <w:rsid w:val="00E625B1"/>
    <w:rsid w:val="00E64A6F"/>
    <w:rsid w:val="00E768E8"/>
    <w:rsid w:val="00E8051B"/>
    <w:rsid w:val="00E809DC"/>
    <w:rsid w:val="00E847EC"/>
    <w:rsid w:val="00E93880"/>
    <w:rsid w:val="00E948F9"/>
    <w:rsid w:val="00E95D37"/>
    <w:rsid w:val="00E96B9F"/>
    <w:rsid w:val="00EA23B3"/>
    <w:rsid w:val="00EA2807"/>
    <w:rsid w:val="00EA6BAD"/>
    <w:rsid w:val="00EB1555"/>
    <w:rsid w:val="00EB2AEB"/>
    <w:rsid w:val="00EB311D"/>
    <w:rsid w:val="00EB31E0"/>
    <w:rsid w:val="00EB6A1C"/>
    <w:rsid w:val="00EC489B"/>
    <w:rsid w:val="00EC5F39"/>
    <w:rsid w:val="00ED03BF"/>
    <w:rsid w:val="00ED1033"/>
    <w:rsid w:val="00ED13BC"/>
    <w:rsid w:val="00ED1EA8"/>
    <w:rsid w:val="00ED4B6A"/>
    <w:rsid w:val="00ED6F7A"/>
    <w:rsid w:val="00EE49E1"/>
    <w:rsid w:val="00EE500B"/>
    <w:rsid w:val="00EE5C39"/>
    <w:rsid w:val="00EF7002"/>
    <w:rsid w:val="00EF753E"/>
    <w:rsid w:val="00EF7EBD"/>
    <w:rsid w:val="00F02A24"/>
    <w:rsid w:val="00F02C7A"/>
    <w:rsid w:val="00F05B48"/>
    <w:rsid w:val="00F21BE5"/>
    <w:rsid w:val="00F34318"/>
    <w:rsid w:val="00F41989"/>
    <w:rsid w:val="00F41AFD"/>
    <w:rsid w:val="00F41C2C"/>
    <w:rsid w:val="00F42FBC"/>
    <w:rsid w:val="00F43571"/>
    <w:rsid w:val="00F43FA1"/>
    <w:rsid w:val="00F44220"/>
    <w:rsid w:val="00F44856"/>
    <w:rsid w:val="00F47674"/>
    <w:rsid w:val="00F47CD6"/>
    <w:rsid w:val="00F50149"/>
    <w:rsid w:val="00F503D1"/>
    <w:rsid w:val="00F509A2"/>
    <w:rsid w:val="00F52FD4"/>
    <w:rsid w:val="00F53522"/>
    <w:rsid w:val="00F62263"/>
    <w:rsid w:val="00F647A3"/>
    <w:rsid w:val="00F6731D"/>
    <w:rsid w:val="00F7246B"/>
    <w:rsid w:val="00F7739C"/>
    <w:rsid w:val="00F810D2"/>
    <w:rsid w:val="00F84507"/>
    <w:rsid w:val="00F86104"/>
    <w:rsid w:val="00F87FB2"/>
    <w:rsid w:val="00F905AF"/>
    <w:rsid w:val="00F9077F"/>
    <w:rsid w:val="00F907A7"/>
    <w:rsid w:val="00F94587"/>
    <w:rsid w:val="00F97DBC"/>
    <w:rsid w:val="00FA0E73"/>
    <w:rsid w:val="00FA5E82"/>
    <w:rsid w:val="00FA717D"/>
    <w:rsid w:val="00FB2837"/>
    <w:rsid w:val="00FB7279"/>
    <w:rsid w:val="00FC203E"/>
    <w:rsid w:val="00FC51F1"/>
    <w:rsid w:val="00FD10AB"/>
    <w:rsid w:val="00FD1B70"/>
    <w:rsid w:val="00FD3840"/>
    <w:rsid w:val="00FD6D22"/>
    <w:rsid w:val="00FD7130"/>
    <w:rsid w:val="00FD7148"/>
    <w:rsid w:val="00FD7A35"/>
    <w:rsid w:val="00FE00A0"/>
    <w:rsid w:val="00FE1844"/>
    <w:rsid w:val="00FE373B"/>
    <w:rsid w:val="00FE44EE"/>
    <w:rsid w:val="00FE537A"/>
    <w:rsid w:val="00FE6470"/>
    <w:rsid w:val="00FE7C32"/>
    <w:rsid w:val="00FF5C49"/>
    <w:rsid w:val="00FF5E5E"/>
    <w:rsid w:val="00FF5F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6605C5"/>
  <w15:chartTrackingRefBased/>
  <w15:docId w15:val="{2C2D6AAF-3CEE-459D-88D5-F215B228C8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2F3E19"/>
    <w:pPr>
      <w:spacing w:before="100" w:beforeAutospacing="1" w:after="100" w:afterAutospacing="1" w:line="240" w:lineRule="auto"/>
      <w:jc w:val="center"/>
      <w:outlineLvl w:val="0"/>
    </w:pPr>
    <w:rPr>
      <w:rFonts w:ascii="Times New Roman" w:eastAsia="Calibri" w:hAnsi="Times New Roman" w:cs="Times New Roman"/>
      <w:b/>
      <w:bCs/>
      <w:kern w:val="36"/>
      <w:sz w:val="24"/>
      <w:szCs w:val="24"/>
    </w:rPr>
  </w:style>
  <w:style w:type="paragraph" w:styleId="Heading2">
    <w:name w:val="heading 2"/>
    <w:basedOn w:val="Normal"/>
    <w:next w:val="Normal"/>
    <w:link w:val="Heading2Char"/>
    <w:uiPriority w:val="9"/>
    <w:unhideWhenUsed/>
    <w:qFormat/>
    <w:rsid w:val="00911258"/>
    <w:pPr>
      <w:keepNext/>
      <w:keepLines/>
      <w:spacing w:before="40" w:after="0"/>
      <w:outlineLvl w:val="1"/>
    </w:pPr>
    <w:rPr>
      <w:rFonts w:ascii="Times New Roman" w:eastAsiaTheme="majorEastAsia" w:hAnsi="Times New Roman" w:cstheme="majorBidi"/>
      <w:sz w:val="24"/>
      <w:szCs w:val="26"/>
    </w:rPr>
  </w:style>
  <w:style w:type="paragraph" w:styleId="Heading3">
    <w:name w:val="heading 3"/>
    <w:basedOn w:val="Normal"/>
    <w:next w:val="Normal"/>
    <w:link w:val="Heading3Char"/>
    <w:uiPriority w:val="9"/>
    <w:unhideWhenUsed/>
    <w:qFormat/>
    <w:rsid w:val="0029035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E53F05"/>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6">
    <w:name w:val="heading 6"/>
    <w:basedOn w:val="Normal"/>
    <w:next w:val="Normal"/>
    <w:link w:val="Heading6Char"/>
    <w:uiPriority w:val="9"/>
    <w:semiHidden/>
    <w:unhideWhenUsed/>
    <w:qFormat/>
    <w:rsid w:val="00982DE5"/>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3E19"/>
    <w:rPr>
      <w:rFonts w:ascii="Times New Roman" w:eastAsia="Calibri" w:hAnsi="Times New Roman" w:cs="Times New Roman"/>
      <w:b/>
      <w:bCs/>
      <w:kern w:val="36"/>
      <w:sz w:val="24"/>
      <w:szCs w:val="24"/>
    </w:rPr>
  </w:style>
  <w:style w:type="character" w:styleId="Strong">
    <w:name w:val="Strong"/>
    <w:basedOn w:val="DefaultParagraphFont"/>
    <w:uiPriority w:val="22"/>
    <w:qFormat/>
    <w:rsid w:val="00015E98"/>
    <w:rPr>
      <w:b/>
      <w:bCs/>
    </w:rPr>
  </w:style>
  <w:style w:type="paragraph" w:styleId="NormalWeb">
    <w:name w:val="Normal (Web)"/>
    <w:basedOn w:val="Normal"/>
    <w:uiPriority w:val="99"/>
    <w:unhideWhenUsed/>
    <w:rsid w:val="00015E98"/>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790B22"/>
    <w:rPr>
      <w:i/>
      <w:iCs/>
    </w:rPr>
  </w:style>
  <w:style w:type="character" w:customStyle="1" w:styleId="Heading2Char">
    <w:name w:val="Heading 2 Char"/>
    <w:basedOn w:val="DefaultParagraphFont"/>
    <w:link w:val="Heading2"/>
    <w:uiPriority w:val="9"/>
    <w:rsid w:val="00911258"/>
    <w:rPr>
      <w:rFonts w:ascii="Times New Roman" w:eastAsiaTheme="majorEastAsia" w:hAnsi="Times New Roman" w:cstheme="majorBidi"/>
      <w:sz w:val="24"/>
      <w:szCs w:val="26"/>
    </w:rPr>
  </w:style>
  <w:style w:type="character" w:customStyle="1" w:styleId="Heading3Char">
    <w:name w:val="Heading 3 Char"/>
    <w:basedOn w:val="DefaultParagraphFont"/>
    <w:link w:val="Heading3"/>
    <w:uiPriority w:val="9"/>
    <w:rsid w:val="00290356"/>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E53F05"/>
    <w:rPr>
      <w:rFonts w:asciiTheme="majorHAnsi" w:eastAsiaTheme="majorEastAsia" w:hAnsiTheme="majorHAnsi" w:cstheme="majorBidi"/>
      <w:i/>
      <w:iCs/>
      <w:color w:val="2F5496" w:themeColor="accent1" w:themeShade="BF"/>
    </w:rPr>
  </w:style>
  <w:style w:type="character" w:customStyle="1" w:styleId="Heading6Char">
    <w:name w:val="Heading 6 Char"/>
    <w:basedOn w:val="DefaultParagraphFont"/>
    <w:link w:val="Heading6"/>
    <w:uiPriority w:val="9"/>
    <w:semiHidden/>
    <w:rsid w:val="00982DE5"/>
    <w:rPr>
      <w:rFonts w:asciiTheme="majorHAnsi" w:eastAsiaTheme="majorEastAsia" w:hAnsiTheme="majorHAnsi" w:cstheme="majorBidi"/>
      <w:color w:val="1F3763" w:themeColor="accent1" w:themeShade="7F"/>
    </w:rPr>
  </w:style>
  <w:style w:type="table" w:styleId="TableGrid">
    <w:name w:val="Table Grid"/>
    <w:basedOn w:val="TableNormal"/>
    <w:uiPriority w:val="39"/>
    <w:rsid w:val="005B14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791007"/>
    <w:rPr>
      <w:sz w:val="16"/>
      <w:szCs w:val="16"/>
    </w:rPr>
  </w:style>
  <w:style w:type="paragraph" w:styleId="CommentText">
    <w:name w:val="annotation text"/>
    <w:basedOn w:val="Normal"/>
    <w:link w:val="CommentTextChar"/>
    <w:uiPriority w:val="99"/>
    <w:semiHidden/>
    <w:unhideWhenUsed/>
    <w:rsid w:val="00791007"/>
    <w:pPr>
      <w:spacing w:line="240" w:lineRule="auto"/>
    </w:pPr>
    <w:rPr>
      <w:sz w:val="20"/>
      <w:szCs w:val="20"/>
    </w:rPr>
  </w:style>
  <w:style w:type="character" w:customStyle="1" w:styleId="CommentTextChar">
    <w:name w:val="Comment Text Char"/>
    <w:basedOn w:val="DefaultParagraphFont"/>
    <w:link w:val="CommentText"/>
    <w:uiPriority w:val="99"/>
    <w:semiHidden/>
    <w:rsid w:val="00791007"/>
    <w:rPr>
      <w:sz w:val="20"/>
      <w:szCs w:val="20"/>
    </w:rPr>
  </w:style>
  <w:style w:type="paragraph" w:styleId="CommentSubject">
    <w:name w:val="annotation subject"/>
    <w:basedOn w:val="CommentText"/>
    <w:next w:val="CommentText"/>
    <w:link w:val="CommentSubjectChar"/>
    <w:uiPriority w:val="99"/>
    <w:semiHidden/>
    <w:unhideWhenUsed/>
    <w:rsid w:val="00791007"/>
    <w:rPr>
      <w:b/>
      <w:bCs/>
    </w:rPr>
  </w:style>
  <w:style w:type="character" w:customStyle="1" w:styleId="CommentSubjectChar">
    <w:name w:val="Comment Subject Char"/>
    <w:basedOn w:val="CommentTextChar"/>
    <w:link w:val="CommentSubject"/>
    <w:uiPriority w:val="99"/>
    <w:semiHidden/>
    <w:rsid w:val="00791007"/>
    <w:rPr>
      <w:b/>
      <w:bCs/>
      <w:sz w:val="20"/>
      <w:szCs w:val="20"/>
    </w:rPr>
  </w:style>
  <w:style w:type="paragraph" w:styleId="BalloonText">
    <w:name w:val="Balloon Text"/>
    <w:basedOn w:val="Normal"/>
    <w:link w:val="BalloonTextChar"/>
    <w:uiPriority w:val="99"/>
    <w:semiHidden/>
    <w:unhideWhenUsed/>
    <w:rsid w:val="007910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1007"/>
    <w:rPr>
      <w:rFonts w:ascii="Segoe UI" w:hAnsi="Segoe UI" w:cs="Segoe UI"/>
      <w:sz w:val="18"/>
      <w:szCs w:val="18"/>
    </w:rPr>
  </w:style>
  <w:style w:type="character" w:customStyle="1" w:styleId="katex-mathml">
    <w:name w:val="katex-mathml"/>
    <w:basedOn w:val="DefaultParagraphFont"/>
    <w:rsid w:val="00416767"/>
  </w:style>
  <w:style w:type="character" w:customStyle="1" w:styleId="mord">
    <w:name w:val="mord"/>
    <w:basedOn w:val="DefaultParagraphFont"/>
    <w:rsid w:val="00416767"/>
  </w:style>
  <w:style w:type="character" w:customStyle="1" w:styleId="mrel">
    <w:name w:val="mrel"/>
    <w:basedOn w:val="DefaultParagraphFont"/>
    <w:rsid w:val="00416767"/>
  </w:style>
  <w:style w:type="character" w:customStyle="1" w:styleId="mbin">
    <w:name w:val="mbin"/>
    <w:basedOn w:val="DefaultParagraphFont"/>
    <w:rsid w:val="00416767"/>
  </w:style>
  <w:style w:type="character" w:customStyle="1" w:styleId="vlist-s">
    <w:name w:val="vlist-s"/>
    <w:basedOn w:val="DefaultParagraphFont"/>
    <w:rsid w:val="00416767"/>
  </w:style>
  <w:style w:type="character" w:customStyle="1" w:styleId="mopen">
    <w:name w:val="mopen"/>
    <w:basedOn w:val="DefaultParagraphFont"/>
    <w:rsid w:val="001452AA"/>
  </w:style>
  <w:style w:type="character" w:customStyle="1" w:styleId="mclose">
    <w:name w:val="mclose"/>
    <w:basedOn w:val="DefaultParagraphFont"/>
    <w:rsid w:val="001452AA"/>
  </w:style>
  <w:style w:type="paragraph" w:styleId="ListParagraph">
    <w:name w:val="List Paragraph"/>
    <w:basedOn w:val="Normal"/>
    <w:uiPriority w:val="34"/>
    <w:qFormat/>
    <w:rsid w:val="001F4498"/>
    <w:pPr>
      <w:ind w:left="720"/>
      <w:contextualSpacing/>
    </w:pPr>
  </w:style>
  <w:style w:type="paragraph" w:styleId="Footer">
    <w:name w:val="footer"/>
    <w:basedOn w:val="Normal"/>
    <w:link w:val="FooterChar"/>
    <w:uiPriority w:val="99"/>
    <w:unhideWhenUsed/>
    <w:rsid w:val="005405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05DE"/>
  </w:style>
  <w:style w:type="paragraph" w:styleId="Header">
    <w:name w:val="header"/>
    <w:basedOn w:val="Normal"/>
    <w:link w:val="HeaderChar"/>
    <w:uiPriority w:val="99"/>
    <w:unhideWhenUsed/>
    <w:rsid w:val="005405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05DE"/>
  </w:style>
  <w:style w:type="paragraph" w:styleId="TOC1">
    <w:name w:val="toc 1"/>
    <w:basedOn w:val="Normal"/>
    <w:next w:val="Normal"/>
    <w:autoRedefine/>
    <w:uiPriority w:val="39"/>
    <w:unhideWhenUsed/>
    <w:rsid w:val="00911258"/>
    <w:pPr>
      <w:spacing w:after="100"/>
    </w:pPr>
  </w:style>
  <w:style w:type="character" w:styleId="Hyperlink">
    <w:name w:val="Hyperlink"/>
    <w:basedOn w:val="DefaultParagraphFont"/>
    <w:uiPriority w:val="99"/>
    <w:unhideWhenUsed/>
    <w:rsid w:val="00911258"/>
    <w:rPr>
      <w:color w:val="0563C1" w:themeColor="hyperlink"/>
      <w:u w:val="single"/>
    </w:rPr>
  </w:style>
  <w:style w:type="paragraph" w:styleId="TOC2">
    <w:name w:val="toc 2"/>
    <w:basedOn w:val="Normal"/>
    <w:next w:val="Normal"/>
    <w:autoRedefine/>
    <w:uiPriority w:val="39"/>
    <w:unhideWhenUsed/>
    <w:rsid w:val="00F6731D"/>
    <w:pPr>
      <w:tabs>
        <w:tab w:val="right" w:leader="dot" w:pos="9350"/>
      </w:tabs>
      <w:spacing w:after="100"/>
    </w:pPr>
    <w:rPr>
      <w:rFonts w:ascii="Times New Roman" w:hAnsi="Times New Roman" w:cs="Times New Roman"/>
      <w:noProo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4138590">
      <w:bodyDiv w:val="1"/>
      <w:marLeft w:val="0"/>
      <w:marRight w:val="0"/>
      <w:marTop w:val="0"/>
      <w:marBottom w:val="0"/>
      <w:divBdr>
        <w:top w:val="none" w:sz="0" w:space="0" w:color="auto"/>
        <w:left w:val="none" w:sz="0" w:space="0" w:color="auto"/>
        <w:bottom w:val="none" w:sz="0" w:space="0" w:color="auto"/>
        <w:right w:val="none" w:sz="0" w:space="0" w:color="auto"/>
      </w:divBdr>
    </w:div>
    <w:div w:id="129905932">
      <w:bodyDiv w:val="1"/>
      <w:marLeft w:val="0"/>
      <w:marRight w:val="0"/>
      <w:marTop w:val="0"/>
      <w:marBottom w:val="0"/>
      <w:divBdr>
        <w:top w:val="none" w:sz="0" w:space="0" w:color="auto"/>
        <w:left w:val="none" w:sz="0" w:space="0" w:color="auto"/>
        <w:bottom w:val="none" w:sz="0" w:space="0" w:color="auto"/>
        <w:right w:val="none" w:sz="0" w:space="0" w:color="auto"/>
      </w:divBdr>
      <w:divsChild>
        <w:div w:id="935942334">
          <w:marLeft w:val="0"/>
          <w:marRight w:val="0"/>
          <w:marTop w:val="0"/>
          <w:marBottom w:val="0"/>
          <w:divBdr>
            <w:top w:val="none" w:sz="0" w:space="0" w:color="auto"/>
            <w:left w:val="none" w:sz="0" w:space="0" w:color="auto"/>
            <w:bottom w:val="none" w:sz="0" w:space="0" w:color="auto"/>
            <w:right w:val="none" w:sz="0" w:space="0" w:color="auto"/>
          </w:divBdr>
          <w:divsChild>
            <w:div w:id="2036301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1205987">
      <w:bodyDiv w:val="1"/>
      <w:marLeft w:val="0"/>
      <w:marRight w:val="0"/>
      <w:marTop w:val="0"/>
      <w:marBottom w:val="0"/>
      <w:divBdr>
        <w:top w:val="none" w:sz="0" w:space="0" w:color="auto"/>
        <w:left w:val="none" w:sz="0" w:space="0" w:color="auto"/>
        <w:bottom w:val="none" w:sz="0" w:space="0" w:color="auto"/>
        <w:right w:val="none" w:sz="0" w:space="0" w:color="auto"/>
      </w:divBdr>
      <w:divsChild>
        <w:div w:id="856574892">
          <w:marLeft w:val="0"/>
          <w:marRight w:val="0"/>
          <w:marTop w:val="0"/>
          <w:marBottom w:val="0"/>
          <w:divBdr>
            <w:top w:val="none" w:sz="0" w:space="0" w:color="auto"/>
            <w:left w:val="none" w:sz="0" w:space="0" w:color="auto"/>
            <w:bottom w:val="none" w:sz="0" w:space="0" w:color="auto"/>
            <w:right w:val="none" w:sz="0" w:space="0" w:color="auto"/>
          </w:divBdr>
          <w:divsChild>
            <w:div w:id="1483961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7074492">
      <w:bodyDiv w:val="1"/>
      <w:marLeft w:val="0"/>
      <w:marRight w:val="0"/>
      <w:marTop w:val="0"/>
      <w:marBottom w:val="0"/>
      <w:divBdr>
        <w:top w:val="none" w:sz="0" w:space="0" w:color="auto"/>
        <w:left w:val="none" w:sz="0" w:space="0" w:color="auto"/>
        <w:bottom w:val="none" w:sz="0" w:space="0" w:color="auto"/>
        <w:right w:val="none" w:sz="0" w:space="0" w:color="auto"/>
      </w:divBdr>
    </w:div>
    <w:div w:id="364913469">
      <w:bodyDiv w:val="1"/>
      <w:marLeft w:val="0"/>
      <w:marRight w:val="0"/>
      <w:marTop w:val="0"/>
      <w:marBottom w:val="0"/>
      <w:divBdr>
        <w:top w:val="none" w:sz="0" w:space="0" w:color="auto"/>
        <w:left w:val="none" w:sz="0" w:space="0" w:color="auto"/>
        <w:bottom w:val="none" w:sz="0" w:space="0" w:color="auto"/>
        <w:right w:val="none" w:sz="0" w:space="0" w:color="auto"/>
      </w:divBdr>
    </w:div>
    <w:div w:id="400104518">
      <w:bodyDiv w:val="1"/>
      <w:marLeft w:val="0"/>
      <w:marRight w:val="0"/>
      <w:marTop w:val="0"/>
      <w:marBottom w:val="0"/>
      <w:divBdr>
        <w:top w:val="none" w:sz="0" w:space="0" w:color="auto"/>
        <w:left w:val="none" w:sz="0" w:space="0" w:color="auto"/>
        <w:bottom w:val="none" w:sz="0" w:space="0" w:color="auto"/>
        <w:right w:val="none" w:sz="0" w:space="0" w:color="auto"/>
      </w:divBdr>
    </w:div>
    <w:div w:id="432014298">
      <w:bodyDiv w:val="1"/>
      <w:marLeft w:val="0"/>
      <w:marRight w:val="0"/>
      <w:marTop w:val="0"/>
      <w:marBottom w:val="0"/>
      <w:divBdr>
        <w:top w:val="none" w:sz="0" w:space="0" w:color="auto"/>
        <w:left w:val="none" w:sz="0" w:space="0" w:color="auto"/>
        <w:bottom w:val="none" w:sz="0" w:space="0" w:color="auto"/>
        <w:right w:val="none" w:sz="0" w:space="0" w:color="auto"/>
      </w:divBdr>
    </w:div>
    <w:div w:id="448354530">
      <w:bodyDiv w:val="1"/>
      <w:marLeft w:val="0"/>
      <w:marRight w:val="0"/>
      <w:marTop w:val="0"/>
      <w:marBottom w:val="0"/>
      <w:divBdr>
        <w:top w:val="none" w:sz="0" w:space="0" w:color="auto"/>
        <w:left w:val="none" w:sz="0" w:space="0" w:color="auto"/>
        <w:bottom w:val="none" w:sz="0" w:space="0" w:color="auto"/>
        <w:right w:val="none" w:sz="0" w:space="0" w:color="auto"/>
      </w:divBdr>
    </w:div>
    <w:div w:id="524514729">
      <w:bodyDiv w:val="1"/>
      <w:marLeft w:val="0"/>
      <w:marRight w:val="0"/>
      <w:marTop w:val="0"/>
      <w:marBottom w:val="0"/>
      <w:divBdr>
        <w:top w:val="none" w:sz="0" w:space="0" w:color="auto"/>
        <w:left w:val="none" w:sz="0" w:space="0" w:color="auto"/>
        <w:bottom w:val="none" w:sz="0" w:space="0" w:color="auto"/>
        <w:right w:val="none" w:sz="0" w:space="0" w:color="auto"/>
      </w:divBdr>
    </w:div>
    <w:div w:id="550768221">
      <w:bodyDiv w:val="1"/>
      <w:marLeft w:val="0"/>
      <w:marRight w:val="0"/>
      <w:marTop w:val="0"/>
      <w:marBottom w:val="0"/>
      <w:divBdr>
        <w:top w:val="none" w:sz="0" w:space="0" w:color="auto"/>
        <w:left w:val="none" w:sz="0" w:space="0" w:color="auto"/>
        <w:bottom w:val="none" w:sz="0" w:space="0" w:color="auto"/>
        <w:right w:val="none" w:sz="0" w:space="0" w:color="auto"/>
      </w:divBdr>
    </w:div>
    <w:div w:id="578948386">
      <w:bodyDiv w:val="1"/>
      <w:marLeft w:val="0"/>
      <w:marRight w:val="0"/>
      <w:marTop w:val="0"/>
      <w:marBottom w:val="0"/>
      <w:divBdr>
        <w:top w:val="none" w:sz="0" w:space="0" w:color="auto"/>
        <w:left w:val="none" w:sz="0" w:space="0" w:color="auto"/>
        <w:bottom w:val="none" w:sz="0" w:space="0" w:color="auto"/>
        <w:right w:val="none" w:sz="0" w:space="0" w:color="auto"/>
      </w:divBdr>
      <w:divsChild>
        <w:div w:id="326132797">
          <w:marLeft w:val="0"/>
          <w:marRight w:val="0"/>
          <w:marTop w:val="0"/>
          <w:marBottom w:val="0"/>
          <w:divBdr>
            <w:top w:val="none" w:sz="0" w:space="0" w:color="auto"/>
            <w:left w:val="none" w:sz="0" w:space="0" w:color="auto"/>
            <w:bottom w:val="none" w:sz="0" w:space="0" w:color="auto"/>
            <w:right w:val="none" w:sz="0" w:space="0" w:color="auto"/>
          </w:divBdr>
          <w:divsChild>
            <w:div w:id="1220095967">
              <w:marLeft w:val="0"/>
              <w:marRight w:val="0"/>
              <w:marTop w:val="0"/>
              <w:marBottom w:val="0"/>
              <w:divBdr>
                <w:top w:val="none" w:sz="0" w:space="0" w:color="auto"/>
                <w:left w:val="none" w:sz="0" w:space="0" w:color="auto"/>
                <w:bottom w:val="none" w:sz="0" w:space="0" w:color="auto"/>
                <w:right w:val="none" w:sz="0" w:space="0" w:color="auto"/>
              </w:divBdr>
              <w:divsChild>
                <w:div w:id="1517963458">
                  <w:marLeft w:val="0"/>
                  <w:marRight w:val="0"/>
                  <w:marTop w:val="0"/>
                  <w:marBottom w:val="0"/>
                  <w:divBdr>
                    <w:top w:val="none" w:sz="0" w:space="0" w:color="auto"/>
                    <w:left w:val="none" w:sz="0" w:space="0" w:color="auto"/>
                    <w:bottom w:val="none" w:sz="0" w:space="0" w:color="auto"/>
                    <w:right w:val="none" w:sz="0" w:space="0" w:color="auto"/>
                  </w:divBdr>
                  <w:divsChild>
                    <w:div w:id="2099131191">
                      <w:marLeft w:val="0"/>
                      <w:marRight w:val="0"/>
                      <w:marTop w:val="0"/>
                      <w:marBottom w:val="0"/>
                      <w:divBdr>
                        <w:top w:val="none" w:sz="0" w:space="0" w:color="auto"/>
                        <w:left w:val="none" w:sz="0" w:space="0" w:color="auto"/>
                        <w:bottom w:val="none" w:sz="0" w:space="0" w:color="auto"/>
                        <w:right w:val="none" w:sz="0" w:space="0" w:color="auto"/>
                      </w:divBdr>
                      <w:divsChild>
                        <w:div w:id="163514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9363821">
      <w:bodyDiv w:val="1"/>
      <w:marLeft w:val="0"/>
      <w:marRight w:val="0"/>
      <w:marTop w:val="0"/>
      <w:marBottom w:val="0"/>
      <w:divBdr>
        <w:top w:val="none" w:sz="0" w:space="0" w:color="auto"/>
        <w:left w:val="none" w:sz="0" w:space="0" w:color="auto"/>
        <w:bottom w:val="none" w:sz="0" w:space="0" w:color="auto"/>
        <w:right w:val="none" w:sz="0" w:space="0" w:color="auto"/>
      </w:divBdr>
    </w:div>
    <w:div w:id="973406723">
      <w:bodyDiv w:val="1"/>
      <w:marLeft w:val="0"/>
      <w:marRight w:val="0"/>
      <w:marTop w:val="0"/>
      <w:marBottom w:val="0"/>
      <w:divBdr>
        <w:top w:val="none" w:sz="0" w:space="0" w:color="auto"/>
        <w:left w:val="none" w:sz="0" w:space="0" w:color="auto"/>
        <w:bottom w:val="none" w:sz="0" w:space="0" w:color="auto"/>
        <w:right w:val="none" w:sz="0" w:space="0" w:color="auto"/>
      </w:divBdr>
    </w:div>
    <w:div w:id="980385557">
      <w:bodyDiv w:val="1"/>
      <w:marLeft w:val="0"/>
      <w:marRight w:val="0"/>
      <w:marTop w:val="0"/>
      <w:marBottom w:val="0"/>
      <w:divBdr>
        <w:top w:val="none" w:sz="0" w:space="0" w:color="auto"/>
        <w:left w:val="none" w:sz="0" w:space="0" w:color="auto"/>
        <w:bottom w:val="none" w:sz="0" w:space="0" w:color="auto"/>
        <w:right w:val="none" w:sz="0" w:space="0" w:color="auto"/>
      </w:divBdr>
    </w:div>
    <w:div w:id="1025331760">
      <w:bodyDiv w:val="1"/>
      <w:marLeft w:val="0"/>
      <w:marRight w:val="0"/>
      <w:marTop w:val="0"/>
      <w:marBottom w:val="0"/>
      <w:divBdr>
        <w:top w:val="none" w:sz="0" w:space="0" w:color="auto"/>
        <w:left w:val="none" w:sz="0" w:space="0" w:color="auto"/>
        <w:bottom w:val="none" w:sz="0" w:space="0" w:color="auto"/>
        <w:right w:val="none" w:sz="0" w:space="0" w:color="auto"/>
      </w:divBdr>
    </w:div>
    <w:div w:id="1215311566">
      <w:bodyDiv w:val="1"/>
      <w:marLeft w:val="0"/>
      <w:marRight w:val="0"/>
      <w:marTop w:val="0"/>
      <w:marBottom w:val="0"/>
      <w:divBdr>
        <w:top w:val="none" w:sz="0" w:space="0" w:color="auto"/>
        <w:left w:val="none" w:sz="0" w:space="0" w:color="auto"/>
        <w:bottom w:val="none" w:sz="0" w:space="0" w:color="auto"/>
        <w:right w:val="none" w:sz="0" w:space="0" w:color="auto"/>
      </w:divBdr>
      <w:divsChild>
        <w:div w:id="1749573293">
          <w:marLeft w:val="0"/>
          <w:marRight w:val="0"/>
          <w:marTop w:val="0"/>
          <w:marBottom w:val="0"/>
          <w:divBdr>
            <w:top w:val="none" w:sz="0" w:space="0" w:color="auto"/>
            <w:left w:val="none" w:sz="0" w:space="0" w:color="auto"/>
            <w:bottom w:val="none" w:sz="0" w:space="0" w:color="auto"/>
            <w:right w:val="none" w:sz="0" w:space="0" w:color="auto"/>
          </w:divBdr>
          <w:divsChild>
            <w:div w:id="211962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7863719">
      <w:bodyDiv w:val="1"/>
      <w:marLeft w:val="0"/>
      <w:marRight w:val="0"/>
      <w:marTop w:val="0"/>
      <w:marBottom w:val="0"/>
      <w:divBdr>
        <w:top w:val="none" w:sz="0" w:space="0" w:color="auto"/>
        <w:left w:val="none" w:sz="0" w:space="0" w:color="auto"/>
        <w:bottom w:val="none" w:sz="0" w:space="0" w:color="auto"/>
        <w:right w:val="none" w:sz="0" w:space="0" w:color="auto"/>
      </w:divBdr>
    </w:div>
    <w:div w:id="1278027634">
      <w:bodyDiv w:val="1"/>
      <w:marLeft w:val="0"/>
      <w:marRight w:val="0"/>
      <w:marTop w:val="0"/>
      <w:marBottom w:val="0"/>
      <w:divBdr>
        <w:top w:val="none" w:sz="0" w:space="0" w:color="auto"/>
        <w:left w:val="none" w:sz="0" w:space="0" w:color="auto"/>
        <w:bottom w:val="none" w:sz="0" w:space="0" w:color="auto"/>
        <w:right w:val="none" w:sz="0" w:space="0" w:color="auto"/>
      </w:divBdr>
    </w:div>
    <w:div w:id="1309750033">
      <w:bodyDiv w:val="1"/>
      <w:marLeft w:val="0"/>
      <w:marRight w:val="0"/>
      <w:marTop w:val="0"/>
      <w:marBottom w:val="0"/>
      <w:divBdr>
        <w:top w:val="none" w:sz="0" w:space="0" w:color="auto"/>
        <w:left w:val="none" w:sz="0" w:space="0" w:color="auto"/>
        <w:bottom w:val="none" w:sz="0" w:space="0" w:color="auto"/>
        <w:right w:val="none" w:sz="0" w:space="0" w:color="auto"/>
      </w:divBdr>
    </w:div>
    <w:div w:id="1319647732">
      <w:bodyDiv w:val="1"/>
      <w:marLeft w:val="0"/>
      <w:marRight w:val="0"/>
      <w:marTop w:val="0"/>
      <w:marBottom w:val="0"/>
      <w:divBdr>
        <w:top w:val="none" w:sz="0" w:space="0" w:color="auto"/>
        <w:left w:val="none" w:sz="0" w:space="0" w:color="auto"/>
        <w:bottom w:val="none" w:sz="0" w:space="0" w:color="auto"/>
        <w:right w:val="none" w:sz="0" w:space="0" w:color="auto"/>
      </w:divBdr>
    </w:div>
    <w:div w:id="1329793783">
      <w:bodyDiv w:val="1"/>
      <w:marLeft w:val="0"/>
      <w:marRight w:val="0"/>
      <w:marTop w:val="0"/>
      <w:marBottom w:val="0"/>
      <w:divBdr>
        <w:top w:val="none" w:sz="0" w:space="0" w:color="auto"/>
        <w:left w:val="none" w:sz="0" w:space="0" w:color="auto"/>
        <w:bottom w:val="none" w:sz="0" w:space="0" w:color="auto"/>
        <w:right w:val="none" w:sz="0" w:space="0" w:color="auto"/>
      </w:divBdr>
    </w:div>
    <w:div w:id="1413309305">
      <w:bodyDiv w:val="1"/>
      <w:marLeft w:val="0"/>
      <w:marRight w:val="0"/>
      <w:marTop w:val="0"/>
      <w:marBottom w:val="0"/>
      <w:divBdr>
        <w:top w:val="none" w:sz="0" w:space="0" w:color="auto"/>
        <w:left w:val="none" w:sz="0" w:space="0" w:color="auto"/>
        <w:bottom w:val="none" w:sz="0" w:space="0" w:color="auto"/>
        <w:right w:val="none" w:sz="0" w:space="0" w:color="auto"/>
      </w:divBdr>
      <w:divsChild>
        <w:div w:id="26638313">
          <w:marLeft w:val="0"/>
          <w:marRight w:val="0"/>
          <w:marTop w:val="0"/>
          <w:marBottom w:val="0"/>
          <w:divBdr>
            <w:top w:val="none" w:sz="0" w:space="0" w:color="auto"/>
            <w:left w:val="none" w:sz="0" w:space="0" w:color="auto"/>
            <w:bottom w:val="none" w:sz="0" w:space="0" w:color="auto"/>
            <w:right w:val="none" w:sz="0" w:space="0" w:color="auto"/>
          </w:divBdr>
          <w:divsChild>
            <w:div w:id="1995335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6566004">
      <w:bodyDiv w:val="1"/>
      <w:marLeft w:val="0"/>
      <w:marRight w:val="0"/>
      <w:marTop w:val="0"/>
      <w:marBottom w:val="0"/>
      <w:divBdr>
        <w:top w:val="none" w:sz="0" w:space="0" w:color="auto"/>
        <w:left w:val="none" w:sz="0" w:space="0" w:color="auto"/>
        <w:bottom w:val="none" w:sz="0" w:space="0" w:color="auto"/>
        <w:right w:val="none" w:sz="0" w:space="0" w:color="auto"/>
      </w:divBdr>
    </w:div>
    <w:div w:id="1815098123">
      <w:bodyDiv w:val="1"/>
      <w:marLeft w:val="0"/>
      <w:marRight w:val="0"/>
      <w:marTop w:val="0"/>
      <w:marBottom w:val="0"/>
      <w:divBdr>
        <w:top w:val="none" w:sz="0" w:space="0" w:color="auto"/>
        <w:left w:val="none" w:sz="0" w:space="0" w:color="auto"/>
        <w:bottom w:val="none" w:sz="0" w:space="0" w:color="auto"/>
        <w:right w:val="none" w:sz="0" w:space="0" w:color="auto"/>
      </w:divBdr>
    </w:div>
    <w:div w:id="1840385048">
      <w:bodyDiv w:val="1"/>
      <w:marLeft w:val="0"/>
      <w:marRight w:val="0"/>
      <w:marTop w:val="0"/>
      <w:marBottom w:val="0"/>
      <w:divBdr>
        <w:top w:val="none" w:sz="0" w:space="0" w:color="auto"/>
        <w:left w:val="none" w:sz="0" w:space="0" w:color="auto"/>
        <w:bottom w:val="none" w:sz="0" w:space="0" w:color="auto"/>
        <w:right w:val="none" w:sz="0" w:space="0" w:color="auto"/>
      </w:divBdr>
    </w:div>
    <w:div w:id="2009480305">
      <w:bodyDiv w:val="1"/>
      <w:marLeft w:val="0"/>
      <w:marRight w:val="0"/>
      <w:marTop w:val="0"/>
      <w:marBottom w:val="0"/>
      <w:divBdr>
        <w:top w:val="none" w:sz="0" w:space="0" w:color="auto"/>
        <w:left w:val="none" w:sz="0" w:space="0" w:color="auto"/>
        <w:bottom w:val="none" w:sz="0" w:space="0" w:color="auto"/>
        <w:right w:val="none" w:sz="0" w:space="0" w:color="auto"/>
      </w:divBdr>
      <w:divsChild>
        <w:div w:id="920137603">
          <w:marLeft w:val="0"/>
          <w:marRight w:val="0"/>
          <w:marTop w:val="0"/>
          <w:marBottom w:val="0"/>
          <w:divBdr>
            <w:top w:val="none" w:sz="0" w:space="0" w:color="auto"/>
            <w:left w:val="none" w:sz="0" w:space="0" w:color="auto"/>
            <w:bottom w:val="none" w:sz="0" w:space="0" w:color="auto"/>
            <w:right w:val="none" w:sz="0" w:space="0" w:color="auto"/>
          </w:divBdr>
          <w:divsChild>
            <w:div w:id="2138790930">
              <w:marLeft w:val="0"/>
              <w:marRight w:val="0"/>
              <w:marTop w:val="0"/>
              <w:marBottom w:val="0"/>
              <w:divBdr>
                <w:top w:val="none" w:sz="0" w:space="0" w:color="auto"/>
                <w:left w:val="none" w:sz="0" w:space="0" w:color="auto"/>
                <w:bottom w:val="none" w:sz="0" w:space="0" w:color="auto"/>
                <w:right w:val="none" w:sz="0" w:space="0" w:color="auto"/>
              </w:divBdr>
            </w:div>
          </w:divsChild>
        </w:div>
        <w:div w:id="1493906254">
          <w:marLeft w:val="0"/>
          <w:marRight w:val="0"/>
          <w:marTop w:val="0"/>
          <w:marBottom w:val="0"/>
          <w:divBdr>
            <w:top w:val="none" w:sz="0" w:space="0" w:color="auto"/>
            <w:left w:val="none" w:sz="0" w:space="0" w:color="auto"/>
            <w:bottom w:val="none" w:sz="0" w:space="0" w:color="auto"/>
            <w:right w:val="none" w:sz="0" w:space="0" w:color="auto"/>
          </w:divBdr>
          <w:divsChild>
            <w:div w:id="428695174">
              <w:marLeft w:val="0"/>
              <w:marRight w:val="0"/>
              <w:marTop w:val="0"/>
              <w:marBottom w:val="0"/>
              <w:divBdr>
                <w:top w:val="none" w:sz="0" w:space="0" w:color="auto"/>
                <w:left w:val="none" w:sz="0" w:space="0" w:color="auto"/>
                <w:bottom w:val="none" w:sz="0" w:space="0" w:color="auto"/>
                <w:right w:val="none" w:sz="0" w:space="0" w:color="auto"/>
              </w:divBdr>
            </w:div>
          </w:divsChild>
        </w:div>
        <w:div w:id="1616670976">
          <w:marLeft w:val="0"/>
          <w:marRight w:val="0"/>
          <w:marTop w:val="0"/>
          <w:marBottom w:val="0"/>
          <w:divBdr>
            <w:top w:val="none" w:sz="0" w:space="0" w:color="auto"/>
            <w:left w:val="none" w:sz="0" w:space="0" w:color="auto"/>
            <w:bottom w:val="none" w:sz="0" w:space="0" w:color="auto"/>
            <w:right w:val="none" w:sz="0" w:space="0" w:color="auto"/>
          </w:divBdr>
          <w:divsChild>
            <w:div w:id="837968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046199">
      <w:bodyDiv w:val="1"/>
      <w:marLeft w:val="0"/>
      <w:marRight w:val="0"/>
      <w:marTop w:val="0"/>
      <w:marBottom w:val="0"/>
      <w:divBdr>
        <w:top w:val="none" w:sz="0" w:space="0" w:color="auto"/>
        <w:left w:val="none" w:sz="0" w:space="0" w:color="auto"/>
        <w:bottom w:val="none" w:sz="0" w:space="0" w:color="auto"/>
        <w:right w:val="none" w:sz="0" w:space="0" w:color="auto"/>
      </w:divBdr>
      <w:divsChild>
        <w:div w:id="2094281037">
          <w:marLeft w:val="0"/>
          <w:marRight w:val="0"/>
          <w:marTop w:val="0"/>
          <w:marBottom w:val="0"/>
          <w:divBdr>
            <w:top w:val="none" w:sz="0" w:space="0" w:color="auto"/>
            <w:left w:val="none" w:sz="0" w:space="0" w:color="auto"/>
            <w:bottom w:val="none" w:sz="0" w:space="0" w:color="auto"/>
            <w:right w:val="none" w:sz="0" w:space="0" w:color="auto"/>
          </w:divBdr>
          <w:divsChild>
            <w:div w:id="360981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6.pn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2A2694-47B3-4EE3-98F4-F12E636C67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223</TotalTime>
  <Pages>41</Pages>
  <Words>6803</Words>
  <Characters>38778</Characters>
  <Application>Microsoft Office Word</Application>
  <DocSecurity>0</DocSecurity>
  <Lines>323</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Lucky Andrew</dc:creator>
  <cp:keywords/>
  <dc:description/>
  <cp:lastModifiedBy>Lucky Andrew</cp:lastModifiedBy>
  <cp:revision>243</cp:revision>
  <dcterms:created xsi:type="dcterms:W3CDTF">2025-12-13T14:44:00Z</dcterms:created>
  <dcterms:modified xsi:type="dcterms:W3CDTF">2025-12-17T13:19:00Z</dcterms:modified>
</cp:coreProperties>
</file>