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1A4" w:rsidRPr="006B020C" w:rsidRDefault="005A41A4" w:rsidP="005A41A4">
      <w:pPr>
        <w:spacing w:after="0"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020C">
        <w:rPr>
          <w:rFonts w:ascii="Times New Roman" w:hAnsi="Times New Roman" w:cs="Times New Roman"/>
          <w:sz w:val="28"/>
          <w:szCs w:val="28"/>
        </w:rPr>
        <w:t xml:space="preserve">Language is learned, shared, and it is an arbitrary system </w:t>
      </w:r>
      <w:proofErr w:type="gramStart"/>
      <w:r w:rsidRPr="006B020C">
        <w:rPr>
          <w:rFonts w:ascii="Times New Roman" w:hAnsi="Times New Roman" w:cs="Times New Roman"/>
          <w:sz w:val="28"/>
          <w:szCs w:val="28"/>
        </w:rPr>
        <w:t>of  vocal</w:t>
      </w:r>
      <w:proofErr w:type="gramEnd"/>
      <w:r w:rsidRPr="006B020C">
        <w:rPr>
          <w:rFonts w:ascii="Times New Roman" w:hAnsi="Times New Roman" w:cs="Times New Roman"/>
          <w:sz w:val="28"/>
          <w:szCs w:val="28"/>
        </w:rPr>
        <w:t xml:space="preserve"> symbols through which human beings in the same speech community or sub-culture interact and hence communicate in terms of their common experience and expectations. Sociolinguistics is the study of any or all aspect o</w:t>
      </w:r>
      <w:r>
        <w:rPr>
          <w:rFonts w:ascii="Times New Roman" w:hAnsi="Times New Roman" w:cs="Times New Roman"/>
          <w:sz w:val="28"/>
          <w:szCs w:val="28"/>
        </w:rPr>
        <w:t>f the society, including cultural norms, values and beliefs. T</w:t>
      </w:r>
      <w:r w:rsidRPr="006B020C">
        <w:rPr>
          <w:rFonts w:ascii="Times New Roman" w:hAnsi="Times New Roman" w:cs="Times New Roman"/>
          <w:sz w:val="28"/>
          <w:szCs w:val="28"/>
        </w:rPr>
        <w:t>his research set out to carry out a sociolingu</w:t>
      </w:r>
      <w:r>
        <w:rPr>
          <w:rFonts w:ascii="Times New Roman" w:hAnsi="Times New Roman" w:cs="Times New Roman"/>
          <w:sz w:val="28"/>
          <w:szCs w:val="28"/>
        </w:rPr>
        <w:t>istic analysis of the proverbs i</w:t>
      </w:r>
      <w:r w:rsidRPr="006B020C">
        <w:rPr>
          <w:rFonts w:ascii="Times New Roman" w:hAnsi="Times New Roman" w:cs="Times New Roman"/>
          <w:sz w:val="28"/>
          <w:szCs w:val="28"/>
        </w:rPr>
        <w:t>n Chinua Achebe's "Thing Fall Apart". The sociolinguistic analysis of the selected proverbs was c</w:t>
      </w:r>
      <w:r>
        <w:rPr>
          <w:rFonts w:ascii="Times New Roman" w:hAnsi="Times New Roman" w:cs="Times New Roman"/>
          <w:sz w:val="28"/>
          <w:szCs w:val="28"/>
        </w:rPr>
        <w:t xml:space="preserve">arried out using the Dell </w:t>
      </w:r>
      <w:proofErr w:type="spellStart"/>
      <w:r>
        <w:rPr>
          <w:rFonts w:ascii="Times New Roman" w:hAnsi="Times New Roman" w:cs="Times New Roman"/>
          <w:sz w:val="28"/>
          <w:szCs w:val="28"/>
        </w:rPr>
        <w:t>Hymes</w:t>
      </w:r>
      <w:proofErr w:type="spellEnd"/>
      <w:r>
        <w:rPr>
          <w:rFonts w:ascii="Times New Roman" w:hAnsi="Times New Roman" w:cs="Times New Roman"/>
          <w:sz w:val="28"/>
          <w:szCs w:val="28"/>
        </w:rPr>
        <w:t>'</w:t>
      </w:r>
      <w:r w:rsidRPr="006B020C">
        <w:rPr>
          <w:rFonts w:ascii="Times New Roman" w:hAnsi="Times New Roman" w:cs="Times New Roman"/>
          <w:sz w:val="28"/>
          <w:szCs w:val="28"/>
        </w:rPr>
        <w:t xml:space="preserve"> Ethnographic</w:t>
      </w:r>
      <w:r>
        <w:rPr>
          <w:rFonts w:ascii="Times New Roman" w:hAnsi="Times New Roman" w:cs="Times New Roman"/>
          <w:sz w:val="28"/>
          <w:szCs w:val="28"/>
        </w:rPr>
        <w:t xml:space="preserve"> acronym model. S</w:t>
      </w:r>
      <w:r w:rsidRPr="006B020C">
        <w:rPr>
          <w:rFonts w:ascii="Times New Roman" w:hAnsi="Times New Roman" w:cs="Times New Roman"/>
          <w:sz w:val="28"/>
          <w:szCs w:val="28"/>
        </w:rPr>
        <w:t>ociolinguisti</w:t>
      </w:r>
      <w:r>
        <w:rPr>
          <w:rFonts w:ascii="Times New Roman" w:hAnsi="Times New Roman" w:cs="Times New Roman"/>
          <w:sz w:val="28"/>
          <w:szCs w:val="28"/>
        </w:rPr>
        <w:t>cs is a veritable tool in analys</w:t>
      </w:r>
      <w:r w:rsidRPr="006B020C">
        <w:rPr>
          <w:rFonts w:ascii="Times New Roman" w:hAnsi="Times New Roman" w:cs="Times New Roman"/>
          <w:sz w:val="28"/>
          <w:szCs w:val="28"/>
        </w:rPr>
        <w:t xml:space="preserve">ing and understanding of oral tradition peculiar to people of various cultures.           </w:t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t>____________</w:t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cr/>
        <w:t>__</w:t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cr/>
        <w:t xml:space="preserve">rsity, sokoto of Arts Degree ()B.AGLISH LANGUAGE. NFODIYO UNVIERSITY, SOKOTO. </w:t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cr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Pr="006B020C">
        <w:rPr>
          <w:rFonts w:ascii="Times New Roman" w:hAnsi="Times New Roman" w:cs="Times New Roman"/>
          <w:b/>
          <w:vanish/>
          <w:sz w:val="28"/>
          <w:szCs w:val="28"/>
        </w:rPr>
        <w:pgNum/>
      </w:r>
    </w:p>
    <w:p w:rsidR="004A0348" w:rsidRDefault="004A0348"/>
    <w:sectPr w:rsidR="004A0348" w:rsidSect="004A03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5A41A4"/>
    <w:rsid w:val="004A0348"/>
    <w:rsid w:val="005A4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1A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Elibrary</dc:creator>
  <cp:lastModifiedBy>Elibrary</cp:lastModifiedBy>
  <cp:revision>1</cp:revision>
  <dcterms:created xsi:type="dcterms:W3CDTF">2026-04-28T10:12:00Z</dcterms:created>
  <dcterms:modified xsi:type="dcterms:W3CDTF">2026-04-28T10:13:00Z</dcterms:modified>
</cp:coreProperties>
</file>